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343C6" w:rsidRDefault="00A343C6" w:rsidP="00A343C6">
      <w:pPr>
        <w:tabs>
          <w:tab w:val="left" w:pos="3261"/>
        </w:tabs>
        <w:rPr>
          <w:rFonts w:ascii="ＭＳ 明朝" w:hAnsi="ＭＳ 明朝"/>
          <w:sz w:val="32"/>
          <w:szCs w:val="32"/>
        </w:rPr>
      </w:pPr>
      <w:r>
        <w:rPr>
          <w:rFonts w:ascii="ＭＳ 明朝" w:hAnsi="ＭＳ 明朝" w:hint="eastAsia"/>
          <w:noProof/>
          <w:sz w:val="32"/>
          <w:szCs w:val="32"/>
        </w:rPr>
        <mc:AlternateContent>
          <mc:Choice Requires="wps">
            <w:drawing>
              <wp:anchor distT="0" distB="0" distL="114300" distR="114300" simplePos="0" relativeHeight="251661312" behindDoc="0" locked="0" layoutInCell="1" allowOverlap="1" wp14:anchorId="5BF61C50" wp14:editId="0BA920E0">
                <wp:simplePos x="0" y="0"/>
                <wp:positionH relativeFrom="column">
                  <wp:posOffset>-50165</wp:posOffset>
                </wp:positionH>
                <wp:positionV relativeFrom="paragraph">
                  <wp:posOffset>14605</wp:posOffset>
                </wp:positionV>
                <wp:extent cx="6677025" cy="3048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677025" cy="304800"/>
                        </a:xfrm>
                        <a:prstGeom prst="rect">
                          <a:avLst/>
                        </a:prstGeom>
                        <a:solidFill>
                          <a:sysClr val="window" lastClr="FFFFFF"/>
                        </a:solidFill>
                        <a:ln w="6350">
                          <a:solidFill>
                            <a:prstClr val="black"/>
                          </a:solidFill>
                        </a:ln>
                        <a:effectLst/>
                      </wps:spPr>
                      <wps:txbx>
                        <w:txbxContent>
                          <w:p w:rsidR="00A343C6" w:rsidRPr="009330BF" w:rsidRDefault="00A343C6" w:rsidP="00A343C6">
                            <w:pPr>
                              <w:jc w:val="center"/>
                              <w:rPr>
                                <w:rFonts w:ascii="ＭＳ Ｐ明朝" w:eastAsia="ＭＳ Ｐ明朝" w:hAnsi="ＭＳ Ｐ明朝"/>
                              </w:rPr>
                            </w:pPr>
                            <w:r w:rsidRPr="009330BF">
                              <w:rPr>
                                <w:rFonts w:ascii="ＭＳ Ｐ明朝" w:eastAsia="ＭＳ Ｐ明朝" w:hAnsi="ＭＳ Ｐ明朝" w:hint="eastAsia"/>
                              </w:rPr>
                              <w:t>FAX送信先：</w:t>
                            </w:r>
                            <w:r>
                              <w:rPr>
                                <w:rFonts w:ascii="ＭＳ Ｐ明朝" w:eastAsia="ＭＳ Ｐ明朝" w:hAnsi="ＭＳ Ｐ明朝" w:hint="eastAsia"/>
                              </w:rPr>
                              <w:t xml:space="preserve">0797-73-6298　</w:t>
                            </w:r>
                            <w:r w:rsidRPr="009330BF">
                              <w:rPr>
                                <w:rFonts w:ascii="ＭＳ Ｐ明朝" w:eastAsia="ＭＳ Ｐ明朝" w:hAnsi="ＭＳ Ｐ明朝" w:hint="eastAsia"/>
                              </w:rPr>
                              <w:t xml:space="preserve">　郵送先：〒</w:t>
                            </w:r>
                            <w:r>
                              <w:rPr>
                                <w:rFonts w:ascii="ＭＳ Ｐ明朝" w:eastAsia="ＭＳ Ｐ明朝" w:hAnsi="ＭＳ Ｐ明朝" w:hint="eastAsia"/>
                              </w:rPr>
                              <w:t>665-0025宝塚市ゆずり葉台1-1-1　兵庫県立宝塚西</w:t>
                            </w:r>
                            <w:r w:rsidRPr="009330BF">
                              <w:rPr>
                                <w:rFonts w:ascii="ＭＳ Ｐ明朝" w:eastAsia="ＭＳ Ｐ明朝" w:hAnsi="ＭＳ Ｐ明朝" w:hint="eastAsia"/>
                              </w:rPr>
                              <w:t>高等学校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F61C50" id="_x0000_t202" coordsize="21600,21600" o:spt="202" path="m,l,21600r21600,l21600,xe">
                <v:stroke joinstyle="miter"/>
                <v:path gradientshapeok="t" o:connecttype="rect"/>
              </v:shapetype>
              <v:shape id="テキスト ボックス 1" o:spid="_x0000_s1026" type="#_x0000_t202" style="position:absolute;left:0;text-align:left;margin-left:-3.95pt;margin-top:1.15pt;width:525.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" fillcolor="window" strokeweight=".5pt">
                <v:textbox>
                  <w:txbxContent>
                    <w:p w:rsidR="00A343C6" w:rsidRPr="009330BF" w:rsidRDefault="00A343C6" w:rsidP="00A343C6">
                      <w:pPr>
                        <w:jc w:val="center"/>
                        <w:rPr>
                          <w:rFonts w:ascii="ＭＳ Ｐ明朝" w:eastAsia="ＭＳ Ｐ明朝" w:hAnsi="ＭＳ Ｐ明朝"/>
                        </w:rPr>
                      </w:pPr>
                      <w:r w:rsidRPr="009330BF">
                        <w:rPr>
                          <w:rFonts w:ascii="ＭＳ Ｐ明朝" w:eastAsia="ＭＳ Ｐ明朝" w:hAnsi="ＭＳ Ｐ明朝" w:hint="eastAsia"/>
                        </w:rPr>
                        <w:t>FAX送信先：</w:t>
                      </w:r>
                      <w:r>
                        <w:rPr>
                          <w:rFonts w:ascii="ＭＳ Ｐ明朝" w:eastAsia="ＭＳ Ｐ明朝" w:hAnsi="ＭＳ Ｐ明朝" w:hint="eastAsia"/>
                        </w:rPr>
                        <w:t xml:space="preserve">0797-73-6298　</w:t>
                      </w:r>
                      <w:r w:rsidRPr="009330BF">
                        <w:rPr>
                          <w:rFonts w:ascii="ＭＳ Ｐ明朝" w:eastAsia="ＭＳ Ｐ明朝" w:hAnsi="ＭＳ Ｐ明朝" w:hint="eastAsia"/>
                        </w:rPr>
                        <w:t xml:space="preserve">　郵送先：〒</w:t>
                      </w:r>
                      <w:r>
                        <w:rPr>
                          <w:rFonts w:ascii="ＭＳ Ｐ明朝" w:eastAsia="ＭＳ Ｐ明朝" w:hAnsi="ＭＳ Ｐ明朝" w:hint="eastAsia"/>
                        </w:rPr>
                        <w:t>665-0025宝塚市ゆずり葉台1-1-1　兵庫県立宝塚西</w:t>
                      </w:r>
                      <w:r w:rsidRPr="009330BF">
                        <w:rPr>
                          <w:rFonts w:ascii="ＭＳ Ｐ明朝" w:eastAsia="ＭＳ Ｐ明朝" w:hAnsi="ＭＳ Ｐ明朝" w:hint="eastAsia"/>
                        </w:rPr>
                        <w:t>高等学校</w:t>
                      </w:r>
                    </w:p>
                  </w:txbxContent>
                </v:textbox>
              </v:shape>
            </w:pict>
          </mc:Fallback>
        </mc:AlternateContent>
      </w:r>
    </w:p>
    <w:p w:rsidR="00A343C6" w:rsidRPr="00822812" w:rsidRDefault="00A343C6" w:rsidP="00A343C6">
      <w:pPr>
        <w:jc w:val="center"/>
        <w:rPr>
          <w:rFonts w:ascii="ＭＳ 明朝" w:hAnsi="ＭＳ 明朝"/>
          <w:sz w:val="24"/>
        </w:rPr>
      </w:pPr>
      <w:r w:rsidRPr="00877851">
        <w:rPr>
          <w:rFonts w:ascii="ＭＳ 明朝" w:hAnsi="ＭＳ 明朝" w:hint="eastAsia"/>
          <w:sz w:val="32"/>
          <w:szCs w:val="32"/>
        </w:rPr>
        <w:t>「ふるさとひょうご寄附金</w:t>
      </w:r>
      <w:r>
        <w:rPr>
          <w:rFonts w:ascii="ＭＳ 明朝" w:hAnsi="ＭＳ 明朝" w:hint="eastAsia"/>
          <w:sz w:val="32"/>
          <w:szCs w:val="32"/>
        </w:rPr>
        <w:t xml:space="preserve">　</w:t>
      </w:r>
      <w:r w:rsidRPr="00877851">
        <w:rPr>
          <w:rFonts w:ascii="ＭＳ 明朝" w:hAnsi="ＭＳ 明朝" w:hint="eastAsia"/>
          <w:sz w:val="32"/>
          <w:szCs w:val="32"/>
        </w:rPr>
        <w:t>寄附申出書</w:t>
      </w:r>
      <w:r>
        <w:rPr>
          <w:rFonts w:ascii="ＭＳ 明朝" w:hAnsi="ＭＳ 明朝" w:hint="eastAsia"/>
          <w:sz w:val="24"/>
        </w:rPr>
        <w:t xml:space="preserve">　～</w:t>
      </w:r>
      <w:r w:rsidRPr="00822812">
        <w:rPr>
          <w:rFonts w:ascii="ＭＳ 明朝" w:hAnsi="ＭＳ 明朝" w:hint="eastAsia"/>
          <w:sz w:val="24"/>
        </w:rPr>
        <w:t>県立学校環境充実応援プロジェクト</w:t>
      </w:r>
      <w:r>
        <w:rPr>
          <w:rFonts w:ascii="ＭＳ 明朝" w:hAnsi="ＭＳ 明朝" w:hint="eastAsia"/>
          <w:sz w:val="24"/>
        </w:rPr>
        <w:t>～</w:t>
      </w:r>
      <w:r w:rsidRPr="00822812">
        <w:rPr>
          <w:rFonts w:ascii="ＭＳ 明朝" w:hAnsi="ＭＳ 明朝" w:hint="eastAsia"/>
          <w:sz w:val="32"/>
          <w:szCs w:val="32"/>
        </w:rPr>
        <w:t>」</w:t>
      </w:r>
    </w:p>
    <w:p w:rsidR="00A343C6" w:rsidRPr="00FD68F9" w:rsidRDefault="00222C6F" w:rsidP="00A343C6">
      <w:pPr>
        <w:spacing w:line="320" w:lineRule="exact"/>
        <w:jc w:val="right"/>
        <w:rPr>
          <w:rFonts w:ascii="ＭＳ 明朝" w:hAnsi="ＭＳ 明朝"/>
          <w:sz w:val="24"/>
        </w:rPr>
      </w:pPr>
      <w:r>
        <w:rPr>
          <w:rFonts w:ascii="ＭＳ 明朝" w:hAnsi="ＭＳ 明朝" w:hint="eastAsia"/>
          <w:sz w:val="24"/>
        </w:rPr>
        <w:t>令和</w:t>
      </w:r>
      <w:r w:rsidR="00A343C6" w:rsidRPr="00FD68F9">
        <w:rPr>
          <w:rFonts w:ascii="ＭＳ 明朝" w:hAnsi="ＭＳ 明朝" w:hint="eastAsia"/>
          <w:sz w:val="24"/>
        </w:rPr>
        <w:t xml:space="preserve">　　年　　月　　日</w:t>
      </w:r>
    </w:p>
    <w:p w:rsidR="00A343C6" w:rsidRPr="00FD68F9" w:rsidRDefault="00A343C6" w:rsidP="00A343C6">
      <w:pPr>
        <w:spacing w:line="320" w:lineRule="exact"/>
        <w:rPr>
          <w:rFonts w:ascii="ＭＳ 明朝" w:hAnsi="ＭＳ 明朝"/>
          <w:sz w:val="24"/>
        </w:rPr>
      </w:pPr>
      <w:r w:rsidRPr="00FD68F9">
        <w:rPr>
          <w:rFonts w:ascii="ＭＳ 明朝" w:hAnsi="ＭＳ 明朝" w:hint="eastAsia"/>
          <w:sz w:val="24"/>
        </w:rPr>
        <w:t>兵庫県知事　井戸　敏三　あて</w:t>
      </w:r>
    </w:p>
    <w:p w:rsidR="00A343C6" w:rsidRPr="00FD68F9" w:rsidRDefault="00A343C6" w:rsidP="00A343C6">
      <w:pPr>
        <w:snapToGrid w:val="0"/>
        <w:spacing w:line="460" w:lineRule="exact"/>
        <w:ind w:firstLineChars="600" w:firstLine="1319"/>
        <w:rPr>
          <w:rFonts w:ascii="ＭＳ 明朝" w:hAnsi="ＭＳ 明朝"/>
          <w:sz w:val="24"/>
          <w:u w:val="single"/>
        </w:rPr>
      </w:pPr>
      <w:r w:rsidRPr="00FD68F9">
        <w:rPr>
          <w:rFonts w:ascii="ＭＳ 明朝" w:hAnsi="ＭＳ 明朝" w:hint="eastAsia"/>
          <w:sz w:val="24"/>
        </w:rPr>
        <w:t xml:space="preserve">ご住所　</w:t>
      </w:r>
      <w:r w:rsidRPr="00FD68F9">
        <w:rPr>
          <w:rFonts w:ascii="ＭＳ 明朝" w:hAnsi="ＭＳ 明朝" w:hint="eastAsia"/>
          <w:sz w:val="24"/>
          <w:u w:val="single"/>
        </w:rPr>
        <w:t xml:space="preserve">〒　　　　　　　　　　　　　　　　　　　　　　　　　　　　　　　　</w:t>
      </w:r>
    </w:p>
    <w:p w:rsidR="00A343C6" w:rsidRPr="00FD68F9" w:rsidRDefault="00A343C6" w:rsidP="00A343C6">
      <w:pPr>
        <w:snapToGrid w:val="0"/>
        <w:spacing w:line="460" w:lineRule="exact"/>
        <w:ind w:firstLineChars="597" w:firstLine="1312"/>
        <w:rPr>
          <w:rFonts w:ascii="ＭＳ 明朝" w:hAnsi="ＭＳ 明朝"/>
          <w:sz w:val="24"/>
          <w:u w:val="single"/>
        </w:rPr>
      </w:pPr>
      <w:r>
        <w:rPr>
          <w:rFonts w:ascii="ＭＳ 明朝" w:hAnsi="ＭＳ 明朝"/>
          <w:sz w:val="24"/>
        </w:rPr>
        <w:ruby>
          <w:rubyPr>
            <w:rubyAlign w:val="distributeSpace"/>
            <w:hps w:val="10"/>
            <w:hpsRaise w:val="28"/>
            <w:hpsBaseText w:val="24"/>
            <w:lid w:val="ja-JP"/>
          </w:rubyPr>
          <w:rt>
            <w:r w:rsidR="00A343C6" w:rsidRPr="00AB02C5">
              <w:rPr>
                <w:rFonts w:ascii="ＭＳ 明朝" w:hAnsi="ＭＳ 明朝"/>
                <w:sz w:val="10"/>
              </w:rPr>
              <w:t>ふりがな</w:t>
            </w:r>
          </w:rt>
          <w:rubyBase>
            <w:r w:rsidR="00A343C6">
              <w:rPr>
                <w:rFonts w:ascii="ＭＳ 明朝" w:hAnsi="ＭＳ 明朝"/>
                <w:sz w:val="24"/>
              </w:rPr>
              <w:t>お名前</w:t>
            </w:r>
          </w:rubyBase>
        </w:ruby>
      </w:r>
      <w:r w:rsidRPr="00877851">
        <w:rPr>
          <w:rFonts w:ascii="ＭＳ 明朝" w:hAnsi="ＭＳ 明朝" w:hint="eastAsia"/>
          <w:sz w:val="24"/>
        </w:rPr>
        <w:t xml:space="preserve">　</w:t>
      </w:r>
      <w:r w:rsidRPr="00FD68F9">
        <w:rPr>
          <w:rFonts w:ascii="ＭＳ 明朝" w:hAnsi="ＭＳ 明朝" w:hint="eastAsia"/>
          <w:sz w:val="24"/>
          <w:u w:val="single"/>
        </w:rPr>
        <w:t xml:space="preserve">　　</w:t>
      </w:r>
      <w:r>
        <w:rPr>
          <w:rFonts w:ascii="ＭＳ 明朝" w:hAnsi="ＭＳ 明朝" w:hint="eastAsia"/>
          <w:sz w:val="24"/>
          <w:u w:val="single"/>
        </w:rPr>
        <w:t xml:space="preserve">　　　　　　　　　　　　　　　　　</w:t>
      </w:r>
      <w:r w:rsidRPr="00FD68F9">
        <w:rPr>
          <w:rFonts w:ascii="ＭＳ 明朝" w:hAnsi="ＭＳ 明朝" w:hint="eastAsia"/>
          <w:sz w:val="24"/>
          <w:u w:val="single"/>
        </w:rPr>
        <w:t xml:space="preserve">　</w:t>
      </w:r>
      <w:r w:rsidRPr="00FD68F9">
        <w:rPr>
          <w:rFonts w:ascii="ＭＳ 明朝" w:hAnsi="ＭＳ 明朝" w:hint="eastAsia"/>
          <w:sz w:val="24"/>
        </w:rPr>
        <w:t xml:space="preserve">　出身県</w:t>
      </w:r>
      <w:r w:rsidRPr="00877851">
        <w:rPr>
          <w:rFonts w:ascii="ＭＳ 明朝" w:hAnsi="ＭＳ 明朝" w:hint="eastAsia"/>
          <w:sz w:val="24"/>
        </w:rPr>
        <w:t xml:space="preserve">　</w:t>
      </w:r>
      <w:r w:rsidRPr="00FD68F9">
        <w:rPr>
          <w:rFonts w:ascii="ＭＳ 明朝" w:hAnsi="ＭＳ 明朝" w:hint="eastAsia"/>
          <w:sz w:val="24"/>
          <w:u w:val="single"/>
        </w:rPr>
        <w:t xml:space="preserve">　</w:t>
      </w:r>
      <w:r>
        <w:rPr>
          <w:rFonts w:ascii="ＭＳ 明朝" w:hAnsi="ＭＳ 明朝" w:hint="eastAsia"/>
          <w:sz w:val="24"/>
          <w:u w:val="single"/>
        </w:rPr>
        <w:t xml:space="preserve">　　　　　　</w:t>
      </w:r>
      <w:r w:rsidRPr="00FD68F9">
        <w:rPr>
          <w:rFonts w:ascii="ＭＳ 明朝" w:hAnsi="ＭＳ 明朝" w:hint="eastAsia"/>
          <w:sz w:val="24"/>
          <w:u w:val="single"/>
        </w:rPr>
        <w:t xml:space="preserve">　</w:t>
      </w:r>
    </w:p>
    <w:p w:rsidR="00A343C6" w:rsidRPr="00FD68F9" w:rsidRDefault="00A343C6" w:rsidP="00A343C6">
      <w:pPr>
        <w:snapToGrid w:val="0"/>
        <w:spacing w:line="460" w:lineRule="exact"/>
        <w:ind w:firstLineChars="597" w:firstLine="1312"/>
        <w:rPr>
          <w:rFonts w:ascii="ＭＳ 明朝" w:hAnsi="ＭＳ 明朝"/>
          <w:sz w:val="24"/>
          <w:u w:val="single"/>
        </w:rPr>
      </w:pPr>
      <w:r w:rsidRPr="00FD68F9">
        <w:rPr>
          <w:rFonts w:ascii="ＭＳ 明朝" w:hAnsi="ＭＳ 明朝" w:hint="eastAsia"/>
          <w:sz w:val="24"/>
        </w:rPr>
        <w:t>ご連絡先　電話</w:t>
      </w:r>
      <w:r>
        <w:rPr>
          <w:rFonts w:ascii="ＭＳ 明朝" w:hAnsi="ＭＳ 明朝" w:hint="eastAsia"/>
          <w:sz w:val="24"/>
        </w:rPr>
        <w:t xml:space="preserve">　</w:t>
      </w:r>
      <w:r w:rsidRPr="00FD68F9">
        <w:rPr>
          <w:rFonts w:ascii="ＭＳ 明朝" w:hAnsi="ＭＳ 明朝" w:hint="eastAsia"/>
          <w:sz w:val="24"/>
          <w:u w:val="single"/>
        </w:rPr>
        <w:t xml:space="preserve">　　　　　　　　　　　　　</w:t>
      </w:r>
      <w:r w:rsidRPr="00FD68F9">
        <w:rPr>
          <w:rFonts w:ascii="ＭＳ 明朝" w:hAnsi="ＭＳ 明朝" w:hint="eastAsia"/>
          <w:sz w:val="24"/>
        </w:rPr>
        <w:t xml:space="preserve">　ＦＡＸ</w:t>
      </w:r>
      <w:r>
        <w:rPr>
          <w:rFonts w:ascii="ＭＳ 明朝" w:hAnsi="ＭＳ 明朝" w:hint="eastAsia"/>
          <w:sz w:val="24"/>
        </w:rPr>
        <w:t xml:space="preserve">　</w:t>
      </w:r>
      <w:r w:rsidRPr="00FD68F9">
        <w:rPr>
          <w:rFonts w:ascii="ＭＳ 明朝" w:hAnsi="ＭＳ 明朝" w:hint="eastAsia"/>
          <w:sz w:val="24"/>
          <w:u w:val="single"/>
        </w:rPr>
        <w:t xml:space="preserve">　　　　　　　　　　　</w:t>
      </w:r>
    </w:p>
    <w:p w:rsidR="00A343C6" w:rsidRDefault="00A343C6" w:rsidP="00A343C6">
      <w:pPr>
        <w:snapToGrid w:val="0"/>
        <w:spacing w:line="460" w:lineRule="exact"/>
        <w:rPr>
          <w:rFonts w:ascii="ＭＳ 明朝" w:hAnsi="ＭＳ 明朝"/>
          <w:sz w:val="24"/>
          <w:u w:val="single"/>
        </w:rPr>
      </w:pPr>
      <w:r w:rsidRPr="00FD68F9">
        <w:rPr>
          <w:rFonts w:ascii="ＭＳ 明朝" w:hAnsi="ＭＳ 明朝" w:hint="eastAsia"/>
          <w:sz w:val="24"/>
        </w:rPr>
        <w:t xml:space="preserve">　　　　　　E-mail</w:t>
      </w:r>
      <w:r>
        <w:rPr>
          <w:rFonts w:ascii="ＭＳ 明朝" w:hAnsi="ＭＳ 明朝" w:hint="eastAsia"/>
          <w:sz w:val="24"/>
        </w:rPr>
        <w:t xml:space="preserve">　</w:t>
      </w:r>
      <w:r w:rsidRPr="00FD68F9">
        <w:rPr>
          <w:rFonts w:ascii="ＭＳ 明朝" w:hAnsi="ＭＳ 明朝" w:hint="eastAsia"/>
          <w:sz w:val="24"/>
          <w:u w:val="single"/>
        </w:rPr>
        <w:t xml:space="preserve">　</w:t>
      </w:r>
      <w:r>
        <w:rPr>
          <w:rFonts w:ascii="ＭＳ 明朝" w:hAnsi="ＭＳ 明朝" w:hint="eastAsia"/>
          <w:sz w:val="24"/>
          <w:u w:val="single"/>
        </w:rPr>
        <w:t xml:space="preserve">　</w:t>
      </w:r>
      <w:r w:rsidRPr="00FD68F9">
        <w:rPr>
          <w:rFonts w:ascii="ＭＳ 明朝" w:hAnsi="ＭＳ 明朝" w:hint="eastAsia"/>
          <w:sz w:val="24"/>
          <w:u w:val="single"/>
        </w:rPr>
        <w:t xml:space="preserve">　　　　　　　　　　　　　　　　　　　　　　　　　　　　　　　</w:t>
      </w:r>
    </w:p>
    <w:p w:rsidR="00A343C6" w:rsidRPr="00AA682F" w:rsidRDefault="00A343C6" w:rsidP="00A343C6">
      <w:pPr>
        <w:snapToGrid w:val="0"/>
        <w:spacing w:line="240" w:lineRule="atLeast"/>
        <w:ind w:firstLineChars="1200" w:firstLine="2158"/>
        <w:rPr>
          <w:rFonts w:ascii="ＭＳ 明朝" w:hAnsi="ＭＳ 明朝"/>
          <w:sz w:val="20"/>
          <w:szCs w:val="20"/>
        </w:rPr>
      </w:pPr>
      <w:r w:rsidRPr="00AA682F">
        <w:rPr>
          <w:rFonts w:ascii="ＭＳ 明朝" w:hAnsi="ＭＳ 明朝" w:hint="eastAsia"/>
          <w:sz w:val="20"/>
          <w:szCs w:val="20"/>
        </w:rPr>
        <w:t>本校の卒業生・生徒の保護者の方よろしければご記入ください。(任意)</w:t>
      </w:r>
    </w:p>
    <w:p w:rsidR="00A343C6" w:rsidRPr="009330BF" w:rsidRDefault="00A343C6" w:rsidP="00A343C6">
      <w:pPr>
        <w:snapToGrid w:val="0"/>
        <w:spacing w:line="240" w:lineRule="atLeast"/>
        <w:rPr>
          <w:rFonts w:ascii="ＭＳ 明朝" w:hAnsi="ＭＳ 明朝"/>
          <w:sz w:val="24"/>
        </w:rPr>
      </w:pPr>
      <w:r w:rsidRPr="00AA682F">
        <w:rPr>
          <w:rFonts w:ascii="ＭＳ 明朝" w:hAnsi="ＭＳ 明朝" w:hint="eastAsia"/>
          <w:sz w:val="20"/>
          <w:szCs w:val="20"/>
        </w:rPr>
        <w:t xml:space="preserve">　　　　　　</w:t>
      </w:r>
      <w:r>
        <w:rPr>
          <w:rFonts w:ascii="ＭＳ 明朝" w:hAnsi="ＭＳ 明朝" w:hint="eastAsia"/>
          <w:sz w:val="24"/>
        </w:rPr>
        <w:t xml:space="preserve">　　　　　</w:t>
      </w:r>
      <w:r w:rsidRPr="009330BF">
        <w:rPr>
          <w:rFonts w:ascii="ＭＳ 明朝" w:hAnsi="ＭＳ 明朝" w:hint="eastAsia"/>
          <w:sz w:val="24"/>
          <w:u w:val="single"/>
        </w:rPr>
        <w:t xml:space="preserve">　　　　　　</w:t>
      </w:r>
      <w:r w:rsidRPr="009330BF">
        <w:rPr>
          <w:rFonts w:ascii="ＭＳ 明朝" w:hAnsi="ＭＳ 明朝" w:hint="eastAsia"/>
          <w:sz w:val="24"/>
        </w:rPr>
        <w:t>回生・</w:t>
      </w:r>
      <w:r w:rsidRPr="009330BF">
        <w:rPr>
          <w:rFonts w:ascii="ＭＳ 明朝" w:hAnsi="ＭＳ 明朝" w:hint="eastAsia"/>
          <w:sz w:val="24"/>
          <w:u w:val="single"/>
        </w:rPr>
        <w:t xml:space="preserve">　　　　　</w:t>
      </w:r>
      <w:r w:rsidRPr="009330BF">
        <w:rPr>
          <w:rFonts w:ascii="ＭＳ 明朝" w:hAnsi="ＭＳ 明朝" w:hint="eastAsia"/>
          <w:sz w:val="24"/>
        </w:rPr>
        <w:t>回生保護者</w:t>
      </w:r>
    </w:p>
    <w:p w:rsidR="00A343C6" w:rsidRDefault="00A343C6" w:rsidP="00A343C6">
      <w:pPr>
        <w:snapToGrid w:val="0"/>
        <w:spacing w:line="20" w:lineRule="exact"/>
        <w:rPr>
          <w:rFonts w:ascii="ＭＳ 明朝" w:hAnsi="ＭＳ 明朝"/>
          <w:sz w:val="24"/>
        </w:rPr>
      </w:pPr>
    </w:p>
    <w:p w:rsidR="00A343C6" w:rsidRPr="001433FE" w:rsidRDefault="00A343C6" w:rsidP="00A343C6">
      <w:pPr>
        <w:ind w:firstLineChars="300" w:firstLine="539"/>
        <w:rPr>
          <w:sz w:val="20"/>
          <w:szCs w:val="20"/>
        </w:rPr>
      </w:pPr>
      <w:r>
        <w:rPr>
          <w:rFonts w:hint="eastAsia"/>
          <w:sz w:val="20"/>
          <w:szCs w:val="20"/>
        </w:rPr>
        <w:t>（</w:t>
      </w:r>
      <w:r w:rsidRPr="001433FE">
        <w:rPr>
          <w:rFonts w:hint="eastAsia"/>
          <w:sz w:val="20"/>
          <w:szCs w:val="20"/>
        </w:rPr>
        <w:t>ご記入いただいた個人情報につきましては、「ふるさとひょうご寄附金」に関する業務以外には使用しません。</w:t>
      </w:r>
      <w:r>
        <w:rPr>
          <w:rFonts w:hint="eastAsia"/>
          <w:sz w:val="20"/>
          <w:szCs w:val="20"/>
        </w:rPr>
        <w:t>）</w:t>
      </w:r>
    </w:p>
    <w:p w:rsidR="00A343C6" w:rsidRPr="0009102E" w:rsidRDefault="00A343C6" w:rsidP="00A343C6">
      <w:pPr>
        <w:spacing w:line="320" w:lineRule="exact"/>
        <w:rPr>
          <w:rFonts w:ascii="ＭＳ 明朝" w:hAnsi="ＭＳ 明朝"/>
          <w:sz w:val="18"/>
        </w:rPr>
      </w:pPr>
    </w:p>
    <w:p w:rsidR="00A343C6" w:rsidRPr="00AA682F" w:rsidRDefault="00A343C6" w:rsidP="00A343C6">
      <w:pPr>
        <w:spacing w:line="320" w:lineRule="exact"/>
        <w:ind w:firstLineChars="100" w:firstLine="210"/>
        <w:rPr>
          <w:rFonts w:ascii="ＭＳ 明朝" w:hAnsi="ＭＳ 明朝"/>
          <w:sz w:val="23"/>
          <w:szCs w:val="23"/>
        </w:rPr>
      </w:pPr>
      <w:r w:rsidRPr="00AA682F">
        <w:rPr>
          <w:rFonts w:ascii="ＭＳ 明朝" w:hAnsi="ＭＳ 明朝" w:hint="eastAsia"/>
          <w:sz w:val="23"/>
          <w:szCs w:val="23"/>
        </w:rPr>
        <w:t>私は、「ふるさとひょうご寄附金」の趣旨に賛同し、次のとおり兵庫県への寄附をしたいので申し出ます。</w:t>
      </w:r>
    </w:p>
    <w:p w:rsidR="00A343C6" w:rsidRPr="0009102E" w:rsidRDefault="00A343C6" w:rsidP="00A343C6">
      <w:pPr>
        <w:spacing w:line="220" w:lineRule="exact"/>
        <w:rPr>
          <w:rFonts w:ascii="ＭＳ 明朝" w:hAnsi="ＭＳ 明朝"/>
          <w:sz w:val="18"/>
        </w:rPr>
      </w:pPr>
    </w:p>
    <w:p w:rsidR="00A343C6" w:rsidRPr="00877851" w:rsidRDefault="00A343C6" w:rsidP="00A343C6">
      <w:pPr>
        <w:spacing w:line="320" w:lineRule="exact"/>
        <w:rPr>
          <w:rFonts w:ascii="ＭＳ ゴシック" w:eastAsia="ＭＳ ゴシック" w:hAnsi="ＭＳ ゴシック"/>
          <w:sz w:val="24"/>
        </w:rPr>
      </w:pPr>
      <w:r w:rsidRPr="00877851">
        <w:rPr>
          <w:rFonts w:ascii="ＭＳ ゴシック" w:eastAsia="ＭＳ ゴシック" w:hAnsi="ＭＳ ゴシック" w:hint="eastAsia"/>
          <w:sz w:val="24"/>
        </w:rPr>
        <w:t xml:space="preserve">１　</w:t>
      </w:r>
      <w:r>
        <w:rPr>
          <w:rFonts w:ascii="ＭＳ ゴシック" w:eastAsia="ＭＳ ゴシック" w:hAnsi="ＭＳ ゴシック" w:hint="eastAsia"/>
          <w:sz w:val="24"/>
          <w:u w:val="single"/>
        </w:rPr>
        <w:t>学校名</w:t>
      </w:r>
      <w:r w:rsidRPr="00877851">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兵庫県立宝塚西高等学校</w:t>
      </w:r>
      <w:r w:rsidRPr="00877851">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p>
    <w:p w:rsidR="00A343C6" w:rsidRPr="002C6C00" w:rsidRDefault="00A343C6" w:rsidP="00A343C6">
      <w:pPr>
        <w:spacing w:line="220" w:lineRule="exact"/>
        <w:rPr>
          <w:rFonts w:ascii="ＭＳ 明朝" w:hAnsi="ＭＳ 明朝"/>
          <w:sz w:val="24"/>
        </w:rPr>
      </w:pPr>
    </w:p>
    <w:p w:rsidR="00A343C6" w:rsidRPr="00877851" w:rsidRDefault="00A343C6" w:rsidP="00A343C6">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２</w:t>
      </w:r>
      <w:r w:rsidRPr="00877851">
        <w:rPr>
          <w:rFonts w:ascii="ＭＳ ゴシック" w:eastAsia="ＭＳ ゴシック" w:hAnsi="ＭＳ ゴシック" w:hint="eastAsia"/>
          <w:sz w:val="24"/>
        </w:rPr>
        <w:t xml:space="preserve">　</w:t>
      </w:r>
      <w:r w:rsidRPr="00877851">
        <w:rPr>
          <w:rFonts w:ascii="ＭＳ ゴシック" w:eastAsia="ＭＳ ゴシック" w:hAnsi="ＭＳ ゴシック" w:hint="eastAsia"/>
          <w:sz w:val="24"/>
          <w:u w:val="single"/>
        </w:rPr>
        <w:t>寄附金額　　　　　　　　　　　　　　　円</w:t>
      </w:r>
    </w:p>
    <w:p w:rsidR="00A343C6" w:rsidRDefault="00A343C6" w:rsidP="00A343C6">
      <w:pPr>
        <w:spacing w:line="160" w:lineRule="exact"/>
        <w:rPr>
          <w:rFonts w:ascii="ＭＳ 明朝" w:hAnsi="ＭＳ 明朝"/>
          <w:sz w:val="24"/>
        </w:rPr>
      </w:pPr>
    </w:p>
    <w:p w:rsidR="00A343C6" w:rsidRDefault="00A343C6" w:rsidP="00A343C6">
      <w:pPr>
        <w:spacing w:line="320" w:lineRule="exact"/>
        <w:rPr>
          <w:rFonts w:ascii="ＭＳ 明朝" w:hAnsi="ＭＳ 明朝"/>
          <w:b/>
          <w:sz w:val="24"/>
        </w:rPr>
      </w:pPr>
      <w:r>
        <w:rPr>
          <w:rFonts w:ascii="ＭＳ ゴシック" w:eastAsia="ＭＳ ゴシック" w:hAnsi="ＭＳ ゴシック" w:hint="eastAsia"/>
          <w:sz w:val="24"/>
        </w:rPr>
        <w:t>３</w:t>
      </w:r>
      <w:r w:rsidRPr="00877851">
        <w:rPr>
          <w:rFonts w:ascii="ＭＳ ゴシック" w:eastAsia="ＭＳ ゴシック" w:hAnsi="ＭＳ ゴシック" w:hint="eastAsia"/>
          <w:sz w:val="24"/>
        </w:rPr>
        <w:t xml:space="preserve">　寄附金の活用事業</w:t>
      </w:r>
      <w:r w:rsidRPr="00FD68F9">
        <w:rPr>
          <w:rFonts w:ascii="ＭＳ 明朝" w:hAnsi="ＭＳ 明朝" w:hint="eastAsia"/>
          <w:sz w:val="24"/>
        </w:rPr>
        <w:t xml:space="preserve">　　</w:t>
      </w:r>
      <w:r w:rsidR="00B80A04">
        <w:rPr>
          <w:rFonts w:ascii="ＭＳ 明朝" w:hAnsi="ＭＳ 明朝" w:hint="eastAsia"/>
          <w:b/>
          <w:sz w:val="24"/>
        </w:rPr>
        <w:t>「学習</w:t>
      </w:r>
      <w:r>
        <w:rPr>
          <w:rFonts w:ascii="ＭＳ 明朝" w:hAnsi="ＭＳ 明朝" w:hint="eastAsia"/>
          <w:b/>
          <w:sz w:val="24"/>
        </w:rPr>
        <w:t>環境の</w:t>
      </w:r>
      <w:r w:rsidR="00B80A04">
        <w:rPr>
          <w:rFonts w:ascii="ＭＳ 明朝" w:hAnsi="ＭＳ 明朝" w:hint="eastAsia"/>
          <w:b/>
          <w:sz w:val="24"/>
        </w:rPr>
        <w:t>整備・</w:t>
      </w:r>
      <w:r>
        <w:rPr>
          <w:rFonts w:ascii="ＭＳ 明朝" w:hAnsi="ＭＳ 明朝" w:hint="eastAsia"/>
          <w:b/>
          <w:sz w:val="24"/>
        </w:rPr>
        <w:t>充実</w:t>
      </w:r>
      <w:r w:rsidR="00B80A04">
        <w:rPr>
          <w:rFonts w:ascii="ＭＳ 明朝" w:hAnsi="ＭＳ 明朝" w:hint="eastAsia"/>
          <w:b/>
          <w:sz w:val="24"/>
        </w:rPr>
        <w:t>」と「交流・奉仕活動のサポート」</w:t>
      </w:r>
    </w:p>
    <w:p w:rsidR="00C7145D" w:rsidRPr="00C46E27" w:rsidRDefault="00C7145D" w:rsidP="00C7145D">
      <w:pPr>
        <w:spacing w:line="320" w:lineRule="exact"/>
        <w:ind w:leftChars="100" w:left="190" w:firstLineChars="100" w:firstLine="180"/>
        <w:rPr>
          <w:rFonts w:asciiTheme="minorEastAsia" w:eastAsiaTheme="minorEastAsia" w:hAnsiTheme="minorEastAsia"/>
          <w:sz w:val="20"/>
        </w:rPr>
      </w:pPr>
      <w:r w:rsidRPr="00C46E27">
        <w:rPr>
          <w:rFonts w:asciiTheme="minorEastAsia" w:eastAsiaTheme="minorEastAsia" w:hAnsiTheme="minorEastAsia" w:hint="eastAsia"/>
          <w:sz w:val="20"/>
        </w:rPr>
        <w:t>※寄附者が次のいずれかに該当すると認められる場合は、寄附の申込みをお断りします。</w:t>
      </w:r>
    </w:p>
    <w:p w:rsidR="00C7145D" w:rsidRPr="00C46E27" w:rsidRDefault="00C7145D" w:rsidP="00C7145D">
      <w:pPr>
        <w:spacing w:line="320" w:lineRule="exact"/>
        <w:ind w:left="180" w:hangingChars="100" w:hanging="180"/>
        <w:rPr>
          <w:rFonts w:asciiTheme="minorEastAsia" w:eastAsiaTheme="minorEastAsia" w:hAnsiTheme="minorEastAsia"/>
          <w:sz w:val="20"/>
        </w:rPr>
      </w:pPr>
      <w:r w:rsidRPr="00C46E27">
        <w:rPr>
          <w:rFonts w:asciiTheme="minorEastAsia" w:eastAsiaTheme="minorEastAsia" w:hAnsiTheme="minorEastAsia" w:hint="eastAsia"/>
          <w:sz w:val="20"/>
        </w:rPr>
        <w:t xml:space="preserve">　　　１　寄附者が暴力団又は暴力団員である場合</w:t>
      </w:r>
    </w:p>
    <w:p w:rsidR="00C7145D" w:rsidRPr="00446D7C" w:rsidRDefault="00C7145D" w:rsidP="00C7145D">
      <w:pPr>
        <w:spacing w:line="320" w:lineRule="exact"/>
        <w:rPr>
          <w:rFonts w:ascii="ＭＳ 明朝" w:hAnsi="ＭＳ 明朝"/>
          <w:b/>
          <w:sz w:val="24"/>
        </w:rPr>
      </w:pPr>
      <w:r w:rsidRPr="00C46E27">
        <w:rPr>
          <w:rFonts w:asciiTheme="minorEastAsia" w:eastAsiaTheme="minorEastAsia" w:hAnsiTheme="minorEastAsia" w:hint="eastAsia"/>
          <w:sz w:val="20"/>
        </w:rPr>
        <w:t xml:space="preserve">　　　２　寄附者が暴力団又は暴力団員と密接な関係を有する場合</w:t>
      </w:r>
    </w:p>
    <w:p w:rsidR="00A343C6" w:rsidRPr="0009102E" w:rsidRDefault="00A343C6" w:rsidP="00A343C6">
      <w:pPr>
        <w:spacing w:line="200" w:lineRule="exact"/>
        <w:ind w:left="320" w:hangingChars="200" w:hanging="320"/>
        <w:rPr>
          <w:rFonts w:ascii="ＭＳ 明朝" w:hAnsi="ＭＳ 明朝"/>
          <w:sz w:val="18"/>
        </w:rPr>
      </w:pPr>
    </w:p>
    <w:p w:rsidR="00A343C6" w:rsidRDefault="00A343C6" w:rsidP="00A343C6">
      <w:pPr>
        <w:spacing w:line="320" w:lineRule="exact"/>
        <w:rPr>
          <w:rFonts w:ascii="ＭＳ 明朝" w:hAnsi="ＭＳ 明朝"/>
          <w:sz w:val="24"/>
        </w:rPr>
      </w:pPr>
      <w:r>
        <w:rPr>
          <w:rFonts w:ascii="ＭＳ ゴシック" w:eastAsia="ＭＳ ゴシック" w:hAnsi="ＭＳ ゴシック" w:hint="eastAsia"/>
          <w:sz w:val="24"/>
        </w:rPr>
        <w:t>４</w:t>
      </w:r>
      <w:r w:rsidRPr="00877851">
        <w:rPr>
          <w:rFonts w:ascii="ＭＳ ゴシック" w:eastAsia="ＭＳ ゴシック" w:hAnsi="ＭＳ ゴシック" w:hint="eastAsia"/>
          <w:sz w:val="24"/>
        </w:rPr>
        <w:t xml:space="preserve">　希望される納付方法</w:t>
      </w:r>
      <w:r w:rsidRPr="00FD68F9">
        <w:rPr>
          <w:rFonts w:ascii="ＭＳ 明朝" w:hAnsi="ＭＳ 明朝" w:hint="eastAsia"/>
          <w:sz w:val="24"/>
        </w:rPr>
        <w:t>（</w:t>
      </w:r>
      <w:r>
        <w:rPr>
          <w:rFonts w:ascii="ＭＳ 明朝" w:hAnsi="ＭＳ 明朝" w:hint="eastAsia"/>
          <w:sz w:val="24"/>
        </w:rPr>
        <w:t>以下のいずれかの番号に</w:t>
      </w:r>
      <w:r w:rsidRPr="00FD68F9">
        <w:rPr>
          <w:rFonts w:ascii="ＭＳ 明朝" w:hAnsi="ＭＳ 明朝" w:hint="eastAsia"/>
          <w:sz w:val="24"/>
        </w:rPr>
        <w:t>○をつけて</w:t>
      </w:r>
      <w:r>
        <w:rPr>
          <w:rFonts w:ascii="ＭＳ 明朝" w:hAnsi="ＭＳ 明朝" w:hint="eastAsia"/>
          <w:sz w:val="24"/>
        </w:rPr>
        <w:t>ください</w:t>
      </w:r>
      <w:r w:rsidRPr="00FD68F9">
        <w:rPr>
          <w:rFonts w:ascii="ＭＳ 明朝" w:hAnsi="ＭＳ 明朝" w:hint="eastAsia"/>
          <w:sz w:val="24"/>
        </w:rPr>
        <w:t>。）</w:t>
      </w:r>
    </w:p>
    <w:tbl>
      <w:tblPr>
        <w:tblW w:w="10039" w:type="dxa"/>
        <w:tblInd w:w="550" w:type="dxa"/>
        <w:tblCellMar>
          <w:left w:w="99" w:type="dxa"/>
          <w:right w:w="99" w:type="dxa"/>
        </w:tblCellMar>
        <w:tblLook w:val="0000" w:firstRow="0" w:lastRow="0" w:firstColumn="0" w:lastColumn="0" w:noHBand="0" w:noVBand="0"/>
      </w:tblPr>
      <w:tblGrid>
        <w:gridCol w:w="825"/>
        <w:gridCol w:w="1916"/>
        <w:gridCol w:w="7298"/>
      </w:tblGrid>
      <w:tr w:rsidR="00A343C6" w:rsidRPr="00E36954" w:rsidTr="00A64959">
        <w:trPr>
          <w:trHeight w:val="285"/>
        </w:trPr>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3C6" w:rsidRPr="00E36954" w:rsidRDefault="00A343C6" w:rsidP="00A64959">
            <w:pPr>
              <w:widowControl/>
              <w:spacing w:line="320" w:lineRule="exact"/>
              <w:jc w:val="center"/>
              <w:rPr>
                <w:rFonts w:ascii="ＭＳ 明朝" w:hAnsi="ＭＳ 明朝" w:cs="ＭＳ Ｐゴシック"/>
                <w:kern w:val="0"/>
                <w:sz w:val="24"/>
              </w:rPr>
            </w:pPr>
          </w:p>
        </w:tc>
        <w:tc>
          <w:tcPr>
            <w:tcW w:w="1916" w:type="dxa"/>
            <w:tcBorders>
              <w:top w:val="single" w:sz="4" w:space="0" w:color="auto"/>
              <w:left w:val="nil"/>
              <w:bottom w:val="single" w:sz="4" w:space="0" w:color="auto"/>
              <w:right w:val="single" w:sz="4" w:space="0" w:color="auto"/>
            </w:tcBorders>
            <w:shd w:val="clear" w:color="auto" w:fill="auto"/>
            <w:noWrap/>
            <w:vAlign w:val="center"/>
          </w:tcPr>
          <w:p w:rsidR="00A343C6" w:rsidRPr="00E36954" w:rsidRDefault="00A343C6" w:rsidP="00A64959">
            <w:pPr>
              <w:widowControl/>
              <w:spacing w:line="320" w:lineRule="exact"/>
              <w:jc w:val="center"/>
              <w:rPr>
                <w:rFonts w:ascii="ＭＳ 明朝" w:hAnsi="ＭＳ 明朝" w:cs="ＭＳ Ｐゴシック"/>
                <w:kern w:val="0"/>
                <w:sz w:val="24"/>
              </w:rPr>
            </w:pPr>
            <w:r w:rsidRPr="00E36954">
              <w:rPr>
                <w:rFonts w:ascii="ＭＳ 明朝" w:hAnsi="ＭＳ 明朝" w:cs="ＭＳ Ｐゴシック" w:hint="eastAsia"/>
                <w:kern w:val="0"/>
                <w:sz w:val="24"/>
              </w:rPr>
              <w:t>納付方法</w:t>
            </w:r>
          </w:p>
        </w:tc>
        <w:tc>
          <w:tcPr>
            <w:tcW w:w="7298" w:type="dxa"/>
            <w:tcBorders>
              <w:top w:val="single" w:sz="4" w:space="0" w:color="auto"/>
              <w:left w:val="nil"/>
              <w:bottom w:val="single" w:sz="4" w:space="0" w:color="auto"/>
              <w:right w:val="single" w:sz="4" w:space="0" w:color="auto"/>
            </w:tcBorders>
            <w:shd w:val="clear" w:color="auto" w:fill="auto"/>
            <w:noWrap/>
            <w:vAlign w:val="center"/>
          </w:tcPr>
          <w:p w:rsidR="00A343C6" w:rsidRPr="00E36954" w:rsidRDefault="00A343C6" w:rsidP="00A64959">
            <w:pPr>
              <w:widowControl/>
              <w:spacing w:line="320" w:lineRule="exact"/>
              <w:jc w:val="center"/>
              <w:rPr>
                <w:rFonts w:ascii="ＭＳ 明朝" w:hAnsi="ＭＳ 明朝" w:cs="ＭＳ Ｐゴシック"/>
                <w:kern w:val="0"/>
                <w:sz w:val="24"/>
              </w:rPr>
            </w:pPr>
            <w:r w:rsidRPr="00E36954">
              <w:rPr>
                <w:rFonts w:ascii="ＭＳ 明朝" w:hAnsi="ＭＳ 明朝" w:cs="ＭＳ Ｐゴシック" w:hint="eastAsia"/>
                <w:kern w:val="0"/>
                <w:sz w:val="24"/>
              </w:rPr>
              <w:t>手続き等について</w:t>
            </w:r>
          </w:p>
        </w:tc>
      </w:tr>
      <w:tr w:rsidR="00A343C6" w:rsidRPr="00E36954" w:rsidTr="00A64959">
        <w:trPr>
          <w:trHeight w:val="567"/>
        </w:trPr>
        <w:tc>
          <w:tcPr>
            <w:tcW w:w="825" w:type="dxa"/>
            <w:tcBorders>
              <w:top w:val="nil"/>
              <w:left w:val="single" w:sz="4" w:space="0" w:color="auto"/>
              <w:bottom w:val="single" w:sz="4" w:space="0" w:color="auto"/>
              <w:right w:val="single" w:sz="4" w:space="0" w:color="auto"/>
            </w:tcBorders>
            <w:shd w:val="clear" w:color="auto" w:fill="auto"/>
            <w:noWrap/>
            <w:vAlign w:val="center"/>
          </w:tcPr>
          <w:p w:rsidR="00A343C6" w:rsidRPr="00E36954" w:rsidRDefault="00A343C6" w:rsidP="00A64959">
            <w:pPr>
              <w:widowControl/>
              <w:spacing w:line="240" w:lineRule="exact"/>
              <w:jc w:val="center"/>
              <w:rPr>
                <w:rFonts w:ascii="ＭＳ 明朝" w:hAnsi="ＭＳ 明朝" w:cs="ＭＳ Ｐゴシック"/>
                <w:kern w:val="0"/>
                <w:sz w:val="24"/>
              </w:rPr>
            </w:pPr>
            <w:r>
              <w:rPr>
                <w:rFonts w:ascii="ＭＳ 明朝" w:hAnsi="ＭＳ 明朝" w:cs="ＭＳ Ｐゴシック" w:hint="eastAsia"/>
                <w:kern w:val="0"/>
                <w:sz w:val="24"/>
              </w:rPr>
              <w:t>１</w:t>
            </w:r>
          </w:p>
        </w:tc>
        <w:tc>
          <w:tcPr>
            <w:tcW w:w="1916" w:type="dxa"/>
            <w:tcBorders>
              <w:top w:val="nil"/>
              <w:left w:val="nil"/>
              <w:bottom w:val="single" w:sz="4" w:space="0" w:color="auto"/>
              <w:right w:val="single" w:sz="4" w:space="0" w:color="auto"/>
            </w:tcBorders>
            <w:shd w:val="clear" w:color="auto" w:fill="auto"/>
            <w:noWrap/>
            <w:vAlign w:val="center"/>
          </w:tcPr>
          <w:p w:rsidR="00A343C6" w:rsidRPr="00AB02C5" w:rsidRDefault="00A343C6" w:rsidP="00A64959">
            <w:pPr>
              <w:widowControl/>
              <w:spacing w:line="240" w:lineRule="exact"/>
              <w:jc w:val="center"/>
              <w:rPr>
                <w:rFonts w:ascii="ＭＳ 明朝" w:hAnsi="ＭＳ 明朝" w:cs="ＭＳ Ｐゴシック"/>
                <w:kern w:val="0"/>
                <w:szCs w:val="21"/>
              </w:rPr>
            </w:pPr>
            <w:r w:rsidRPr="00AB02C5">
              <w:rPr>
                <w:rFonts w:ascii="ＭＳ 明朝" w:hAnsi="ＭＳ 明朝" w:cs="ＭＳ Ｐゴシック" w:hint="eastAsia"/>
                <w:kern w:val="0"/>
                <w:szCs w:val="21"/>
              </w:rPr>
              <w:t>納入通知書払い</w:t>
            </w:r>
          </w:p>
        </w:tc>
        <w:tc>
          <w:tcPr>
            <w:tcW w:w="7298" w:type="dxa"/>
            <w:tcBorders>
              <w:top w:val="nil"/>
              <w:left w:val="nil"/>
              <w:bottom w:val="single" w:sz="4" w:space="0" w:color="auto"/>
              <w:right w:val="single" w:sz="4" w:space="0" w:color="auto"/>
            </w:tcBorders>
            <w:shd w:val="clear" w:color="auto" w:fill="auto"/>
            <w:vAlign w:val="center"/>
          </w:tcPr>
          <w:p w:rsidR="00A343C6" w:rsidRDefault="00A343C6" w:rsidP="00A64959">
            <w:pPr>
              <w:widowControl/>
              <w:spacing w:line="240" w:lineRule="exact"/>
              <w:rPr>
                <w:rFonts w:ascii="ＭＳ 明朝" w:hAnsi="ＭＳ 明朝" w:cs="ＭＳ Ｐゴシック"/>
                <w:kern w:val="0"/>
                <w:sz w:val="20"/>
                <w:szCs w:val="20"/>
              </w:rPr>
            </w:pPr>
            <w:r>
              <w:rPr>
                <w:rFonts w:ascii="ＭＳ 明朝" w:hAnsi="ＭＳ 明朝" w:cs="ＭＳ Ｐゴシック" w:hint="eastAsia"/>
                <w:kern w:val="0"/>
                <w:sz w:val="20"/>
                <w:szCs w:val="20"/>
              </w:rPr>
              <w:t>寄附のお申出後に</w:t>
            </w:r>
            <w:r w:rsidRPr="00AB02C5">
              <w:rPr>
                <w:rFonts w:ascii="ＭＳ 明朝" w:hAnsi="ＭＳ 明朝" w:cs="ＭＳ Ｐゴシック" w:hint="eastAsia"/>
                <w:kern w:val="0"/>
                <w:sz w:val="20"/>
                <w:szCs w:val="20"/>
              </w:rPr>
              <w:t>お送りする納入通知書により県が指定する金融機関の窓口</w:t>
            </w:r>
            <w:r>
              <w:rPr>
                <w:rFonts w:ascii="ＭＳ 明朝" w:hAnsi="ＭＳ 明朝" w:cs="ＭＳ Ｐゴシック" w:hint="eastAsia"/>
                <w:kern w:val="0"/>
                <w:sz w:val="20"/>
                <w:szCs w:val="20"/>
              </w:rPr>
              <w:t>（兵庫県内の銀行であれば、原則可能です。）</w:t>
            </w:r>
            <w:r w:rsidRPr="00AB02C5">
              <w:rPr>
                <w:rFonts w:ascii="ＭＳ 明朝" w:hAnsi="ＭＳ 明朝" w:cs="ＭＳ Ｐゴシック" w:hint="eastAsia"/>
                <w:kern w:val="0"/>
                <w:sz w:val="20"/>
                <w:szCs w:val="20"/>
              </w:rPr>
              <w:t>で納入してください。</w:t>
            </w:r>
          </w:p>
          <w:p w:rsidR="00A343C6" w:rsidRPr="00AB02C5" w:rsidRDefault="00A343C6" w:rsidP="00A64959">
            <w:pPr>
              <w:widowControl/>
              <w:spacing w:line="240" w:lineRule="exact"/>
              <w:rPr>
                <w:rFonts w:ascii="ＭＳ 明朝" w:hAnsi="ＭＳ 明朝" w:cs="ＭＳ Ｐゴシック"/>
                <w:kern w:val="0"/>
                <w:sz w:val="20"/>
                <w:szCs w:val="20"/>
              </w:rPr>
            </w:pPr>
            <w:r w:rsidRPr="00AB02C5">
              <w:rPr>
                <w:rFonts w:ascii="ＭＳ 明朝" w:hAnsi="ＭＳ 明朝" w:cs="ＭＳ Ｐゴシック" w:hint="eastAsia"/>
                <w:kern w:val="0"/>
                <w:sz w:val="20"/>
                <w:szCs w:val="20"/>
              </w:rPr>
              <w:t>なお、振込手数料は無料です。</w:t>
            </w:r>
          </w:p>
        </w:tc>
      </w:tr>
      <w:tr w:rsidR="00A343C6" w:rsidRPr="00E36954" w:rsidTr="00A64959">
        <w:trPr>
          <w:trHeight w:hRule="exact" w:val="424"/>
        </w:trPr>
        <w:tc>
          <w:tcPr>
            <w:tcW w:w="825" w:type="dxa"/>
            <w:tcBorders>
              <w:top w:val="nil"/>
              <w:left w:val="single" w:sz="4" w:space="0" w:color="auto"/>
              <w:bottom w:val="single" w:sz="4" w:space="0" w:color="auto"/>
              <w:right w:val="single" w:sz="4" w:space="0" w:color="auto"/>
            </w:tcBorders>
            <w:shd w:val="clear" w:color="auto" w:fill="auto"/>
            <w:noWrap/>
            <w:vAlign w:val="center"/>
          </w:tcPr>
          <w:p w:rsidR="00A343C6" w:rsidRPr="00E36954" w:rsidRDefault="00A343C6" w:rsidP="00A64959">
            <w:pPr>
              <w:widowControl/>
              <w:spacing w:line="320" w:lineRule="exact"/>
              <w:jc w:val="center"/>
              <w:rPr>
                <w:rFonts w:ascii="ＭＳ 明朝" w:hAnsi="ＭＳ 明朝" w:cs="ＭＳ Ｐゴシック"/>
                <w:kern w:val="0"/>
                <w:sz w:val="24"/>
              </w:rPr>
            </w:pPr>
            <w:r>
              <w:rPr>
                <w:rFonts w:ascii="ＭＳ 明朝" w:hAnsi="ＭＳ 明朝" w:cs="ＭＳ Ｐゴシック" w:hint="eastAsia"/>
                <w:kern w:val="0"/>
                <w:sz w:val="24"/>
              </w:rPr>
              <w:t>２</w:t>
            </w:r>
          </w:p>
        </w:tc>
        <w:tc>
          <w:tcPr>
            <w:tcW w:w="1916" w:type="dxa"/>
            <w:tcBorders>
              <w:top w:val="nil"/>
              <w:left w:val="nil"/>
              <w:bottom w:val="single" w:sz="4" w:space="0" w:color="auto"/>
              <w:right w:val="single" w:sz="4" w:space="0" w:color="auto"/>
            </w:tcBorders>
            <w:shd w:val="clear" w:color="auto" w:fill="auto"/>
            <w:noWrap/>
            <w:vAlign w:val="center"/>
          </w:tcPr>
          <w:p w:rsidR="00A343C6" w:rsidRPr="00AB02C5" w:rsidRDefault="00A343C6" w:rsidP="00A343C6">
            <w:pPr>
              <w:widowControl/>
              <w:spacing w:line="320" w:lineRule="exact"/>
              <w:ind w:rightChars="-51" w:right="-97"/>
              <w:jc w:val="center"/>
              <w:rPr>
                <w:rFonts w:ascii="ＭＳ 明朝" w:hAnsi="ＭＳ 明朝" w:cs="ＭＳ Ｐゴシック"/>
                <w:kern w:val="0"/>
                <w:szCs w:val="21"/>
              </w:rPr>
            </w:pPr>
            <w:r w:rsidRPr="006F5E76">
              <w:rPr>
                <w:rFonts w:ascii="ＭＳ 明朝" w:hAnsi="ＭＳ 明朝" w:cs="ＭＳ Ｐゴシック" w:hint="eastAsia"/>
                <w:kern w:val="0"/>
                <w:szCs w:val="21"/>
              </w:rPr>
              <w:t>学校窓口への持参</w:t>
            </w:r>
          </w:p>
        </w:tc>
        <w:tc>
          <w:tcPr>
            <w:tcW w:w="7298" w:type="dxa"/>
            <w:tcBorders>
              <w:top w:val="nil"/>
              <w:left w:val="nil"/>
              <w:bottom w:val="single" w:sz="4" w:space="0" w:color="auto"/>
              <w:right w:val="single" w:sz="4" w:space="0" w:color="auto"/>
            </w:tcBorders>
            <w:shd w:val="clear" w:color="auto" w:fill="auto"/>
            <w:noWrap/>
            <w:vAlign w:val="center"/>
          </w:tcPr>
          <w:p w:rsidR="00A343C6" w:rsidRPr="00AB02C5" w:rsidRDefault="00A343C6" w:rsidP="00A64959">
            <w:pPr>
              <w:widowControl/>
              <w:spacing w:line="320" w:lineRule="exact"/>
              <w:rPr>
                <w:rFonts w:ascii="ＭＳ 明朝" w:hAnsi="ＭＳ 明朝" w:cs="ＭＳ Ｐゴシック"/>
                <w:kern w:val="0"/>
                <w:sz w:val="20"/>
                <w:szCs w:val="20"/>
              </w:rPr>
            </w:pPr>
            <w:r>
              <w:rPr>
                <w:rFonts w:ascii="ＭＳ 明朝" w:hAnsi="ＭＳ 明朝" w:cs="ＭＳ Ｐゴシック" w:hint="eastAsia"/>
                <w:kern w:val="0"/>
                <w:sz w:val="20"/>
                <w:szCs w:val="20"/>
              </w:rPr>
              <w:t>宝塚西高校 事務室へ持参ください。受付時間：平日９時～１６時</w:t>
            </w:r>
          </w:p>
        </w:tc>
      </w:tr>
      <w:tr w:rsidR="00A343C6" w:rsidRPr="00E36954" w:rsidTr="00A64959">
        <w:trPr>
          <w:trHeight w:hRule="exact" w:val="616"/>
        </w:trPr>
        <w:tc>
          <w:tcPr>
            <w:tcW w:w="825" w:type="dxa"/>
            <w:tcBorders>
              <w:top w:val="nil"/>
              <w:left w:val="single" w:sz="4" w:space="0" w:color="auto"/>
              <w:bottom w:val="single" w:sz="4" w:space="0" w:color="auto"/>
              <w:right w:val="single" w:sz="4" w:space="0" w:color="auto"/>
            </w:tcBorders>
            <w:shd w:val="clear" w:color="auto" w:fill="auto"/>
            <w:noWrap/>
            <w:vAlign w:val="center"/>
          </w:tcPr>
          <w:p w:rsidR="00A343C6" w:rsidRPr="003B33D6" w:rsidRDefault="00A343C6" w:rsidP="00A64959">
            <w:pPr>
              <w:jc w:val="center"/>
              <w:rPr>
                <w:rFonts w:asciiTheme="minorEastAsia" w:eastAsiaTheme="minorEastAsia" w:hAnsiTheme="minorEastAsia"/>
                <w:sz w:val="24"/>
              </w:rPr>
            </w:pPr>
            <w:r>
              <w:rPr>
                <w:rFonts w:asciiTheme="minorEastAsia" w:eastAsiaTheme="minorEastAsia" w:hAnsiTheme="minorEastAsia" w:hint="eastAsia"/>
                <w:sz w:val="24"/>
              </w:rPr>
              <w:t>３</w:t>
            </w:r>
          </w:p>
        </w:tc>
        <w:tc>
          <w:tcPr>
            <w:tcW w:w="1916" w:type="dxa"/>
            <w:tcBorders>
              <w:top w:val="nil"/>
              <w:left w:val="nil"/>
              <w:bottom w:val="single" w:sz="4" w:space="0" w:color="auto"/>
              <w:right w:val="single" w:sz="4" w:space="0" w:color="auto"/>
            </w:tcBorders>
            <w:shd w:val="clear" w:color="auto" w:fill="auto"/>
            <w:noWrap/>
            <w:vAlign w:val="center"/>
          </w:tcPr>
          <w:p w:rsidR="00A343C6" w:rsidRPr="004D47B1" w:rsidRDefault="00A343C6" w:rsidP="00A64959">
            <w:pPr>
              <w:jc w:val="center"/>
            </w:pPr>
            <w:r w:rsidRPr="009011DB">
              <w:rPr>
                <w:rFonts w:hint="eastAsia"/>
              </w:rPr>
              <w:t>現金書留払い</w:t>
            </w:r>
          </w:p>
        </w:tc>
        <w:tc>
          <w:tcPr>
            <w:tcW w:w="7298" w:type="dxa"/>
            <w:tcBorders>
              <w:top w:val="nil"/>
              <w:left w:val="nil"/>
              <w:bottom w:val="single" w:sz="4" w:space="0" w:color="auto"/>
              <w:right w:val="single" w:sz="4" w:space="0" w:color="auto"/>
            </w:tcBorders>
            <w:shd w:val="clear" w:color="auto" w:fill="auto"/>
            <w:vAlign w:val="center"/>
          </w:tcPr>
          <w:p w:rsidR="00A343C6" w:rsidRDefault="00A343C6" w:rsidP="00A64959">
            <w:r>
              <w:rPr>
                <w:rFonts w:hint="eastAsia"/>
              </w:rPr>
              <w:t>寄附申出書と共に、宝塚西高校へ郵送ください。</w:t>
            </w:r>
          </w:p>
          <w:p w:rsidR="00A343C6" w:rsidRPr="004D47B1" w:rsidRDefault="00A343C6" w:rsidP="00A64959">
            <w:r w:rsidRPr="009011DB">
              <w:rPr>
                <w:rFonts w:hint="eastAsia"/>
              </w:rPr>
              <w:t>郵送料は寄附される方のご負担となります。</w:t>
            </w:r>
          </w:p>
        </w:tc>
      </w:tr>
      <w:tr w:rsidR="00A343C6" w:rsidRPr="00E36954" w:rsidTr="00A64959">
        <w:trPr>
          <w:trHeight w:hRule="exact" w:val="558"/>
        </w:trPr>
        <w:tc>
          <w:tcPr>
            <w:tcW w:w="825" w:type="dxa"/>
            <w:tcBorders>
              <w:top w:val="nil"/>
              <w:left w:val="single" w:sz="4" w:space="0" w:color="auto"/>
              <w:bottom w:val="single" w:sz="4" w:space="0" w:color="auto"/>
              <w:right w:val="single" w:sz="4" w:space="0" w:color="auto"/>
            </w:tcBorders>
            <w:shd w:val="clear" w:color="auto" w:fill="auto"/>
            <w:noWrap/>
            <w:vAlign w:val="center"/>
          </w:tcPr>
          <w:p w:rsidR="00A343C6" w:rsidRPr="00E36954" w:rsidRDefault="00A343C6" w:rsidP="00A64959">
            <w:pPr>
              <w:widowControl/>
              <w:spacing w:line="320" w:lineRule="exact"/>
              <w:jc w:val="center"/>
              <w:rPr>
                <w:rFonts w:ascii="ＭＳ 明朝" w:hAnsi="ＭＳ 明朝" w:cs="ＭＳ Ｐゴシック"/>
                <w:kern w:val="0"/>
                <w:sz w:val="24"/>
              </w:rPr>
            </w:pPr>
            <w:r>
              <w:rPr>
                <w:rFonts w:ascii="ＭＳ 明朝" w:hAnsi="ＭＳ 明朝" w:cs="ＭＳ Ｐゴシック" w:hint="eastAsia"/>
                <w:kern w:val="0"/>
                <w:sz w:val="24"/>
              </w:rPr>
              <w:t>４</w:t>
            </w:r>
          </w:p>
        </w:tc>
        <w:tc>
          <w:tcPr>
            <w:tcW w:w="1916" w:type="dxa"/>
            <w:tcBorders>
              <w:top w:val="nil"/>
              <w:left w:val="nil"/>
              <w:bottom w:val="single" w:sz="4" w:space="0" w:color="auto"/>
              <w:right w:val="single" w:sz="4" w:space="0" w:color="auto"/>
            </w:tcBorders>
            <w:shd w:val="clear" w:color="auto" w:fill="auto"/>
            <w:noWrap/>
            <w:vAlign w:val="center"/>
          </w:tcPr>
          <w:p w:rsidR="00A343C6" w:rsidRPr="00BB33EC" w:rsidRDefault="00A343C6" w:rsidP="00A64959">
            <w:pPr>
              <w:jc w:val="center"/>
            </w:pPr>
            <w:r w:rsidRPr="00BB33EC">
              <w:rPr>
                <w:rFonts w:hint="eastAsia"/>
              </w:rPr>
              <w:t>口</w:t>
            </w:r>
            <w:r w:rsidRPr="00BB33EC">
              <w:rPr>
                <w:rFonts w:hint="eastAsia"/>
              </w:rPr>
              <w:t xml:space="preserve"> </w:t>
            </w:r>
            <w:r w:rsidRPr="00BB33EC">
              <w:rPr>
                <w:rFonts w:hint="eastAsia"/>
              </w:rPr>
              <w:t>座</w:t>
            </w:r>
            <w:r w:rsidRPr="00BB33EC">
              <w:rPr>
                <w:rFonts w:hint="eastAsia"/>
              </w:rPr>
              <w:t xml:space="preserve"> </w:t>
            </w:r>
            <w:r w:rsidRPr="00BB33EC">
              <w:rPr>
                <w:rFonts w:hint="eastAsia"/>
              </w:rPr>
              <w:t>振</w:t>
            </w:r>
            <w:r w:rsidRPr="00BB33EC">
              <w:rPr>
                <w:rFonts w:hint="eastAsia"/>
              </w:rPr>
              <w:t xml:space="preserve"> </w:t>
            </w:r>
            <w:r w:rsidRPr="00BB33EC">
              <w:rPr>
                <w:rFonts w:hint="eastAsia"/>
              </w:rPr>
              <w:t>込</w:t>
            </w:r>
          </w:p>
        </w:tc>
        <w:tc>
          <w:tcPr>
            <w:tcW w:w="7298" w:type="dxa"/>
            <w:tcBorders>
              <w:top w:val="nil"/>
              <w:left w:val="nil"/>
              <w:bottom w:val="single" w:sz="4" w:space="0" w:color="auto"/>
              <w:right w:val="single" w:sz="4" w:space="0" w:color="auto"/>
            </w:tcBorders>
            <w:shd w:val="clear" w:color="auto" w:fill="auto"/>
            <w:vAlign w:val="center"/>
          </w:tcPr>
          <w:p w:rsidR="00A343C6" w:rsidRDefault="00A343C6" w:rsidP="00A64959">
            <w:r>
              <w:rPr>
                <w:rFonts w:hint="eastAsia"/>
              </w:rPr>
              <w:t>寄附のお申出後に</w:t>
            </w:r>
            <w:r w:rsidRPr="00BB33EC">
              <w:rPr>
                <w:rFonts w:hint="eastAsia"/>
              </w:rPr>
              <w:t>連絡する口座番号へ銀行窓口から振込をお願いします</w:t>
            </w:r>
            <w:r>
              <w:rPr>
                <w:rFonts w:hint="eastAsia"/>
              </w:rPr>
              <w:t>。</w:t>
            </w:r>
            <w:r w:rsidRPr="00BB33EC">
              <w:rPr>
                <w:rFonts w:hint="eastAsia"/>
              </w:rPr>
              <w:t>（</w:t>
            </w:r>
            <w:r w:rsidRPr="00BB33EC">
              <w:rPr>
                <w:rFonts w:hint="eastAsia"/>
              </w:rPr>
              <w:t>ATM</w:t>
            </w:r>
            <w:r w:rsidRPr="00BB33EC">
              <w:rPr>
                <w:rFonts w:hint="eastAsia"/>
              </w:rPr>
              <w:t>・ｲﾝﾀｰﾈｯﾄﾊﾞﾝｷﾝｸﾞからは不可。</w:t>
            </w:r>
            <w:r>
              <w:rPr>
                <w:rFonts w:hint="eastAsia"/>
              </w:rPr>
              <w:t>）振込手数料は寄附される方のご負担となります。</w:t>
            </w:r>
          </w:p>
        </w:tc>
      </w:tr>
      <w:tr w:rsidR="00A343C6" w:rsidRPr="00E36954" w:rsidTr="0009102E">
        <w:trPr>
          <w:trHeight w:val="661"/>
        </w:trPr>
        <w:tc>
          <w:tcPr>
            <w:tcW w:w="825" w:type="dxa"/>
            <w:tcBorders>
              <w:top w:val="nil"/>
              <w:left w:val="single" w:sz="4" w:space="0" w:color="auto"/>
              <w:bottom w:val="single" w:sz="4" w:space="0" w:color="auto"/>
              <w:right w:val="single" w:sz="4" w:space="0" w:color="auto"/>
            </w:tcBorders>
            <w:shd w:val="clear" w:color="auto" w:fill="auto"/>
            <w:noWrap/>
            <w:vAlign w:val="center"/>
          </w:tcPr>
          <w:p w:rsidR="00A343C6" w:rsidRPr="00E36954" w:rsidRDefault="00A343C6" w:rsidP="00A64959">
            <w:pPr>
              <w:widowControl/>
              <w:spacing w:line="320" w:lineRule="exact"/>
              <w:jc w:val="center"/>
              <w:rPr>
                <w:rFonts w:ascii="ＭＳ 明朝" w:hAnsi="ＭＳ 明朝" w:cs="ＭＳ Ｐゴシック"/>
                <w:kern w:val="0"/>
                <w:sz w:val="24"/>
              </w:rPr>
            </w:pPr>
            <w:r>
              <w:rPr>
                <w:rFonts w:ascii="ＭＳ 明朝" w:hAnsi="ＭＳ 明朝" w:cs="ＭＳ Ｐゴシック" w:hint="eastAsia"/>
                <w:kern w:val="0"/>
                <w:sz w:val="24"/>
              </w:rPr>
              <w:t>５</w:t>
            </w:r>
          </w:p>
        </w:tc>
        <w:tc>
          <w:tcPr>
            <w:tcW w:w="1916" w:type="dxa"/>
            <w:tcBorders>
              <w:top w:val="nil"/>
              <w:left w:val="nil"/>
              <w:bottom w:val="single" w:sz="4" w:space="0" w:color="auto"/>
              <w:right w:val="single" w:sz="4" w:space="0" w:color="auto"/>
            </w:tcBorders>
            <w:shd w:val="clear" w:color="auto" w:fill="auto"/>
            <w:vAlign w:val="center"/>
          </w:tcPr>
          <w:p w:rsidR="00C7145D" w:rsidRPr="006B0411" w:rsidRDefault="00C7145D" w:rsidP="00C7145D">
            <w:pPr>
              <w:widowControl/>
              <w:spacing w:line="320" w:lineRule="exact"/>
              <w:jc w:val="center"/>
              <w:rPr>
                <w:rFonts w:ascii="ＭＳ 明朝" w:hAnsi="ＭＳ 明朝" w:cs="ＭＳ Ｐゴシック"/>
                <w:kern w:val="0"/>
                <w:szCs w:val="22"/>
              </w:rPr>
            </w:pPr>
            <w:r w:rsidRPr="006B0411">
              <w:rPr>
                <w:rFonts w:ascii="ＭＳ 明朝" w:hAnsi="ＭＳ 明朝" w:cs="ＭＳ Ｐゴシック" w:hint="eastAsia"/>
                <w:kern w:val="0"/>
                <w:szCs w:val="22"/>
              </w:rPr>
              <w:t>ｸﾚｼﾞｯﾄｶｰﾄﾞ・</w:t>
            </w:r>
          </w:p>
          <w:p w:rsidR="00A343C6" w:rsidRPr="00AB02C5" w:rsidRDefault="00C7145D" w:rsidP="00C7145D">
            <w:pPr>
              <w:widowControl/>
              <w:spacing w:line="240" w:lineRule="exact"/>
              <w:jc w:val="center"/>
              <w:rPr>
                <w:rFonts w:ascii="ＭＳ 明朝" w:hAnsi="ＭＳ 明朝" w:cs="ＭＳ Ｐゴシック"/>
                <w:kern w:val="0"/>
                <w:szCs w:val="21"/>
              </w:rPr>
            </w:pPr>
            <w:r w:rsidRPr="006B0411">
              <w:rPr>
                <w:rFonts w:ascii="ＭＳ 明朝" w:hAnsi="ＭＳ 明朝" w:cs="ＭＳ Ｐゴシック" w:hint="eastAsia"/>
                <w:kern w:val="0"/>
                <w:szCs w:val="22"/>
              </w:rPr>
              <w:t>ﾏﾙﾁﾍﾟｲﾒﾝﾄ払い</w:t>
            </w:r>
          </w:p>
        </w:tc>
        <w:tc>
          <w:tcPr>
            <w:tcW w:w="7298" w:type="dxa"/>
            <w:tcBorders>
              <w:top w:val="nil"/>
              <w:left w:val="nil"/>
              <w:bottom w:val="single" w:sz="4" w:space="0" w:color="auto"/>
              <w:right w:val="single" w:sz="4" w:space="0" w:color="auto"/>
            </w:tcBorders>
            <w:shd w:val="clear" w:color="auto" w:fill="auto"/>
            <w:vAlign w:val="center"/>
          </w:tcPr>
          <w:p w:rsidR="00A343C6" w:rsidRPr="00AB02C5" w:rsidRDefault="00A343C6" w:rsidP="00C7145D">
            <w:pPr>
              <w:widowControl/>
              <w:spacing w:line="240" w:lineRule="exact"/>
              <w:rPr>
                <w:rFonts w:ascii="ＭＳ 明朝" w:hAnsi="ＭＳ 明朝" w:cs="ＭＳ Ｐゴシック"/>
                <w:kern w:val="0"/>
                <w:sz w:val="20"/>
                <w:szCs w:val="20"/>
              </w:rPr>
            </w:pPr>
            <w:r w:rsidRPr="00AB02C5">
              <w:rPr>
                <w:rFonts w:ascii="ＭＳ 明朝" w:hAnsi="ＭＳ 明朝" w:cs="ＭＳ Ｐゴシック" w:hint="eastAsia"/>
                <w:kern w:val="0"/>
                <w:sz w:val="20"/>
                <w:szCs w:val="20"/>
              </w:rPr>
              <w:t>5,000円以上の寄附からご利用いただけます。</w:t>
            </w:r>
            <w:r w:rsidR="00C7145D" w:rsidRPr="006B0411">
              <w:rPr>
                <w:rFonts w:ascii="ＭＳ 明朝" w:hAnsi="ＭＳ 明朝" w:cs="ＭＳ Ｐゴシック" w:hint="eastAsia"/>
                <w:kern w:val="0"/>
                <w:szCs w:val="22"/>
              </w:rPr>
              <w:t>ふるさと納税サイト「ふるさとチョイス」から寄附の申し込みと決済手続きをお願いします。</w:t>
            </w:r>
          </w:p>
        </w:tc>
      </w:tr>
    </w:tbl>
    <w:p w:rsidR="00A343C6" w:rsidRPr="00FD68F9" w:rsidRDefault="00A343C6" w:rsidP="00A343C6">
      <w:pPr>
        <w:spacing w:line="160" w:lineRule="exact"/>
        <w:ind w:left="440" w:hangingChars="200" w:hanging="440"/>
        <w:rPr>
          <w:rFonts w:ascii="ＭＳ 明朝" w:hAnsi="ＭＳ 明朝"/>
          <w:sz w:val="24"/>
        </w:rPr>
      </w:pPr>
    </w:p>
    <w:p w:rsidR="00A343C6" w:rsidRDefault="00A343C6" w:rsidP="00A343C6">
      <w:pPr>
        <w:spacing w:line="320" w:lineRule="exact"/>
        <w:rPr>
          <w:rFonts w:ascii="ＭＳ 明朝" w:hAnsi="ＭＳ 明朝"/>
          <w:sz w:val="24"/>
        </w:rPr>
      </w:pPr>
      <w:r>
        <w:rPr>
          <w:rFonts w:ascii="ＭＳ ゴシック" w:eastAsia="ＭＳ ゴシック" w:hAnsi="ＭＳ ゴシック" w:hint="eastAsia"/>
          <w:sz w:val="24"/>
        </w:rPr>
        <w:t>５</w:t>
      </w:r>
      <w:r w:rsidRPr="0087785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ふるさと納税ワンストップ特例制度の利用について</w:t>
      </w:r>
      <w:r w:rsidRPr="00FD68F9">
        <w:rPr>
          <w:rFonts w:ascii="ＭＳ 明朝" w:hAnsi="ＭＳ 明朝" w:hint="eastAsia"/>
          <w:sz w:val="24"/>
        </w:rPr>
        <w:t>（</w:t>
      </w:r>
      <w:r>
        <w:rPr>
          <w:rFonts w:ascii="ＭＳ 明朝" w:hAnsi="ＭＳ 明朝" w:hint="eastAsia"/>
          <w:sz w:val="24"/>
        </w:rPr>
        <w:t>以下のどちらかに</w:t>
      </w:r>
      <w:r w:rsidRPr="00FD68F9">
        <w:rPr>
          <w:rFonts w:ascii="ＭＳ 明朝" w:hAnsi="ＭＳ 明朝" w:hint="eastAsia"/>
          <w:sz w:val="24"/>
        </w:rPr>
        <w:t>○をつけて</w:t>
      </w:r>
      <w:r>
        <w:rPr>
          <w:rFonts w:ascii="ＭＳ 明朝" w:hAnsi="ＭＳ 明朝" w:hint="eastAsia"/>
          <w:sz w:val="24"/>
        </w:rPr>
        <w:t>ください</w:t>
      </w:r>
      <w:r w:rsidRPr="00FD68F9">
        <w:rPr>
          <w:rFonts w:ascii="ＭＳ 明朝" w:hAnsi="ＭＳ 明朝" w:hint="eastAsia"/>
          <w:sz w:val="24"/>
        </w:rPr>
        <w:t>。）</w:t>
      </w:r>
    </w:p>
    <w:p w:rsidR="00A343C6" w:rsidRPr="00B86DDB" w:rsidRDefault="00A343C6" w:rsidP="00A343C6">
      <w:pPr>
        <w:spacing w:line="320" w:lineRule="exact"/>
        <w:ind w:firstLineChars="400" w:firstLine="883"/>
        <w:rPr>
          <w:rFonts w:asciiTheme="minorEastAsia" w:eastAsiaTheme="minorEastAsia" w:hAnsiTheme="minorEastAsia"/>
          <w:b/>
          <w:sz w:val="24"/>
        </w:rPr>
      </w:pPr>
      <w:r w:rsidRPr="009A0649">
        <w:rPr>
          <w:rFonts w:asciiTheme="minorEastAsia" w:eastAsiaTheme="minorEastAsia" w:hAnsiTheme="minorEastAsia" w:hint="eastAsia"/>
          <w:b/>
          <w:sz w:val="24"/>
        </w:rPr>
        <w:t>特例制度を（　利用する　・利用しない　）</w:t>
      </w:r>
    </w:p>
    <w:p w:rsidR="00A343C6" w:rsidRPr="00772095" w:rsidRDefault="00A343C6" w:rsidP="00A343C6">
      <w:pPr>
        <w:spacing w:line="320" w:lineRule="exact"/>
        <w:ind w:leftChars="200" w:left="380" w:firstLineChars="100" w:firstLine="160"/>
        <w:rPr>
          <w:rFonts w:asciiTheme="minorEastAsia" w:eastAsiaTheme="minorEastAsia" w:hAnsiTheme="minorEastAsia"/>
          <w:sz w:val="18"/>
          <w:szCs w:val="18"/>
        </w:rPr>
      </w:pPr>
      <w:r w:rsidRPr="00772095">
        <w:rPr>
          <w:rFonts w:asciiTheme="minorEastAsia" w:eastAsiaTheme="minorEastAsia" w:hAnsiTheme="minorEastAsia" w:hint="eastAsia"/>
          <w:sz w:val="18"/>
          <w:szCs w:val="18"/>
        </w:rPr>
        <w:t>特例制度の利用を希望される方には、後日「ふるさと納税ワンストップ特例制度申請書」を送付します。マイナンバー・氏名・生年月日または住所が確認できる書類の写しの添付が必要です。</w:t>
      </w:r>
    </w:p>
    <w:p w:rsidR="00A343C6" w:rsidRDefault="00A343C6" w:rsidP="00A343C6">
      <w:pPr>
        <w:spacing w:line="320" w:lineRule="exact"/>
        <w:ind w:leftChars="200" w:left="380" w:firstLineChars="100" w:firstLine="160"/>
        <w:rPr>
          <w:rFonts w:asciiTheme="minorEastAsia" w:eastAsiaTheme="minorEastAsia" w:hAnsiTheme="minorEastAsia"/>
          <w:sz w:val="18"/>
          <w:szCs w:val="18"/>
        </w:rPr>
      </w:pPr>
      <w:r w:rsidRPr="00772095">
        <w:rPr>
          <w:rFonts w:asciiTheme="minorEastAsia" w:eastAsiaTheme="minorEastAsia" w:hAnsiTheme="minorEastAsia" w:hint="eastAsia"/>
          <w:sz w:val="18"/>
          <w:szCs w:val="18"/>
        </w:rPr>
        <w:t>確定申告が不要な給与所得者等は、ふるさと納税の控除申請を寄附先団体が本人に代わって行うことを要請することができます。確定申告義務者・確定申告を行う方、暦年(1月～12月)のうち5団体を超える地方自治体に寄附を行った方は、この制度を利用できません。現行どおり確定申告を通じて、控除を受けてください。制度の詳細は、兵庫県のホームページをご覧ください。</w:t>
      </w:r>
    </w:p>
    <w:p w:rsidR="00772095" w:rsidRDefault="00772095" w:rsidP="00A343C6">
      <w:pPr>
        <w:spacing w:line="320" w:lineRule="exact"/>
        <w:ind w:leftChars="200" w:left="380" w:firstLineChars="100" w:firstLine="180"/>
        <w:rPr>
          <w:sz w:val="20"/>
          <w:szCs w:val="20"/>
        </w:rPr>
      </w:pPr>
    </w:p>
    <w:p w:rsidR="0009102E" w:rsidRDefault="00A343C6" w:rsidP="00A343C6">
      <w:pPr>
        <w:spacing w:line="320" w:lineRule="exact"/>
        <w:rPr>
          <w:rFonts w:asciiTheme="majorEastAsia" w:eastAsiaTheme="majorEastAsia" w:hAnsiTheme="majorEastAsia"/>
          <w:sz w:val="24"/>
        </w:rPr>
      </w:pPr>
      <w:r>
        <w:rPr>
          <w:rFonts w:asciiTheme="majorEastAsia" w:eastAsiaTheme="majorEastAsia" w:hAnsiTheme="majorEastAsia" w:hint="eastAsia"/>
          <w:sz w:val="24"/>
        </w:rPr>
        <w:t>６　宝塚西高等学校への応援メッセージ・ご意見</w:t>
      </w:r>
    </w:p>
    <w:tbl>
      <w:tblPr>
        <w:tblpPr w:leftFromText="142" w:rightFromText="142" w:vertAnchor="text" w:horzAnchor="margin" w:tblpY="3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85"/>
      </w:tblGrid>
      <w:tr w:rsidR="0009102E" w:rsidTr="006921BB">
        <w:trPr>
          <w:trHeight w:val="781"/>
        </w:trPr>
        <w:tc>
          <w:tcPr>
            <w:tcW w:w="10185" w:type="dxa"/>
          </w:tcPr>
          <w:p w:rsidR="0009102E" w:rsidRPr="0009102E" w:rsidRDefault="0009102E" w:rsidP="0009102E">
            <w:pPr>
              <w:rPr>
                <w:rFonts w:asciiTheme="majorEastAsia" w:eastAsiaTheme="majorEastAsia" w:hAnsiTheme="majorEastAsia"/>
                <w:sz w:val="22"/>
                <w:szCs w:val="22"/>
              </w:rPr>
            </w:pPr>
          </w:p>
          <w:p w:rsidR="0009102E" w:rsidRDefault="0009102E" w:rsidP="0009102E">
            <w:pPr>
              <w:rPr>
                <w:rFonts w:asciiTheme="majorEastAsia" w:eastAsiaTheme="majorEastAsia" w:hAnsiTheme="majorEastAsia"/>
                <w:sz w:val="22"/>
                <w:szCs w:val="22"/>
              </w:rPr>
            </w:pPr>
          </w:p>
        </w:tc>
      </w:tr>
    </w:tbl>
    <w:p w:rsidR="00A343C6" w:rsidRDefault="0009102E" w:rsidP="00A343C6">
      <w:pPr>
        <w:spacing w:line="320" w:lineRule="exact"/>
        <w:rPr>
          <w:rFonts w:asciiTheme="majorEastAsia" w:eastAsiaTheme="majorEastAsia" w:hAnsiTheme="majorEastAsia"/>
          <w:sz w:val="24"/>
        </w:rPr>
      </w:pPr>
      <w:r w:rsidRPr="00C2411E">
        <w:rPr>
          <w:rFonts w:asciiTheme="minorEastAsia" w:eastAsiaTheme="minorEastAsia" w:hAnsiTheme="minorEastAsia" w:hint="eastAsia"/>
          <w:sz w:val="20"/>
          <w:szCs w:val="20"/>
        </w:rPr>
        <w:t>（上記事業へのご</w:t>
      </w:r>
      <w:r>
        <w:rPr>
          <w:rFonts w:asciiTheme="minorEastAsia" w:eastAsiaTheme="minorEastAsia" w:hAnsiTheme="minorEastAsia" w:hint="eastAsia"/>
          <w:sz w:val="20"/>
          <w:szCs w:val="20"/>
        </w:rPr>
        <w:t>寄附や学校</w:t>
      </w:r>
      <w:r w:rsidRPr="00C2411E">
        <w:rPr>
          <w:rFonts w:asciiTheme="minorEastAsia" w:eastAsiaTheme="minorEastAsia" w:hAnsiTheme="minorEastAsia" w:hint="eastAsia"/>
          <w:sz w:val="20"/>
          <w:szCs w:val="20"/>
        </w:rPr>
        <w:t>に対</w:t>
      </w:r>
      <w:r>
        <w:rPr>
          <w:rFonts w:asciiTheme="minorEastAsia" w:eastAsiaTheme="minorEastAsia" w:hAnsiTheme="minorEastAsia" w:hint="eastAsia"/>
          <w:sz w:val="20"/>
          <w:szCs w:val="20"/>
        </w:rPr>
        <w:t>する応援</w:t>
      </w:r>
      <w:r w:rsidRPr="00C2411E">
        <w:rPr>
          <w:rFonts w:asciiTheme="minorEastAsia" w:eastAsiaTheme="minorEastAsia" w:hAnsiTheme="minorEastAsia" w:hint="eastAsia"/>
          <w:sz w:val="20"/>
          <w:szCs w:val="20"/>
        </w:rPr>
        <w:t>ﾒｯｾｰｼﾞ</w:t>
      </w:r>
      <w:r>
        <w:rPr>
          <w:rFonts w:asciiTheme="minorEastAsia" w:eastAsiaTheme="minorEastAsia" w:hAnsiTheme="minorEastAsia" w:hint="eastAsia"/>
          <w:sz w:val="20"/>
          <w:szCs w:val="20"/>
        </w:rPr>
        <w:t>・</w:t>
      </w:r>
      <w:r w:rsidRPr="00C2411E">
        <w:rPr>
          <w:rFonts w:asciiTheme="minorEastAsia" w:eastAsiaTheme="minorEastAsia" w:hAnsiTheme="minorEastAsia" w:hint="eastAsia"/>
          <w:sz w:val="20"/>
          <w:szCs w:val="20"/>
        </w:rPr>
        <w:t>ご意見等ございましたら、お手数ですが下記にご記入</w:t>
      </w:r>
      <w:r>
        <w:rPr>
          <w:rFonts w:asciiTheme="minorEastAsia" w:eastAsiaTheme="minorEastAsia" w:hAnsiTheme="minorEastAsia" w:hint="eastAsia"/>
          <w:sz w:val="20"/>
          <w:szCs w:val="20"/>
        </w:rPr>
        <w:t>くだ</w:t>
      </w:r>
      <w:r w:rsidRPr="00C2411E">
        <w:rPr>
          <w:rFonts w:asciiTheme="minorEastAsia" w:eastAsiaTheme="minorEastAsia" w:hAnsiTheme="minorEastAsia" w:hint="eastAsia"/>
          <w:sz w:val="20"/>
          <w:szCs w:val="20"/>
        </w:rPr>
        <w:t>さい。）</w:t>
      </w:r>
    </w:p>
    <w:p w:rsidR="006921BB" w:rsidRDefault="006921BB" w:rsidP="006921BB">
      <w:pPr>
        <w:spacing w:line="320" w:lineRule="exact"/>
        <w:rPr>
          <w:rFonts w:asciiTheme="majorEastAsia" w:eastAsiaTheme="majorEastAsia" w:hAnsiTheme="majorEastAsia"/>
          <w:szCs w:val="21"/>
        </w:rPr>
      </w:pPr>
      <w:r w:rsidRPr="00AA682F">
        <w:rPr>
          <w:rFonts w:asciiTheme="majorEastAsia" w:eastAsiaTheme="majorEastAsia" w:hAnsiTheme="majorEastAsia" w:hint="eastAsia"/>
          <w:szCs w:val="21"/>
        </w:rPr>
        <w:t>〒</w:t>
      </w:r>
      <w:r>
        <w:rPr>
          <w:rFonts w:asciiTheme="majorEastAsia" w:eastAsiaTheme="majorEastAsia" w:hAnsiTheme="majorEastAsia" w:hint="eastAsia"/>
          <w:szCs w:val="21"/>
        </w:rPr>
        <w:t xml:space="preserve">665-0025　宝塚市ゆずり葉台1-1-1　　兵庫県立宝塚西高等学校　Tel(0797)73-4035　</w:t>
      </w:r>
      <w:r w:rsidRPr="00AA682F">
        <w:rPr>
          <w:rFonts w:asciiTheme="majorEastAsia" w:eastAsiaTheme="majorEastAsia" w:hAnsiTheme="majorEastAsia" w:hint="eastAsia"/>
          <w:szCs w:val="21"/>
        </w:rPr>
        <w:t xml:space="preserve">　</w:t>
      </w:r>
      <w:r>
        <w:rPr>
          <w:rFonts w:asciiTheme="majorEastAsia" w:eastAsiaTheme="majorEastAsia" w:hAnsiTheme="majorEastAsia" w:hint="eastAsia"/>
          <w:szCs w:val="21"/>
        </w:rPr>
        <w:t>Fax(0797)73</w:t>
      </w:r>
      <w:r w:rsidRPr="00AA682F">
        <w:rPr>
          <w:rFonts w:asciiTheme="majorEastAsia" w:eastAsiaTheme="majorEastAsia" w:hAnsiTheme="majorEastAsia" w:hint="eastAsia"/>
          <w:szCs w:val="21"/>
        </w:rPr>
        <w:t>-</w:t>
      </w:r>
      <w:r>
        <w:rPr>
          <w:rFonts w:asciiTheme="majorEastAsia" w:eastAsiaTheme="majorEastAsia" w:hAnsiTheme="majorEastAsia" w:hint="eastAsia"/>
          <w:szCs w:val="21"/>
        </w:rPr>
        <w:t>6298</w:t>
      </w:r>
    </w:p>
    <w:p w:rsidR="006921BB" w:rsidRDefault="006921BB" w:rsidP="00D875D8">
      <w:pPr>
        <w:spacing w:line="320" w:lineRule="exact"/>
        <w:rPr>
          <w:rFonts w:asciiTheme="majorEastAsia" w:eastAsiaTheme="majorEastAsia" w:hAnsiTheme="majorEastAsia"/>
          <w:sz w:val="24"/>
        </w:rPr>
      </w:pPr>
    </w:p>
    <w:p w:rsidR="00F9398F" w:rsidRPr="00C46E27" w:rsidRDefault="00772095" w:rsidP="00D875D8">
      <w:pPr>
        <w:spacing w:line="320" w:lineRule="exact"/>
        <w:rPr>
          <w:rFonts w:asciiTheme="majorEastAsia" w:eastAsiaTheme="majorEastAsia" w:hAnsiTheme="majorEastAsia"/>
          <w:sz w:val="28"/>
        </w:rPr>
      </w:pPr>
      <w:r>
        <w:rPr>
          <w:rFonts w:asciiTheme="majorEastAsia" w:eastAsiaTheme="majorEastAsia" w:hAnsiTheme="majorEastAsia" w:hint="eastAsia"/>
          <w:sz w:val="24"/>
        </w:rPr>
        <w:t xml:space="preserve">７　</w:t>
      </w:r>
      <w:r w:rsidR="00F9398F" w:rsidRPr="00144D73">
        <w:rPr>
          <w:rFonts w:asciiTheme="majorEastAsia" w:eastAsiaTheme="majorEastAsia" w:hAnsiTheme="majorEastAsia" w:hint="eastAsia"/>
          <w:sz w:val="24"/>
          <w:u w:val="single"/>
        </w:rPr>
        <w:t>兵庫県外にお住まいの</w:t>
      </w:r>
      <w:r w:rsidR="00F9398F" w:rsidRPr="00310A49">
        <w:rPr>
          <w:rFonts w:asciiTheme="majorEastAsia" w:eastAsiaTheme="majorEastAsia" w:hAnsiTheme="majorEastAsia" w:hint="eastAsia"/>
          <w:sz w:val="24"/>
          <w:u w:val="single"/>
        </w:rPr>
        <w:t>個人で５万円以上</w:t>
      </w:r>
      <w:r w:rsidR="00F9398F">
        <w:rPr>
          <w:rFonts w:asciiTheme="majorEastAsia" w:eastAsiaTheme="majorEastAsia" w:hAnsiTheme="majorEastAsia" w:hint="eastAsia"/>
          <w:sz w:val="24"/>
        </w:rPr>
        <w:t>の寄附をされた方には、兵庫ゆかりの産品のうち、いずれか一点を贈呈いたします。ご希望の商品に☑をつけてください。</w:t>
      </w:r>
      <w:r w:rsidR="00F9398F" w:rsidRPr="00C46E27">
        <w:rPr>
          <w:rFonts w:asciiTheme="majorEastAsia" w:eastAsiaTheme="majorEastAsia" w:hAnsiTheme="majorEastAsia" w:hint="eastAsia"/>
          <w:sz w:val="20"/>
          <w:u w:val="single"/>
        </w:rPr>
        <w:t>※兵庫県内在住の方は対象外ですので、ご注意ください。</w:t>
      </w:r>
    </w:p>
    <w:p w:rsidR="00F9398F" w:rsidRPr="00C46E27" w:rsidRDefault="00F9398F" w:rsidP="00F9398F">
      <w:pPr>
        <w:spacing w:line="320" w:lineRule="exact"/>
        <w:ind w:firstLineChars="300" w:firstLine="659"/>
        <w:rPr>
          <w:rFonts w:asciiTheme="minorEastAsia" w:eastAsiaTheme="minorEastAsia" w:hAnsiTheme="minorEastAsia"/>
          <w:sz w:val="24"/>
        </w:rPr>
      </w:pPr>
      <w:r w:rsidRPr="00C46E27">
        <w:rPr>
          <w:rFonts w:asciiTheme="minorEastAsia" w:eastAsiaTheme="minorEastAsia" w:hAnsiTheme="minorEastAsia" w:hint="eastAsia"/>
          <w:sz w:val="24"/>
        </w:rPr>
        <w:t>ひょうご五国の逸品「五つ星ひょうご」選定商品の詰め合わせ</w:t>
      </w:r>
    </w:p>
    <w:p w:rsidR="00F9398F" w:rsidRPr="00C46E27" w:rsidRDefault="00F9398F" w:rsidP="00F9398F">
      <w:pPr>
        <w:spacing w:line="320" w:lineRule="exact"/>
        <w:ind w:firstLineChars="300" w:firstLine="659"/>
        <w:rPr>
          <w:rFonts w:asciiTheme="minorEastAsia" w:eastAsiaTheme="minorEastAsia" w:hAnsiTheme="minorEastAsia"/>
          <w:sz w:val="24"/>
        </w:rPr>
      </w:pPr>
      <w:r w:rsidRPr="00C46E27">
        <w:rPr>
          <w:rFonts w:asciiTheme="minorEastAsia" w:eastAsiaTheme="minorEastAsia" w:hAnsiTheme="minorEastAsia" w:hint="eastAsia"/>
          <w:sz w:val="24"/>
        </w:rPr>
        <w:t xml:space="preserve">　　□　</w:t>
      </w:r>
      <w:r>
        <w:rPr>
          <w:rFonts w:asciiTheme="minorEastAsia" w:eastAsiaTheme="minorEastAsia" w:hAnsiTheme="minorEastAsia" w:hint="eastAsia"/>
          <w:sz w:val="24"/>
        </w:rPr>
        <w:t>「</w:t>
      </w:r>
      <w:r w:rsidRPr="00C46E27">
        <w:rPr>
          <w:rFonts w:asciiTheme="minorEastAsia" w:eastAsiaTheme="minorEastAsia" w:hAnsiTheme="minorEastAsia" w:hint="eastAsia"/>
          <w:sz w:val="24"/>
        </w:rPr>
        <w:t>五つ星ひょうご</w:t>
      </w:r>
      <w:r>
        <w:rPr>
          <w:rFonts w:asciiTheme="minorEastAsia" w:eastAsiaTheme="minorEastAsia" w:hAnsiTheme="minorEastAsia" w:hint="eastAsia"/>
          <w:sz w:val="24"/>
        </w:rPr>
        <w:t>」食で巡る五国の味</w:t>
      </w:r>
    </w:p>
    <w:p w:rsidR="00F9398F" w:rsidRPr="00C46E27" w:rsidRDefault="00F9398F" w:rsidP="00F9398F">
      <w:pPr>
        <w:spacing w:line="320" w:lineRule="exact"/>
        <w:ind w:firstLineChars="200" w:firstLine="440"/>
        <w:rPr>
          <w:rFonts w:asciiTheme="minorEastAsia" w:eastAsiaTheme="minorEastAsia" w:hAnsiTheme="minorEastAsia"/>
          <w:sz w:val="24"/>
        </w:rPr>
      </w:pPr>
      <w:r w:rsidRPr="00C46E27">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C46E27">
        <w:rPr>
          <w:rFonts w:asciiTheme="minorEastAsia" w:eastAsiaTheme="minorEastAsia" w:hAnsiTheme="minorEastAsia" w:hint="eastAsia"/>
          <w:sz w:val="24"/>
        </w:rPr>
        <w:t xml:space="preserve">　□　</w:t>
      </w:r>
      <w:r>
        <w:rPr>
          <w:rFonts w:asciiTheme="minorEastAsia" w:eastAsiaTheme="minorEastAsia" w:hAnsiTheme="minorEastAsia" w:hint="eastAsia"/>
          <w:sz w:val="24"/>
        </w:rPr>
        <w:t>「</w:t>
      </w:r>
      <w:r w:rsidRPr="00C46E27">
        <w:rPr>
          <w:rFonts w:asciiTheme="minorEastAsia" w:eastAsiaTheme="minorEastAsia" w:hAnsiTheme="minorEastAsia" w:hint="eastAsia"/>
          <w:sz w:val="24"/>
        </w:rPr>
        <w:t>五つ星ひょうご</w:t>
      </w:r>
      <w:r>
        <w:rPr>
          <w:rFonts w:asciiTheme="minorEastAsia" w:eastAsiaTheme="minorEastAsia" w:hAnsiTheme="minorEastAsia" w:hint="eastAsia"/>
          <w:sz w:val="24"/>
        </w:rPr>
        <w:t>」選りすぐりおやつセット</w:t>
      </w:r>
    </w:p>
    <w:p w:rsidR="00F9398F" w:rsidRPr="00C46E27" w:rsidRDefault="00F9398F" w:rsidP="00F9398F">
      <w:pPr>
        <w:spacing w:line="320" w:lineRule="exact"/>
        <w:ind w:firstLineChars="300" w:firstLine="659"/>
        <w:rPr>
          <w:rFonts w:asciiTheme="minorEastAsia" w:eastAsiaTheme="minorEastAsia" w:hAnsiTheme="minorEastAsia"/>
          <w:sz w:val="24"/>
        </w:rPr>
      </w:pPr>
      <w:r w:rsidRPr="00C46E27">
        <w:rPr>
          <w:rFonts w:asciiTheme="minorEastAsia" w:eastAsiaTheme="minorEastAsia" w:hAnsiTheme="minorEastAsia" w:hint="eastAsia"/>
          <w:sz w:val="24"/>
        </w:rPr>
        <w:t>県内の障害福祉作業所で生産される「＋NUKUMORI」商品の詰め合わせ</w:t>
      </w:r>
    </w:p>
    <w:p w:rsidR="00F9398F" w:rsidRPr="00C46E27" w:rsidRDefault="00F9398F" w:rsidP="00F9398F">
      <w:pPr>
        <w:spacing w:line="320" w:lineRule="exact"/>
        <w:ind w:firstLineChars="200" w:firstLine="440"/>
        <w:rPr>
          <w:rFonts w:asciiTheme="minorEastAsia" w:eastAsiaTheme="minorEastAsia" w:hAnsiTheme="minorEastAsia"/>
          <w:sz w:val="24"/>
        </w:rPr>
      </w:pPr>
      <w:r w:rsidRPr="00C46E27">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C46E27">
        <w:rPr>
          <w:rFonts w:asciiTheme="minorEastAsia" w:eastAsiaTheme="minorEastAsia" w:hAnsiTheme="minorEastAsia" w:hint="eastAsia"/>
          <w:sz w:val="24"/>
        </w:rPr>
        <w:t xml:space="preserve">　□　Japanese SAKE cake セット</w:t>
      </w:r>
      <w:r>
        <w:rPr>
          <w:rFonts w:asciiTheme="minorEastAsia" w:eastAsiaTheme="minorEastAsia" w:hAnsiTheme="minorEastAsia" w:hint="eastAsia"/>
          <w:sz w:val="24"/>
        </w:rPr>
        <w:t xml:space="preserve">　</w:t>
      </w:r>
      <w:r w:rsidRPr="00C46E27">
        <w:rPr>
          <w:rFonts w:asciiTheme="minorEastAsia" w:eastAsiaTheme="minorEastAsia" w:hAnsiTheme="minorEastAsia" w:hint="eastAsia"/>
          <w:sz w:val="24"/>
        </w:rPr>
        <w:t xml:space="preserve">　</w:t>
      </w:r>
      <w:r w:rsidRPr="00B9179E">
        <w:rPr>
          <w:rFonts w:asciiTheme="minorEastAsia" w:eastAsiaTheme="minorEastAsia" w:hAnsiTheme="minorEastAsia" w:hint="eastAsia"/>
          <w:sz w:val="20"/>
        </w:rPr>
        <w:t>※アルコール（約1.3%）を含んだ製品です。</w:t>
      </w:r>
    </w:p>
    <w:p w:rsidR="00772095" w:rsidRPr="00FA55DF" w:rsidRDefault="00F9398F" w:rsidP="00F9398F">
      <w:pPr>
        <w:spacing w:line="320" w:lineRule="exact"/>
        <w:ind w:left="220" w:hangingChars="100" w:hanging="220"/>
        <w:rPr>
          <w:rFonts w:asciiTheme="minorEastAsia" w:eastAsiaTheme="minorEastAsia" w:hAnsiTheme="minorEastAsia"/>
          <w:sz w:val="24"/>
        </w:rPr>
      </w:pPr>
      <w:r w:rsidRPr="00C46E27">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C46E27">
        <w:rPr>
          <w:rFonts w:asciiTheme="minorEastAsia" w:eastAsiaTheme="minorEastAsia" w:hAnsiTheme="minorEastAsia" w:hint="eastAsia"/>
          <w:sz w:val="24"/>
        </w:rPr>
        <w:t xml:space="preserve">　</w:t>
      </w:r>
      <w:r w:rsidR="0009102E">
        <w:rPr>
          <w:rFonts w:asciiTheme="minorEastAsia" w:eastAsiaTheme="minorEastAsia" w:hAnsiTheme="minorEastAsia" w:hint="eastAsia"/>
          <w:sz w:val="24"/>
        </w:rPr>
        <w:t xml:space="preserve">　　</w:t>
      </w:r>
      <w:r w:rsidRPr="00C46E27">
        <w:rPr>
          <w:rFonts w:asciiTheme="minorEastAsia" w:eastAsiaTheme="minorEastAsia" w:hAnsiTheme="minorEastAsia" w:hint="eastAsia"/>
          <w:sz w:val="24"/>
        </w:rPr>
        <w:t>□　＋NUKUMORIスイーツセット</w:t>
      </w:r>
    </w:p>
    <w:p w:rsidR="0009102E" w:rsidRDefault="0009102E" w:rsidP="0009102E">
      <w:pPr>
        <w:spacing w:line="320" w:lineRule="exact"/>
        <w:ind w:firstLineChars="3300" w:firstLine="6264"/>
        <w:rPr>
          <w:rFonts w:asciiTheme="majorEastAsia" w:eastAsiaTheme="majorEastAsia" w:hAnsiTheme="majorEastAsia"/>
          <w:szCs w:val="21"/>
        </w:rPr>
      </w:pPr>
    </w:p>
    <w:p w:rsidR="00671C2D" w:rsidRDefault="00671C2D" w:rsidP="005B343A">
      <w:pPr>
        <w:spacing w:line="120" w:lineRule="exact"/>
        <w:rPr>
          <w:rFonts w:asciiTheme="minorEastAsia" w:eastAsiaTheme="minorEastAsia" w:hAnsiTheme="minorEastAsia"/>
          <w:sz w:val="20"/>
          <w:szCs w:val="20"/>
        </w:rPr>
      </w:pPr>
    </w:p>
    <w:p w:rsidR="00A1364E" w:rsidRPr="0009102E" w:rsidRDefault="00A1364E" w:rsidP="00A1364E">
      <w:pPr>
        <w:spacing w:line="320" w:lineRule="exact"/>
        <w:ind w:firstLineChars="200" w:firstLine="442"/>
        <w:jc w:val="center"/>
        <w:rPr>
          <w:rFonts w:asciiTheme="minorEastAsia" w:eastAsiaTheme="minorEastAsia" w:hAnsiTheme="minorEastAsia"/>
          <w:b/>
          <w:sz w:val="24"/>
        </w:rPr>
      </w:pPr>
      <w:r w:rsidRPr="0009102E">
        <w:rPr>
          <w:rFonts w:asciiTheme="minorEastAsia" w:eastAsiaTheme="minorEastAsia" w:hAnsiTheme="minorEastAsia" w:hint="eastAsia"/>
          <w:b/>
          <w:sz w:val="24"/>
        </w:rPr>
        <w:t>「ふるさとひょうご寄附金」のメリット</w:t>
      </w:r>
    </w:p>
    <w:p w:rsidR="00A1364E" w:rsidRDefault="00A1364E" w:rsidP="005B343A">
      <w:pPr>
        <w:spacing w:line="80" w:lineRule="exact"/>
        <w:ind w:firstLineChars="200" w:firstLine="440"/>
        <w:rPr>
          <w:rFonts w:asciiTheme="minorEastAsia" w:eastAsiaTheme="minorEastAsia" w:hAnsiTheme="minorEastAsia"/>
          <w:sz w:val="24"/>
        </w:rPr>
      </w:pPr>
    </w:p>
    <w:p w:rsidR="00720490" w:rsidRDefault="00A1364E" w:rsidP="005B343A">
      <w:pPr>
        <w:spacing w:line="260" w:lineRule="exact"/>
        <w:ind w:firstLineChars="300" w:firstLine="569"/>
        <w:rPr>
          <w:rFonts w:asciiTheme="minorEastAsia" w:eastAsiaTheme="minorEastAsia" w:hAnsiTheme="minorEastAsia"/>
          <w:szCs w:val="21"/>
        </w:rPr>
      </w:pPr>
      <w:r w:rsidRPr="00720490">
        <w:rPr>
          <w:rFonts w:asciiTheme="minorEastAsia" w:eastAsiaTheme="minorEastAsia" w:hAnsiTheme="minorEastAsia" w:hint="eastAsia"/>
          <w:szCs w:val="21"/>
        </w:rPr>
        <w:t>「ふるさとひょうご寄附金」は、兵庫県版</w:t>
      </w:r>
      <w:r w:rsidR="00C350CF">
        <w:rPr>
          <w:rFonts w:asciiTheme="minorEastAsia" w:eastAsiaTheme="minorEastAsia" w:hAnsiTheme="minorEastAsia" w:hint="eastAsia"/>
          <w:szCs w:val="21"/>
        </w:rPr>
        <w:t>ふるさと納税です。ふるさと納税には、自分の選んだ自治体に寄附をさ</w:t>
      </w:r>
    </w:p>
    <w:p w:rsidR="00803CAD" w:rsidRDefault="00C350CF" w:rsidP="005B343A">
      <w:pPr>
        <w:spacing w:line="260" w:lineRule="exact"/>
        <w:ind w:firstLineChars="200" w:firstLine="380"/>
        <w:rPr>
          <w:rFonts w:asciiTheme="minorEastAsia" w:eastAsiaTheme="minorEastAsia" w:hAnsiTheme="minorEastAsia"/>
          <w:szCs w:val="21"/>
        </w:rPr>
      </w:pPr>
      <w:r>
        <w:rPr>
          <w:rFonts w:asciiTheme="minorEastAsia" w:eastAsiaTheme="minorEastAsia" w:hAnsiTheme="minorEastAsia" w:hint="eastAsia"/>
          <w:szCs w:val="21"/>
        </w:rPr>
        <w:t>れた</w:t>
      </w:r>
      <w:r w:rsidR="00A1364E" w:rsidRPr="00720490">
        <w:rPr>
          <w:rFonts w:asciiTheme="minorEastAsia" w:eastAsiaTheme="minorEastAsia" w:hAnsiTheme="minorEastAsia" w:hint="eastAsia"/>
          <w:szCs w:val="21"/>
        </w:rPr>
        <w:t>場合に、寄附額のうち2,000円を越える部分について、所得税と住民税から原則として全額控除されるメリット</w:t>
      </w:r>
    </w:p>
    <w:p w:rsidR="00803CAD" w:rsidRDefault="00A1364E" w:rsidP="005B343A">
      <w:pPr>
        <w:spacing w:line="260" w:lineRule="exact"/>
        <w:ind w:firstLineChars="200" w:firstLine="380"/>
        <w:rPr>
          <w:rFonts w:asciiTheme="minorEastAsia" w:eastAsiaTheme="minorEastAsia" w:hAnsiTheme="minorEastAsia"/>
          <w:szCs w:val="21"/>
        </w:rPr>
      </w:pPr>
      <w:r w:rsidRPr="00720490">
        <w:rPr>
          <w:rFonts w:asciiTheme="minorEastAsia" w:eastAsiaTheme="minorEastAsia" w:hAnsiTheme="minorEastAsia" w:hint="eastAsia"/>
          <w:szCs w:val="21"/>
        </w:rPr>
        <w:t>があります。（</w:t>
      </w:r>
      <w:r w:rsidR="001418A3">
        <w:rPr>
          <w:rFonts w:asciiTheme="minorEastAsia" w:eastAsiaTheme="minorEastAsia" w:hAnsiTheme="minorEastAsia" w:hint="eastAsia"/>
          <w:szCs w:val="21"/>
        </w:rPr>
        <w:t>ただし、</w:t>
      </w:r>
      <w:r w:rsidRPr="00720490">
        <w:rPr>
          <w:rFonts w:asciiTheme="minorEastAsia" w:eastAsiaTheme="minorEastAsia" w:hAnsiTheme="minorEastAsia" w:hint="eastAsia"/>
          <w:szCs w:val="21"/>
        </w:rPr>
        <w:t>2,000</w:t>
      </w:r>
      <w:r w:rsidR="00310455">
        <w:rPr>
          <w:rFonts w:asciiTheme="minorEastAsia" w:eastAsiaTheme="minorEastAsia" w:hAnsiTheme="minorEastAsia" w:hint="eastAsia"/>
          <w:szCs w:val="21"/>
        </w:rPr>
        <w:t>円を超える部分</w:t>
      </w:r>
      <w:r w:rsidR="001418A3" w:rsidRPr="001418A3">
        <w:rPr>
          <w:rFonts w:asciiTheme="minorEastAsia" w:eastAsiaTheme="minorEastAsia" w:hAnsiTheme="minorEastAsia" w:hint="eastAsia"/>
          <w:color w:val="000000" w:themeColor="text1"/>
          <w:szCs w:val="21"/>
        </w:rPr>
        <w:t>が</w:t>
      </w:r>
      <w:r w:rsidRPr="00720490">
        <w:rPr>
          <w:rFonts w:asciiTheme="minorEastAsia" w:eastAsiaTheme="minorEastAsia" w:hAnsiTheme="minorEastAsia" w:hint="eastAsia"/>
          <w:szCs w:val="21"/>
        </w:rPr>
        <w:t>全額控除される寄附額</w:t>
      </w:r>
      <w:r w:rsidR="00803CAD">
        <w:rPr>
          <w:rFonts w:asciiTheme="minorEastAsia" w:eastAsiaTheme="minorEastAsia" w:hAnsiTheme="minorEastAsia" w:hint="eastAsia"/>
          <w:szCs w:val="21"/>
        </w:rPr>
        <w:t>には上限があります。寄附をされる</w:t>
      </w:r>
      <w:r w:rsidR="001418A3">
        <w:rPr>
          <w:rFonts w:asciiTheme="minorEastAsia" w:eastAsiaTheme="minorEastAsia" w:hAnsiTheme="minorEastAsia" w:hint="eastAsia"/>
          <w:szCs w:val="21"/>
        </w:rPr>
        <w:t>方の給与収</w:t>
      </w:r>
    </w:p>
    <w:p w:rsidR="00D85EEF" w:rsidRPr="00720490" w:rsidRDefault="001418A3" w:rsidP="005B343A">
      <w:pPr>
        <w:spacing w:line="260" w:lineRule="exact"/>
        <w:ind w:firstLineChars="200" w:firstLine="380"/>
        <w:rPr>
          <w:rFonts w:asciiTheme="minorEastAsia" w:eastAsiaTheme="minorEastAsia" w:hAnsiTheme="minorEastAsia"/>
          <w:szCs w:val="21"/>
        </w:rPr>
      </w:pPr>
      <w:r>
        <w:rPr>
          <w:rFonts w:asciiTheme="minorEastAsia" w:eastAsiaTheme="minorEastAsia" w:hAnsiTheme="minorEastAsia" w:hint="eastAsia"/>
          <w:szCs w:val="21"/>
        </w:rPr>
        <w:t>入や家族構成に応じて上限額が異なります。</w:t>
      </w:r>
      <w:r w:rsidR="00A1364E" w:rsidRPr="00720490">
        <w:rPr>
          <w:rFonts w:asciiTheme="minorEastAsia" w:eastAsiaTheme="minorEastAsia" w:hAnsiTheme="minorEastAsia" w:hint="eastAsia"/>
          <w:szCs w:val="21"/>
        </w:rPr>
        <w:t>下表「2,000円の持ち出しで済む寄附額の上限（目安）」参照。）</w:t>
      </w:r>
    </w:p>
    <w:p w:rsidR="00A1364E" w:rsidRDefault="00CD377A" w:rsidP="00CD377A">
      <w:pPr>
        <w:spacing w:line="320" w:lineRule="exact"/>
        <w:ind w:firstLineChars="200" w:firstLine="380"/>
        <w:rPr>
          <w:rFonts w:asciiTheme="minorEastAsia" w:eastAsiaTheme="minorEastAsia" w:hAnsiTheme="minorEastAsia"/>
          <w:sz w:val="24"/>
        </w:rPr>
      </w:pPr>
      <w:r>
        <w:rPr>
          <w:noProof/>
        </w:rPr>
        <mc:AlternateContent>
          <mc:Choice Requires="wps">
            <w:drawing>
              <wp:anchor distT="0" distB="0" distL="114300" distR="114300" simplePos="0" relativeHeight="251659264" behindDoc="0" locked="0" layoutInCell="1" allowOverlap="1" wp14:anchorId="31A39E4D" wp14:editId="6CFCCFBB">
                <wp:simplePos x="0" y="0"/>
                <wp:positionH relativeFrom="column">
                  <wp:posOffset>442239</wp:posOffset>
                </wp:positionH>
                <wp:positionV relativeFrom="paragraph">
                  <wp:posOffset>51740</wp:posOffset>
                </wp:positionV>
                <wp:extent cx="6086475" cy="943661"/>
                <wp:effectExtent l="0" t="0" r="28575" b="27940"/>
                <wp:wrapNone/>
                <wp:docPr id="10"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6475" cy="943661"/>
                        </a:xfrm>
                        <a:prstGeom prst="roundRect">
                          <a:avLst>
                            <a:gd name="adj" fmla="val 5223"/>
                          </a:avLst>
                        </a:prstGeom>
                        <a:solidFill>
                          <a:schemeClr val="bg1"/>
                        </a:solidFill>
                        <a:ln w="9525" cap="flat" cmpd="sng" algn="ctr">
                          <a:solidFill>
                            <a:schemeClr val="tx1"/>
                          </a:solidFill>
                          <a:prstDash val="solid"/>
                        </a:ln>
                        <a:effectLst/>
                      </wps:spPr>
                      <wps:txbx>
                        <w:txbxContent>
                          <w:p w:rsidR="00A1364E" w:rsidRPr="00720490" w:rsidRDefault="00A1364E" w:rsidP="00A1364E">
                            <w:pPr>
                              <w:pStyle w:val="Web"/>
                              <w:spacing w:before="0" w:beforeAutospacing="0" w:after="0" w:afterAutospacing="0"/>
                              <w:rPr>
                                <w:sz w:val="20"/>
                                <w:szCs w:val="20"/>
                              </w:rPr>
                            </w:pPr>
                            <w:r w:rsidRPr="00720490">
                              <w:rPr>
                                <w:rFonts w:ascii="ＭＳ ゴシック" w:eastAsiaTheme="majorEastAsia" w:hAnsi="ＭＳ ゴシック" w:cstheme="minorBidi" w:hint="eastAsia"/>
                                <w:b/>
                                <w:bCs/>
                                <w:color w:val="000000"/>
                                <w:kern w:val="24"/>
                                <w:sz w:val="20"/>
                                <w:szCs w:val="20"/>
                              </w:rPr>
                              <w:t>2,000円の持ち出しで済む寄附額の上限（目安）　(例)</w:t>
                            </w:r>
                          </w:p>
                          <w:p w:rsidR="00A1364E" w:rsidRPr="00720490" w:rsidRDefault="00A1364E" w:rsidP="00720490">
                            <w:pPr>
                              <w:pStyle w:val="Web"/>
                              <w:spacing w:before="0" w:beforeAutospacing="0" w:after="0" w:afterAutospacing="0" w:line="100" w:lineRule="exact"/>
                              <w:rPr>
                                <w:sz w:val="20"/>
                                <w:szCs w:val="20"/>
                              </w:rPr>
                            </w:pPr>
                            <w:r w:rsidRPr="00720490">
                              <w:rPr>
                                <w:rFonts w:ascii="ＭＳ Ｐ明朝" w:eastAsia="ＭＳ Ｐ明朝" w:hAnsi="ＭＳ Ｐ明朝" w:hint="eastAsia"/>
                                <w:sz w:val="20"/>
                                <w:szCs w:val="20"/>
                              </w:rPr>
                              <w:t> </w:t>
                            </w:r>
                          </w:p>
                          <w:p w:rsidR="00CD377A" w:rsidRDefault="00A1364E" w:rsidP="005B343A">
                            <w:pPr>
                              <w:pStyle w:val="Web"/>
                              <w:spacing w:before="0" w:beforeAutospacing="0" w:after="0" w:afterAutospacing="0" w:line="220" w:lineRule="exact"/>
                              <w:rPr>
                                <w:sz w:val="20"/>
                                <w:szCs w:val="20"/>
                              </w:rPr>
                            </w:pPr>
                            <w:r w:rsidRPr="00720490">
                              <w:rPr>
                                <w:rFonts w:ascii="ＭＳ ゴシック" w:eastAsiaTheme="majorEastAsia" w:hAnsi="ＭＳ ゴシック" w:cstheme="minorBidi" w:hint="eastAsia"/>
                                <w:b/>
                                <w:bCs/>
                                <w:color w:val="000000"/>
                                <w:kern w:val="24"/>
                                <w:sz w:val="20"/>
                                <w:szCs w:val="20"/>
                              </w:rPr>
                              <w:t>（例</w:t>
                            </w:r>
                            <w:r w:rsidRPr="00720490">
                              <w:rPr>
                                <w:rFonts w:ascii="+mn-lt" w:eastAsiaTheme="majorEastAsia" w:hAnsi="+mn-lt" w:cstheme="minorBidi"/>
                                <w:b/>
                                <w:bCs/>
                                <w:color w:val="000000"/>
                                <w:kern w:val="24"/>
                                <w:sz w:val="20"/>
                                <w:szCs w:val="20"/>
                              </w:rPr>
                              <w:t>1</w:t>
                            </w:r>
                            <w:r w:rsidRPr="00720490">
                              <w:rPr>
                                <w:rFonts w:ascii="ＭＳ ゴシック" w:eastAsiaTheme="majorEastAsia" w:hAnsi="ＭＳ ゴシック" w:cstheme="minorBidi" w:hint="eastAsia"/>
                                <w:b/>
                                <w:bCs/>
                                <w:color w:val="000000"/>
                                <w:kern w:val="24"/>
                                <w:sz w:val="20"/>
                                <w:szCs w:val="20"/>
                              </w:rPr>
                              <w:t xml:space="preserve">）　</w:t>
                            </w:r>
                            <w:r w:rsidRPr="00720490">
                              <w:rPr>
                                <w:rFonts w:ascii="ＭＳ ゴシック" w:eastAsiaTheme="majorEastAsia" w:hAnsi="ＭＳ ゴシック" w:cstheme="minorBidi" w:hint="eastAsia"/>
                                <w:b/>
                                <w:bCs/>
                                <w:sz w:val="20"/>
                                <w:szCs w:val="20"/>
                              </w:rPr>
                              <w:t>年収500万円の給与所得者（独身または共働きの場合）</w:t>
                            </w:r>
                          </w:p>
                          <w:p w:rsidR="00A1364E" w:rsidRPr="00CD377A" w:rsidRDefault="0097588E" w:rsidP="005B343A">
                            <w:pPr>
                              <w:pStyle w:val="Web"/>
                              <w:spacing w:before="0" w:beforeAutospacing="0" w:after="0" w:afterAutospacing="0" w:line="220" w:lineRule="exact"/>
                              <w:ind w:firstLineChars="400" w:firstLine="639"/>
                              <w:rPr>
                                <w:sz w:val="18"/>
                                <w:szCs w:val="18"/>
                              </w:rPr>
                            </w:pPr>
                            <w:r>
                              <w:rPr>
                                <w:rFonts w:asciiTheme="minorHAnsi" w:eastAsiaTheme="minorEastAsia" w:hAnsi="Century" w:cstheme="minorBidi"/>
                                <w:sz w:val="18"/>
                                <w:szCs w:val="18"/>
                              </w:rPr>
                              <w:t>6</w:t>
                            </w:r>
                            <w:r>
                              <w:rPr>
                                <w:rFonts w:asciiTheme="minorHAnsi" w:eastAsiaTheme="minorEastAsia" w:hAnsi="Century" w:cstheme="minorBidi" w:hint="eastAsia"/>
                                <w:sz w:val="18"/>
                                <w:szCs w:val="18"/>
                              </w:rPr>
                              <w:t>1</w:t>
                            </w:r>
                            <w:r w:rsidR="00A1364E" w:rsidRPr="00CD377A">
                              <w:rPr>
                                <w:rFonts w:asciiTheme="minorHAnsi" w:eastAsiaTheme="minorEastAsia" w:hAnsi="Century" w:cstheme="minorBidi"/>
                                <w:sz w:val="18"/>
                                <w:szCs w:val="18"/>
                              </w:rPr>
                              <w:t>,000</w:t>
                            </w:r>
                            <w:r w:rsidR="00A1364E" w:rsidRPr="00CD377A">
                              <w:rPr>
                                <w:rFonts w:asciiTheme="minorHAnsi" w:eastAsiaTheme="minorEastAsia" w:hAnsi="ＭＳ 明朝" w:cstheme="minorBidi" w:hint="eastAsia"/>
                                <w:sz w:val="18"/>
                                <w:szCs w:val="18"/>
                              </w:rPr>
                              <w:t>円の</w:t>
                            </w:r>
                            <w:r w:rsidR="00803CAD" w:rsidRPr="00CD377A">
                              <w:rPr>
                                <w:rFonts w:asciiTheme="minorHAnsi" w:eastAsiaTheme="minorEastAsia" w:hAnsi="ＭＳ 明朝" w:cstheme="minorBidi" w:hint="eastAsia"/>
                                <w:sz w:val="18"/>
                                <w:szCs w:val="18"/>
                              </w:rPr>
                              <w:t>寄附をされる</w:t>
                            </w:r>
                            <w:r w:rsidR="00A1364E" w:rsidRPr="00CD377A">
                              <w:rPr>
                                <w:rFonts w:asciiTheme="minorHAnsi" w:eastAsiaTheme="minorEastAsia" w:hAnsi="ＭＳ 明朝" w:cstheme="minorBidi" w:hint="eastAsia"/>
                                <w:sz w:val="18"/>
                                <w:szCs w:val="18"/>
                              </w:rPr>
                              <w:t>と、</w:t>
                            </w:r>
                            <w:r w:rsidR="00A1364E" w:rsidRPr="00CD377A">
                              <w:rPr>
                                <w:rFonts w:asciiTheme="minorHAnsi" w:eastAsiaTheme="minorEastAsia" w:hAnsi="Century" w:cstheme="minorBidi"/>
                                <w:sz w:val="18"/>
                                <w:szCs w:val="18"/>
                              </w:rPr>
                              <w:t>2,000</w:t>
                            </w:r>
                            <w:r w:rsidR="00A1364E" w:rsidRPr="00CD377A">
                              <w:rPr>
                                <w:rFonts w:asciiTheme="minorHAnsi" w:eastAsiaTheme="minorEastAsia" w:hAnsi="ＭＳ 明朝" w:cstheme="minorBidi" w:hint="eastAsia"/>
                                <w:sz w:val="18"/>
                                <w:szCs w:val="18"/>
                              </w:rPr>
                              <w:t>円を超える部分である</w:t>
                            </w:r>
                            <w:r>
                              <w:rPr>
                                <w:rFonts w:asciiTheme="minorHAnsi" w:eastAsiaTheme="minorEastAsia" w:hAnsi="Century" w:cstheme="minorBidi" w:hint="eastAsia"/>
                                <w:sz w:val="18"/>
                                <w:szCs w:val="18"/>
                              </w:rPr>
                              <w:t>59</w:t>
                            </w:r>
                            <w:r w:rsidR="00A1364E" w:rsidRPr="00CD377A">
                              <w:rPr>
                                <w:rFonts w:asciiTheme="minorHAnsi" w:eastAsiaTheme="minorEastAsia" w:hAnsi="Century" w:cstheme="minorBidi"/>
                                <w:sz w:val="18"/>
                                <w:szCs w:val="18"/>
                              </w:rPr>
                              <w:t>,000</w:t>
                            </w:r>
                            <w:r w:rsidR="00A1364E" w:rsidRPr="00CD377A">
                              <w:rPr>
                                <w:rFonts w:asciiTheme="minorHAnsi" w:eastAsiaTheme="minorEastAsia" w:hAnsi="ＭＳ 明朝" w:cstheme="minorBidi" w:hint="eastAsia"/>
                                <w:sz w:val="18"/>
                                <w:szCs w:val="18"/>
                              </w:rPr>
                              <w:t>円（</w:t>
                            </w:r>
                            <w:r>
                              <w:rPr>
                                <w:rFonts w:asciiTheme="minorHAnsi" w:eastAsiaTheme="minorEastAsia" w:hAnsi="Century" w:cstheme="minorBidi"/>
                                <w:sz w:val="18"/>
                                <w:szCs w:val="18"/>
                              </w:rPr>
                              <w:t>6</w:t>
                            </w:r>
                            <w:r>
                              <w:rPr>
                                <w:rFonts w:asciiTheme="minorHAnsi" w:eastAsiaTheme="minorEastAsia" w:hAnsi="Century" w:cstheme="minorBidi" w:hint="eastAsia"/>
                                <w:sz w:val="18"/>
                                <w:szCs w:val="18"/>
                              </w:rPr>
                              <w:t>1</w:t>
                            </w:r>
                            <w:r w:rsidR="00A1364E" w:rsidRPr="00CD377A">
                              <w:rPr>
                                <w:rFonts w:asciiTheme="minorHAnsi" w:eastAsiaTheme="minorEastAsia" w:hAnsi="Century" w:cstheme="minorBidi"/>
                                <w:sz w:val="18"/>
                                <w:szCs w:val="18"/>
                              </w:rPr>
                              <w:t>,000</w:t>
                            </w:r>
                            <w:r w:rsidR="00A1364E" w:rsidRPr="00CD377A">
                              <w:rPr>
                                <w:rFonts w:asciiTheme="minorHAnsi" w:eastAsiaTheme="minorEastAsia" w:hAnsi="ＭＳ 明朝" w:cstheme="minorBidi" w:hint="eastAsia"/>
                                <w:sz w:val="18"/>
                                <w:szCs w:val="18"/>
                              </w:rPr>
                              <w:t>円</w:t>
                            </w:r>
                            <w:r w:rsidR="00A1364E" w:rsidRPr="00CD377A">
                              <w:rPr>
                                <w:rFonts w:asciiTheme="minorHAnsi" w:eastAsiaTheme="minorEastAsia" w:hAnsi="Century" w:cstheme="minorBidi"/>
                                <w:sz w:val="18"/>
                                <w:szCs w:val="18"/>
                              </w:rPr>
                              <w:t>-2,000</w:t>
                            </w:r>
                            <w:r w:rsidR="00A1364E" w:rsidRPr="00CD377A">
                              <w:rPr>
                                <w:rFonts w:asciiTheme="minorHAnsi" w:eastAsiaTheme="minorEastAsia" w:hAnsi="ＭＳ 明朝" w:cstheme="minorBidi" w:hint="eastAsia"/>
                                <w:sz w:val="18"/>
                                <w:szCs w:val="18"/>
                              </w:rPr>
                              <w:t>円）が所得税と住民税から控除</w:t>
                            </w:r>
                          </w:p>
                          <w:p w:rsidR="00A1364E" w:rsidRPr="00720490" w:rsidRDefault="00A1364E" w:rsidP="005B343A">
                            <w:pPr>
                              <w:pStyle w:val="Web"/>
                              <w:spacing w:before="0" w:beforeAutospacing="0" w:after="0" w:afterAutospacing="0" w:line="220" w:lineRule="exact"/>
                              <w:rPr>
                                <w:sz w:val="20"/>
                                <w:szCs w:val="20"/>
                              </w:rPr>
                            </w:pPr>
                            <w:r w:rsidRPr="00720490">
                              <w:rPr>
                                <w:rFonts w:ascii="ＭＳ ゴシック" w:eastAsiaTheme="majorEastAsia" w:hAnsi="ＭＳ ゴシック" w:cstheme="minorBidi" w:hint="eastAsia"/>
                                <w:b/>
                                <w:bCs/>
                                <w:color w:val="000000"/>
                                <w:kern w:val="24"/>
                                <w:sz w:val="20"/>
                                <w:szCs w:val="20"/>
                              </w:rPr>
                              <w:t>（例</w:t>
                            </w:r>
                            <w:r w:rsidRPr="00720490">
                              <w:rPr>
                                <w:rFonts w:ascii="+mn-lt" w:eastAsiaTheme="majorEastAsia" w:hAnsi="+mn-lt" w:cstheme="minorBidi"/>
                                <w:b/>
                                <w:bCs/>
                                <w:color w:val="000000"/>
                                <w:kern w:val="24"/>
                                <w:sz w:val="20"/>
                                <w:szCs w:val="20"/>
                              </w:rPr>
                              <w:t>2</w:t>
                            </w:r>
                            <w:r w:rsidRPr="00720490">
                              <w:rPr>
                                <w:rFonts w:ascii="ＭＳ ゴシック" w:eastAsiaTheme="majorEastAsia" w:hAnsi="ＭＳ ゴシック" w:cstheme="minorBidi" w:hint="eastAsia"/>
                                <w:b/>
                                <w:bCs/>
                                <w:color w:val="000000"/>
                                <w:kern w:val="24"/>
                                <w:sz w:val="20"/>
                                <w:szCs w:val="20"/>
                              </w:rPr>
                              <w:t xml:space="preserve">）　</w:t>
                            </w:r>
                            <w:r w:rsidRPr="00720490">
                              <w:rPr>
                                <w:rFonts w:ascii="ＭＳ ゴシック" w:eastAsiaTheme="majorEastAsia" w:hAnsi="ＭＳ ゴシック" w:cstheme="minorBidi" w:hint="eastAsia"/>
                                <w:b/>
                                <w:bCs/>
                                <w:sz w:val="20"/>
                                <w:szCs w:val="20"/>
                              </w:rPr>
                              <w:t>年収700万円の給与所得者（夫婦と子ども2人の場合）</w:t>
                            </w:r>
                          </w:p>
                          <w:p w:rsidR="00A1364E" w:rsidRDefault="00A1364E" w:rsidP="005B343A">
                            <w:pPr>
                              <w:pStyle w:val="Web"/>
                              <w:spacing w:before="0" w:beforeAutospacing="0" w:after="0" w:afterAutospacing="0" w:line="220" w:lineRule="exact"/>
                            </w:pPr>
                            <w:r w:rsidRPr="00720490">
                              <w:rPr>
                                <w:rFonts w:asciiTheme="minorHAnsi" w:eastAsiaTheme="minorEastAsia" w:hAnsi="Century" w:cstheme="minorBidi"/>
                                <w:sz w:val="20"/>
                                <w:szCs w:val="20"/>
                              </w:rPr>
                              <w:t xml:space="preserve">       </w:t>
                            </w:r>
                            <w:r w:rsidR="0097588E">
                              <w:rPr>
                                <w:rFonts w:asciiTheme="minorHAnsi" w:eastAsiaTheme="minorEastAsia" w:hAnsi="Century" w:cstheme="minorBidi" w:hint="eastAsia"/>
                                <w:sz w:val="18"/>
                                <w:szCs w:val="18"/>
                              </w:rPr>
                              <w:t>66</w:t>
                            </w:r>
                            <w:r w:rsidRPr="00CD377A">
                              <w:rPr>
                                <w:rFonts w:asciiTheme="minorHAnsi" w:eastAsiaTheme="minorEastAsia" w:hAnsi="Century" w:cstheme="minorBidi"/>
                                <w:sz w:val="18"/>
                                <w:szCs w:val="18"/>
                              </w:rPr>
                              <w:t>,000</w:t>
                            </w:r>
                            <w:r w:rsidR="00803CAD" w:rsidRPr="00CD377A">
                              <w:rPr>
                                <w:rFonts w:asciiTheme="minorHAnsi" w:eastAsiaTheme="minorEastAsia" w:hAnsi="ＭＳ 明朝" w:cstheme="minorBidi" w:hint="eastAsia"/>
                                <w:sz w:val="18"/>
                                <w:szCs w:val="18"/>
                              </w:rPr>
                              <w:t>円の寄附をされる</w:t>
                            </w:r>
                            <w:r w:rsidRPr="00CD377A">
                              <w:rPr>
                                <w:rFonts w:asciiTheme="minorHAnsi" w:eastAsiaTheme="minorEastAsia" w:hAnsi="ＭＳ 明朝" w:cstheme="minorBidi" w:hint="eastAsia"/>
                                <w:sz w:val="18"/>
                                <w:szCs w:val="18"/>
                              </w:rPr>
                              <w:t>と、</w:t>
                            </w:r>
                            <w:r w:rsidRPr="00CD377A">
                              <w:rPr>
                                <w:rFonts w:asciiTheme="minorHAnsi" w:eastAsiaTheme="minorEastAsia" w:hAnsi="Century" w:cstheme="minorBidi"/>
                                <w:sz w:val="18"/>
                                <w:szCs w:val="18"/>
                              </w:rPr>
                              <w:t>2,000</w:t>
                            </w:r>
                            <w:r w:rsidRPr="00CD377A">
                              <w:rPr>
                                <w:rFonts w:asciiTheme="minorHAnsi" w:eastAsiaTheme="minorEastAsia" w:hAnsi="ＭＳ 明朝" w:cstheme="minorBidi" w:hint="eastAsia"/>
                                <w:sz w:val="18"/>
                                <w:szCs w:val="18"/>
                              </w:rPr>
                              <w:t>円を超える部分である</w:t>
                            </w:r>
                            <w:r w:rsidR="0097588E">
                              <w:rPr>
                                <w:rFonts w:asciiTheme="minorHAnsi" w:eastAsiaTheme="minorEastAsia" w:hAnsi="Century" w:cstheme="minorBidi" w:hint="eastAsia"/>
                                <w:sz w:val="18"/>
                                <w:szCs w:val="18"/>
                              </w:rPr>
                              <w:t>64</w:t>
                            </w:r>
                            <w:r w:rsidRPr="00CD377A">
                              <w:rPr>
                                <w:rFonts w:asciiTheme="minorHAnsi" w:eastAsiaTheme="minorEastAsia" w:hAnsi="Century" w:cstheme="minorBidi"/>
                                <w:sz w:val="18"/>
                                <w:szCs w:val="18"/>
                              </w:rPr>
                              <w:t>,000</w:t>
                            </w:r>
                            <w:r w:rsidRPr="00CD377A">
                              <w:rPr>
                                <w:rFonts w:asciiTheme="minorHAnsi" w:eastAsiaTheme="minorEastAsia" w:hAnsi="ＭＳ 明朝" w:cstheme="minorBidi" w:hint="eastAsia"/>
                                <w:sz w:val="18"/>
                                <w:szCs w:val="18"/>
                              </w:rPr>
                              <w:t>円（</w:t>
                            </w:r>
                            <w:r w:rsidR="0097588E">
                              <w:rPr>
                                <w:rFonts w:asciiTheme="minorHAnsi" w:eastAsiaTheme="minorEastAsia" w:hAnsi="Century" w:cstheme="minorBidi" w:hint="eastAsia"/>
                                <w:sz w:val="18"/>
                                <w:szCs w:val="18"/>
                              </w:rPr>
                              <w:t>66</w:t>
                            </w:r>
                            <w:r w:rsidRPr="00CD377A">
                              <w:rPr>
                                <w:rFonts w:asciiTheme="minorHAnsi" w:eastAsiaTheme="minorEastAsia" w:hAnsi="Century" w:cstheme="minorBidi"/>
                                <w:sz w:val="18"/>
                                <w:szCs w:val="18"/>
                              </w:rPr>
                              <w:t>,000</w:t>
                            </w:r>
                            <w:r w:rsidRPr="00CD377A">
                              <w:rPr>
                                <w:rFonts w:asciiTheme="minorHAnsi" w:eastAsiaTheme="minorEastAsia" w:hAnsi="ＭＳ 明朝" w:cstheme="minorBidi" w:hint="eastAsia"/>
                                <w:sz w:val="18"/>
                                <w:szCs w:val="18"/>
                              </w:rPr>
                              <w:t>円</w:t>
                            </w:r>
                            <w:r w:rsidRPr="00CD377A">
                              <w:rPr>
                                <w:rFonts w:asciiTheme="minorHAnsi" w:eastAsiaTheme="minorEastAsia" w:hAnsi="Century" w:cstheme="minorBidi"/>
                                <w:sz w:val="18"/>
                                <w:szCs w:val="18"/>
                              </w:rPr>
                              <w:t>-2,000</w:t>
                            </w:r>
                            <w:r w:rsidRPr="00CD377A">
                              <w:rPr>
                                <w:rFonts w:asciiTheme="minorHAnsi" w:eastAsiaTheme="minorEastAsia" w:hAnsi="ＭＳ 明朝" w:cstheme="minorBidi" w:hint="eastAsia"/>
                                <w:sz w:val="18"/>
                                <w:szCs w:val="18"/>
                              </w:rPr>
                              <w:t>円）が所得税と住民税から控除</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1A39E4D" id="角丸四角形 9" o:spid="_x0000_s1027" style="position:absolute;left:0;text-align:left;margin-left:34.8pt;margin-top:4.05pt;width:479.25pt;height:7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4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" fillcolor="white [3212]" strokecolor="black [3213]">
                <v:path arrowok="t"/>
                <v:textbox>
                  <w:txbxContent>
                    <w:p w:rsidR="00A1364E" w:rsidRPr="00720490" w:rsidRDefault="00A1364E" w:rsidP="00A1364E">
                      <w:pPr>
                        <w:pStyle w:val="Web"/>
                        <w:spacing w:before="0" w:beforeAutospacing="0" w:after="0" w:afterAutospacing="0"/>
                        <w:rPr>
                          <w:sz w:val="20"/>
                          <w:szCs w:val="20"/>
                        </w:rPr>
                      </w:pPr>
                      <w:r w:rsidRPr="00720490">
                        <w:rPr>
                          <w:rFonts w:ascii="ＭＳ ゴシック" w:eastAsiaTheme="majorEastAsia" w:hAnsi="ＭＳ ゴシック" w:cstheme="minorBidi" w:hint="eastAsia"/>
                          <w:b/>
                          <w:bCs/>
                          <w:color w:val="000000"/>
                          <w:kern w:val="24"/>
                          <w:sz w:val="20"/>
                          <w:szCs w:val="20"/>
                        </w:rPr>
                        <w:t>2,000円の持ち出しで済む寄附額の上限（目安）　(例)</w:t>
                      </w:r>
                    </w:p>
                    <w:p w:rsidR="00A1364E" w:rsidRPr="00720490" w:rsidRDefault="00A1364E" w:rsidP="00720490">
                      <w:pPr>
                        <w:pStyle w:val="Web"/>
                        <w:spacing w:before="0" w:beforeAutospacing="0" w:after="0" w:afterAutospacing="0" w:line="100" w:lineRule="exact"/>
                        <w:rPr>
                          <w:sz w:val="20"/>
                          <w:szCs w:val="20"/>
                        </w:rPr>
                      </w:pPr>
                      <w:r w:rsidRPr="00720490">
                        <w:rPr>
                          <w:rFonts w:ascii="ＭＳ Ｐ明朝" w:eastAsia="ＭＳ Ｐ明朝" w:hAnsi="ＭＳ Ｐ明朝" w:hint="eastAsia"/>
                          <w:sz w:val="20"/>
                          <w:szCs w:val="20"/>
                        </w:rPr>
                        <w:t> </w:t>
                      </w:r>
                    </w:p>
                    <w:p w:rsidR="00CD377A" w:rsidRDefault="00A1364E" w:rsidP="005B343A">
                      <w:pPr>
                        <w:pStyle w:val="Web"/>
                        <w:spacing w:before="0" w:beforeAutospacing="0" w:after="0" w:afterAutospacing="0" w:line="220" w:lineRule="exact"/>
                        <w:rPr>
                          <w:sz w:val="20"/>
                          <w:szCs w:val="20"/>
                        </w:rPr>
                      </w:pPr>
                      <w:r w:rsidRPr="00720490">
                        <w:rPr>
                          <w:rFonts w:ascii="ＭＳ ゴシック" w:eastAsiaTheme="majorEastAsia" w:hAnsi="ＭＳ ゴシック" w:cstheme="minorBidi" w:hint="eastAsia"/>
                          <w:b/>
                          <w:bCs/>
                          <w:color w:val="000000"/>
                          <w:kern w:val="24"/>
                          <w:sz w:val="20"/>
                          <w:szCs w:val="20"/>
                        </w:rPr>
                        <w:t>（例</w:t>
                      </w:r>
                      <w:r w:rsidRPr="00720490">
                        <w:rPr>
                          <w:rFonts w:ascii="+mn-lt" w:eastAsiaTheme="majorEastAsia" w:hAnsi="+mn-lt" w:cstheme="minorBidi"/>
                          <w:b/>
                          <w:bCs/>
                          <w:color w:val="000000"/>
                          <w:kern w:val="24"/>
                          <w:sz w:val="20"/>
                          <w:szCs w:val="20"/>
                        </w:rPr>
                        <w:t>1</w:t>
                      </w:r>
                      <w:r w:rsidRPr="00720490">
                        <w:rPr>
                          <w:rFonts w:ascii="ＭＳ ゴシック" w:eastAsiaTheme="majorEastAsia" w:hAnsi="ＭＳ ゴシック" w:cstheme="minorBidi" w:hint="eastAsia"/>
                          <w:b/>
                          <w:bCs/>
                          <w:color w:val="000000"/>
                          <w:kern w:val="24"/>
                          <w:sz w:val="20"/>
                          <w:szCs w:val="20"/>
                        </w:rPr>
                        <w:t xml:space="preserve">）　</w:t>
                      </w:r>
                      <w:r w:rsidRPr="00720490">
                        <w:rPr>
                          <w:rFonts w:ascii="ＭＳ ゴシック" w:eastAsiaTheme="majorEastAsia" w:hAnsi="ＭＳ ゴシック" w:cstheme="minorBidi" w:hint="eastAsia"/>
                          <w:b/>
                          <w:bCs/>
                          <w:sz w:val="20"/>
                          <w:szCs w:val="20"/>
                        </w:rPr>
                        <w:t>年収500万円の給与所得者（独身または共働きの場合）</w:t>
                      </w:r>
                    </w:p>
                    <w:p w:rsidR="00A1364E" w:rsidRPr="00CD377A" w:rsidRDefault="0097588E" w:rsidP="005B343A">
                      <w:pPr>
                        <w:pStyle w:val="Web"/>
                        <w:spacing w:before="0" w:beforeAutospacing="0" w:after="0" w:afterAutospacing="0" w:line="220" w:lineRule="exact"/>
                        <w:ind w:firstLineChars="400" w:firstLine="651"/>
                        <w:rPr>
                          <w:sz w:val="18"/>
                          <w:szCs w:val="18"/>
                        </w:rPr>
                      </w:pPr>
                      <w:r>
                        <w:rPr>
                          <w:rFonts w:asciiTheme="minorHAnsi" w:eastAsiaTheme="minorEastAsia" w:hAnsi="Century" w:cstheme="minorBidi"/>
                          <w:sz w:val="18"/>
                          <w:szCs w:val="18"/>
                        </w:rPr>
                        <w:t>6</w:t>
                      </w:r>
                      <w:r>
                        <w:rPr>
                          <w:rFonts w:asciiTheme="minorHAnsi" w:eastAsiaTheme="minorEastAsia" w:hAnsi="Century" w:cstheme="minorBidi" w:hint="eastAsia"/>
                          <w:sz w:val="18"/>
                          <w:szCs w:val="18"/>
                        </w:rPr>
                        <w:t>1</w:t>
                      </w:r>
                      <w:r w:rsidR="00A1364E" w:rsidRPr="00CD377A">
                        <w:rPr>
                          <w:rFonts w:asciiTheme="minorHAnsi" w:eastAsiaTheme="minorEastAsia" w:hAnsi="Century" w:cstheme="minorBidi"/>
                          <w:sz w:val="18"/>
                          <w:szCs w:val="18"/>
                        </w:rPr>
                        <w:t>,000</w:t>
                      </w:r>
                      <w:r w:rsidR="00A1364E" w:rsidRPr="00CD377A">
                        <w:rPr>
                          <w:rFonts w:asciiTheme="minorHAnsi" w:eastAsiaTheme="minorEastAsia" w:hAnsi="ＭＳ 明朝" w:cstheme="minorBidi" w:hint="eastAsia"/>
                          <w:sz w:val="18"/>
                          <w:szCs w:val="18"/>
                        </w:rPr>
                        <w:t>円の</w:t>
                      </w:r>
                      <w:r w:rsidR="00803CAD" w:rsidRPr="00CD377A">
                        <w:rPr>
                          <w:rFonts w:asciiTheme="minorHAnsi" w:eastAsiaTheme="minorEastAsia" w:hAnsi="ＭＳ 明朝" w:cstheme="minorBidi" w:hint="eastAsia"/>
                          <w:sz w:val="18"/>
                          <w:szCs w:val="18"/>
                        </w:rPr>
                        <w:t>寄附をされる</w:t>
                      </w:r>
                      <w:r w:rsidR="00A1364E" w:rsidRPr="00CD377A">
                        <w:rPr>
                          <w:rFonts w:asciiTheme="minorHAnsi" w:eastAsiaTheme="minorEastAsia" w:hAnsi="ＭＳ 明朝" w:cstheme="minorBidi" w:hint="eastAsia"/>
                          <w:sz w:val="18"/>
                          <w:szCs w:val="18"/>
                        </w:rPr>
                        <w:t>と、</w:t>
                      </w:r>
                      <w:r w:rsidR="00A1364E" w:rsidRPr="00CD377A">
                        <w:rPr>
                          <w:rFonts w:asciiTheme="minorHAnsi" w:eastAsiaTheme="minorEastAsia" w:hAnsi="Century" w:cstheme="minorBidi"/>
                          <w:sz w:val="18"/>
                          <w:szCs w:val="18"/>
                        </w:rPr>
                        <w:t>2,000</w:t>
                      </w:r>
                      <w:r w:rsidR="00A1364E" w:rsidRPr="00CD377A">
                        <w:rPr>
                          <w:rFonts w:asciiTheme="minorHAnsi" w:eastAsiaTheme="minorEastAsia" w:hAnsi="ＭＳ 明朝" w:cstheme="minorBidi" w:hint="eastAsia"/>
                          <w:sz w:val="18"/>
                          <w:szCs w:val="18"/>
                        </w:rPr>
                        <w:t>円を超える部分である</w:t>
                      </w:r>
                      <w:r>
                        <w:rPr>
                          <w:rFonts w:asciiTheme="minorHAnsi" w:eastAsiaTheme="minorEastAsia" w:hAnsi="Century" w:cstheme="minorBidi" w:hint="eastAsia"/>
                          <w:sz w:val="18"/>
                          <w:szCs w:val="18"/>
                        </w:rPr>
                        <w:t>59</w:t>
                      </w:r>
                      <w:r w:rsidR="00A1364E" w:rsidRPr="00CD377A">
                        <w:rPr>
                          <w:rFonts w:asciiTheme="minorHAnsi" w:eastAsiaTheme="minorEastAsia" w:hAnsi="Century" w:cstheme="minorBidi"/>
                          <w:sz w:val="18"/>
                          <w:szCs w:val="18"/>
                        </w:rPr>
                        <w:t>,000</w:t>
                      </w:r>
                      <w:r w:rsidR="00A1364E" w:rsidRPr="00CD377A">
                        <w:rPr>
                          <w:rFonts w:asciiTheme="minorHAnsi" w:eastAsiaTheme="minorEastAsia" w:hAnsi="ＭＳ 明朝" w:cstheme="minorBidi" w:hint="eastAsia"/>
                          <w:sz w:val="18"/>
                          <w:szCs w:val="18"/>
                        </w:rPr>
                        <w:t>円（</w:t>
                      </w:r>
                      <w:r>
                        <w:rPr>
                          <w:rFonts w:asciiTheme="minorHAnsi" w:eastAsiaTheme="minorEastAsia" w:hAnsi="Century" w:cstheme="minorBidi"/>
                          <w:sz w:val="18"/>
                          <w:szCs w:val="18"/>
                        </w:rPr>
                        <w:t>6</w:t>
                      </w:r>
                      <w:r>
                        <w:rPr>
                          <w:rFonts w:asciiTheme="minorHAnsi" w:eastAsiaTheme="minorEastAsia" w:hAnsi="Century" w:cstheme="minorBidi" w:hint="eastAsia"/>
                          <w:sz w:val="18"/>
                          <w:szCs w:val="18"/>
                        </w:rPr>
                        <w:t>1</w:t>
                      </w:r>
                      <w:r w:rsidR="00A1364E" w:rsidRPr="00CD377A">
                        <w:rPr>
                          <w:rFonts w:asciiTheme="minorHAnsi" w:eastAsiaTheme="minorEastAsia" w:hAnsi="Century" w:cstheme="minorBidi"/>
                          <w:sz w:val="18"/>
                          <w:szCs w:val="18"/>
                        </w:rPr>
                        <w:t>,000</w:t>
                      </w:r>
                      <w:r w:rsidR="00A1364E" w:rsidRPr="00CD377A">
                        <w:rPr>
                          <w:rFonts w:asciiTheme="minorHAnsi" w:eastAsiaTheme="minorEastAsia" w:hAnsi="ＭＳ 明朝" w:cstheme="minorBidi" w:hint="eastAsia"/>
                          <w:sz w:val="18"/>
                          <w:szCs w:val="18"/>
                        </w:rPr>
                        <w:t>円</w:t>
                      </w:r>
                      <w:r w:rsidR="00A1364E" w:rsidRPr="00CD377A">
                        <w:rPr>
                          <w:rFonts w:asciiTheme="minorHAnsi" w:eastAsiaTheme="minorEastAsia" w:hAnsi="Century" w:cstheme="minorBidi"/>
                          <w:sz w:val="18"/>
                          <w:szCs w:val="18"/>
                        </w:rPr>
                        <w:t>-2,000</w:t>
                      </w:r>
                      <w:r w:rsidR="00A1364E" w:rsidRPr="00CD377A">
                        <w:rPr>
                          <w:rFonts w:asciiTheme="minorHAnsi" w:eastAsiaTheme="minorEastAsia" w:hAnsi="ＭＳ 明朝" w:cstheme="minorBidi" w:hint="eastAsia"/>
                          <w:sz w:val="18"/>
                          <w:szCs w:val="18"/>
                        </w:rPr>
                        <w:t>円）が所得税と住民税から控除</w:t>
                      </w:r>
                    </w:p>
                    <w:p w:rsidR="00A1364E" w:rsidRPr="00720490" w:rsidRDefault="00A1364E" w:rsidP="005B343A">
                      <w:pPr>
                        <w:pStyle w:val="Web"/>
                        <w:spacing w:before="0" w:beforeAutospacing="0" w:after="0" w:afterAutospacing="0" w:line="220" w:lineRule="exact"/>
                        <w:rPr>
                          <w:sz w:val="20"/>
                          <w:szCs w:val="20"/>
                        </w:rPr>
                      </w:pPr>
                      <w:r w:rsidRPr="00720490">
                        <w:rPr>
                          <w:rFonts w:ascii="ＭＳ ゴシック" w:eastAsiaTheme="majorEastAsia" w:hAnsi="ＭＳ ゴシック" w:cstheme="minorBidi" w:hint="eastAsia"/>
                          <w:b/>
                          <w:bCs/>
                          <w:color w:val="000000"/>
                          <w:kern w:val="24"/>
                          <w:sz w:val="20"/>
                          <w:szCs w:val="20"/>
                        </w:rPr>
                        <w:t>（例</w:t>
                      </w:r>
                      <w:r w:rsidRPr="00720490">
                        <w:rPr>
                          <w:rFonts w:ascii="+mn-lt" w:eastAsiaTheme="majorEastAsia" w:hAnsi="+mn-lt" w:cstheme="minorBidi"/>
                          <w:b/>
                          <w:bCs/>
                          <w:color w:val="000000"/>
                          <w:kern w:val="24"/>
                          <w:sz w:val="20"/>
                          <w:szCs w:val="20"/>
                        </w:rPr>
                        <w:t>2</w:t>
                      </w:r>
                      <w:r w:rsidRPr="00720490">
                        <w:rPr>
                          <w:rFonts w:ascii="ＭＳ ゴシック" w:eastAsiaTheme="majorEastAsia" w:hAnsi="ＭＳ ゴシック" w:cstheme="minorBidi" w:hint="eastAsia"/>
                          <w:b/>
                          <w:bCs/>
                          <w:color w:val="000000"/>
                          <w:kern w:val="24"/>
                          <w:sz w:val="20"/>
                          <w:szCs w:val="20"/>
                        </w:rPr>
                        <w:t xml:space="preserve">）　</w:t>
                      </w:r>
                      <w:r w:rsidRPr="00720490">
                        <w:rPr>
                          <w:rFonts w:ascii="ＭＳ ゴシック" w:eastAsiaTheme="majorEastAsia" w:hAnsi="ＭＳ ゴシック" w:cstheme="minorBidi" w:hint="eastAsia"/>
                          <w:b/>
                          <w:bCs/>
                          <w:sz w:val="20"/>
                          <w:szCs w:val="20"/>
                        </w:rPr>
                        <w:t>年収700万円の給与所得者（夫婦と子ども2人の場合）</w:t>
                      </w:r>
                    </w:p>
                    <w:p w:rsidR="00A1364E" w:rsidRDefault="00A1364E" w:rsidP="005B343A">
                      <w:pPr>
                        <w:pStyle w:val="Web"/>
                        <w:spacing w:before="0" w:beforeAutospacing="0" w:after="0" w:afterAutospacing="0" w:line="220" w:lineRule="exact"/>
                      </w:pPr>
                      <w:r w:rsidRPr="00720490">
                        <w:rPr>
                          <w:rFonts w:asciiTheme="minorHAnsi" w:eastAsiaTheme="minorEastAsia" w:hAnsi="Century" w:cstheme="minorBidi"/>
                          <w:sz w:val="20"/>
                          <w:szCs w:val="20"/>
                        </w:rPr>
                        <w:t xml:space="preserve">       </w:t>
                      </w:r>
                      <w:r w:rsidR="0097588E">
                        <w:rPr>
                          <w:rFonts w:asciiTheme="minorHAnsi" w:eastAsiaTheme="minorEastAsia" w:hAnsi="Century" w:cstheme="minorBidi" w:hint="eastAsia"/>
                          <w:sz w:val="18"/>
                          <w:szCs w:val="18"/>
                        </w:rPr>
                        <w:t>66</w:t>
                      </w:r>
                      <w:r w:rsidRPr="00CD377A">
                        <w:rPr>
                          <w:rFonts w:asciiTheme="minorHAnsi" w:eastAsiaTheme="minorEastAsia" w:hAnsi="Century" w:cstheme="minorBidi"/>
                          <w:sz w:val="18"/>
                          <w:szCs w:val="18"/>
                        </w:rPr>
                        <w:t>,000</w:t>
                      </w:r>
                      <w:r w:rsidR="00803CAD" w:rsidRPr="00CD377A">
                        <w:rPr>
                          <w:rFonts w:asciiTheme="minorHAnsi" w:eastAsiaTheme="minorEastAsia" w:hAnsi="ＭＳ 明朝" w:cstheme="minorBidi" w:hint="eastAsia"/>
                          <w:sz w:val="18"/>
                          <w:szCs w:val="18"/>
                        </w:rPr>
                        <w:t>円の寄附をされる</w:t>
                      </w:r>
                      <w:r w:rsidRPr="00CD377A">
                        <w:rPr>
                          <w:rFonts w:asciiTheme="minorHAnsi" w:eastAsiaTheme="minorEastAsia" w:hAnsi="ＭＳ 明朝" w:cstheme="minorBidi" w:hint="eastAsia"/>
                          <w:sz w:val="18"/>
                          <w:szCs w:val="18"/>
                        </w:rPr>
                        <w:t>と、</w:t>
                      </w:r>
                      <w:r w:rsidRPr="00CD377A">
                        <w:rPr>
                          <w:rFonts w:asciiTheme="minorHAnsi" w:eastAsiaTheme="minorEastAsia" w:hAnsi="Century" w:cstheme="minorBidi"/>
                          <w:sz w:val="18"/>
                          <w:szCs w:val="18"/>
                        </w:rPr>
                        <w:t>2,000</w:t>
                      </w:r>
                      <w:r w:rsidRPr="00CD377A">
                        <w:rPr>
                          <w:rFonts w:asciiTheme="minorHAnsi" w:eastAsiaTheme="minorEastAsia" w:hAnsi="ＭＳ 明朝" w:cstheme="minorBidi" w:hint="eastAsia"/>
                          <w:sz w:val="18"/>
                          <w:szCs w:val="18"/>
                        </w:rPr>
                        <w:t>円を超える部分である</w:t>
                      </w:r>
                      <w:r w:rsidR="0097588E">
                        <w:rPr>
                          <w:rFonts w:asciiTheme="minorHAnsi" w:eastAsiaTheme="minorEastAsia" w:hAnsi="Century" w:cstheme="minorBidi" w:hint="eastAsia"/>
                          <w:sz w:val="18"/>
                          <w:szCs w:val="18"/>
                        </w:rPr>
                        <w:t>64</w:t>
                      </w:r>
                      <w:r w:rsidRPr="00CD377A">
                        <w:rPr>
                          <w:rFonts w:asciiTheme="minorHAnsi" w:eastAsiaTheme="minorEastAsia" w:hAnsi="Century" w:cstheme="minorBidi"/>
                          <w:sz w:val="18"/>
                          <w:szCs w:val="18"/>
                        </w:rPr>
                        <w:t>,000</w:t>
                      </w:r>
                      <w:r w:rsidRPr="00CD377A">
                        <w:rPr>
                          <w:rFonts w:asciiTheme="minorHAnsi" w:eastAsiaTheme="minorEastAsia" w:hAnsi="ＭＳ 明朝" w:cstheme="minorBidi" w:hint="eastAsia"/>
                          <w:sz w:val="18"/>
                          <w:szCs w:val="18"/>
                        </w:rPr>
                        <w:t>円（</w:t>
                      </w:r>
                      <w:r w:rsidR="0097588E">
                        <w:rPr>
                          <w:rFonts w:asciiTheme="minorHAnsi" w:eastAsiaTheme="minorEastAsia" w:hAnsi="Century" w:cstheme="minorBidi" w:hint="eastAsia"/>
                          <w:sz w:val="18"/>
                          <w:szCs w:val="18"/>
                        </w:rPr>
                        <w:t>66</w:t>
                      </w:r>
                      <w:r w:rsidRPr="00CD377A">
                        <w:rPr>
                          <w:rFonts w:asciiTheme="minorHAnsi" w:eastAsiaTheme="minorEastAsia" w:hAnsi="Century" w:cstheme="minorBidi"/>
                          <w:sz w:val="18"/>
                          <w:szCs w:val="18"/>
                        </w:rPr>
                        <w:t>,000</w:t>
                      </w:r>
                      <w:r w:rsidRPr="00CD377A">
                        <w:rPr>
                          <w:rFonts w:asciiTheme="minorHAnsi" w:eastAsiaTheme="minorEastAsia" w:hAnsi="ＭＳ 明朝" w:cstheme="minorBidi" w:hint="eastAsia"/>
                          <w:sz w:val="18"/>
                          <w:szCs w:val="18"/>
                        </w:rPr>
                        <w:t>円</w:t>
                      </w:r>
                      <w:r w:rsidRPr="00CD377A">
                        <w:rPr>
                          <w:rFonts w:asciiTheme="minorHAnsi" w:eastAsiaTheme="minorEastAsia" w:hAnsi="Century" w:cstheme="minorBidi"/>
                          <w:sz w:val="18"/>
                          <w:szCs w:val="18"/>
                        </w:rPr>
                        <w:t>-2,000</w:t>
                      </w:r>
                      <w:r w:rsidRPr="00CD377A">
                        <w:rPr>
                          <w:rFonts w:asciiTheme="minorHAnsi" w:eastAsiaTheme="minorEastAsia" w:hAnsi="ＭＳ 明朝" w:cstheme="minorBidi" w:hint="eastAsia"/>
                          <w:sz w:val="18"/>
                          <w:szCs w:val="18"/>
                        </w:rPr>
                        <w:t>円）が所得税と住民税から控除</w:t>
                      </w:r>
                    </w:p>
                  </w:txbxContent>
                </v:textbox>
              </v:roundrect>
            </w:pict>
          </mc:Fallback>
        </mc:AlternateContent>
      </w:r>
    </w:p>
    <w:p w:rsidR="00A1364E" w:rsidRDefault="00A1364E" w:rsidP="00CD377A">
      <w:pPr>
        <w:spacing w:line="320" w:lineRule="exact"/>
        <w:ind w:firstLineChars="200" w:firstLine="440"/>
        <w:rPr>
          <w:rFonts w:asciiTheme="minorEastAsia" w:eastAsiaTheme="minorEastAsia" w:hAnsiTheme="minorEastAsia"/>
          <w:sz w:val="24"/>
        </w:rPr>
      </w:pPr>
    </w:p>
    <w:p w:rsidR="00A1364E" w:rsidRDefault="00A1364E" w:rsidP="00A1364E">
      <w:pPr>
        <w:spacing w:line="320" w:lineRule="exact"/>
        <w:ind w:firstLineChars="200" w:firstLine="440"/>
        <w:rPr>
          <w:rFonts w:asciiTheme="minorEastAsia" w:eastAsiaTheme="minorEastAsia" w:hAnsiTheme="minorEastAsia"/>
          <w:sz w:val="24"/>
        </w:rPr>
      </w:pPr>
    </w:p>
    <w:p w:rsidR="00A1364E" w:rsidRDefault="00A1364E" w:rsidP="00A1364E">
      <w:pPr>
        <w:spacing w:line="320" w:lineRule="exact"/>
        <w:ind w:firstLineChars="200" w:firstLine="440"/>
        <w:rPr>
          <w:rFonts w:asciiTheme="minorEastAsia" w:eastAsiaTheme="minorEastAsia" w:hAnsiTheme="minorEastAsia"/>
          <w:sz w:val="24"/>
        </w:rPr>
      </w:pPr>
    </w:p>
    <w:p w:rsidR="00A1364E" w:rsidRDefault="00A1364E" w:rsidP="00A1364E">
      <w:pPr>
        <w:spacing w:line="320" w:lineRule="exact"/>
        <w:ind w:firstLineChars="200" w:firstLine="440"/>
        <w:rPr>
          <w:rFonts w:asciiTheme="minorEastAsia" w:eastAsiaTheme="minorEastAsia" w:hAnsiTheme="minorEastAsia"/>
          <w:sz w:val="24"/>
        </w:rPr>
      </w:pPr>
    </w:p>
    <w:p w:rsidR="00A1364E" w:rsidRDefault="00A1364E" w:rsidP="005B343A">
      <w:pPr>
        <w:spacing w:line="120" w:lineRule="exact"/>
        <w:ind w:firstLineChars="200" w:firstLine="440"/>
        <w:rPr>
          <w:rFonts w:asciiTheme="minorEastAsia" w:eastAsiaTheme="minorEastAsia" w:hAnsiTheme="minorEastAsia"/>
          <w:sz w:val="24"/>
        </w:rPr>
      </w:pPr>
    </w:p>
    <w:p w:rsidR="00720490" w:rsidRPr="00720490" w:rsidRDefault="00A1364E" w:rsidP="00720490">
      <w:pPr>
        <w:spacing w:line="320" w:lineRule="exact"/>
        <w:ind w:firstLineChars="200" w:firstLine="440"/>
        <w:jc w:val="center"/>
        <w:rPr>
          <w:rFonts w:asciiTheme="minorEastAsia" w:eastAsiaTheme="minorEastAsia" w:hAnsiTheme="minorEastAsia"/>
          <w:sz w:val="24"/>
        </w:rPr>
      </w:pPr>
      <w:r>
        <w:rPr>
          <w:rFonts w:asciiTheme="minorEastAsia" w:eastAsiaTheme="minorEastAsia" w:hAnsiTheme="minorEastAsia" w:hint="eastAsia"/>
          <w:sz w:val="24"/>
        </w:rPr>
        <w:t>2,000円の持ち出しで済む寄附額の上限（目安）</w:t>
      </w:r>
    </w:p>
    <w:p w:rsidR="00A1364E" w:rsidRPr="00C2411E" w:rsidRDefault="0034217D" w:rsidP="0034217D">
      <w:pPr>
        <w:ind w:firstLineChars="200" w:firstLine="440"/>
        <w:jc w:val="center"/>
        <w:rPr>
          <w:rFonts w:asciiTheme="minorEastAsia" w:eastAsiaTheme="minorEastAsia" w:hAnsiTheme="minorEastAsia"/>
          <w:sz w:val="24"/>
        </w:rPr>
      </w:pPr>
      <w:r>
        <w:rPr>
          <w:rFonts w:asciiTheme="minorEastAsia" w:eastAsiaTheme="minorEastAsia" w:hAnsiTheme="minorEastAsia"/>
          <w:noProof/>
          <w:sz w:val="24"/>
        </w:rPr>
        <w:drawing>
          <wp:inline distT="0" distB="0" distL="0" distR="0">
            <wp:extent cx="6127216" cy="5510254"/>
            <wp:effectExtent l="0" t="0" r="698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7211" cy="5519243"/>
                    </a:xfrm>
                    <a:prstGeom prst="rect">
                      <a:avLst/>
                    </a:prstGeom>
                    <a:noFill/>
                    <a:ln>
                      <a:noFill/>
                    </a:ln>
                  </pic:spPr>
                </pic:pic>
              </a:graphicData>
            </a:graphic>
          </wp:inline>
        </w:drawing>
      </w:r>
    </w:p>
    <w:sectPr w:rsidR="00A1364E" w:rsidRPr="00C2411E" w:rsidSect="0009102E">
      <w:pgSz w:w="11906" w:h="16838" w:code="9"/>
      <w:pgMar w:top="322" w:right="567" w:bottom="448" w:left="709" w:header="851" w:footer="992" w:gutter="0"/>
      <w:cols w:space="425"/>
      <w:docGrid w:type="linesAndChars" w:linePitch="286" w:charSpace="-41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84A" w:rsidRDefault="0043484A" w:rsidP="00201C7A">
      <w:r>
        <w:separator/>
      </w:r>
    </w:p>
  </w:endnote>
  <w:endnote w:type="continuationSeparator" w:id="0">
    <w:p w:rsidR="0043484A" w:rsidRDefault="0043484A"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n-l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84A" w:rsidRDefault="0043484A" w:rsidP="00201C7A">
      <w:r>
        <w:separator/>
      </w:r>
    </w:p>
  </w:footnote>
  <w:footnote w:type="continuationSeparator" w:id="0">
    <w:p w:rsidR="0043484A" w:rsidRDefault="0043484A"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76"/>
    <w:rsid w:val="00013671"/>
    <w:rsid w:val="00014E59"/>
    <w:rsid w:val="00023CB4"/>
    <w:rsid w:val="0002571A"/>
    <w:rsid w:val="000318A3"/>
    <w:rsid w:val="00066DCF"/>
    <w:rsid w:val="0009102E"/>
    <w:rsid w:val="000A4C58"/>
    <w:rsid w:val="000A7871"/>
    <w:rsid w:val="000B28B2"/>
    <w:rsid w:val="000C1BDB"/>
    <w:rsid w:val="000D2DD7"/>
    <w:rsid w:val="000D60B1"/>
    <w:rsid w:val="000F28D8"/>
    <w:rsid w:val="00115516"/>
    <w:rsid w:val="001418A3"/>
    <w:rsid w:val="001433FE"/>
    <w:rsid w:val="00181C12"/>
    <w:rsid w:val="001A1E1C"/>
    <w:rsid w:val="001A7DDE"/>
    <w:rsid w:val="001B00A8"/>
    <w:rsid w:val="001C20F1"/>
    <w:rsid w:val="001D4C32"/>
    <w:rsid w:val="001E3E58"/>
    <w:rsid w:val="001E4544"/>
    <w:rsid w:val="001F56BC"/>
    <w:rsid w:val="00201C7A"/>
    <w:rsid w:val="00207634"/>
    <w:rsid w:val="002159B1"/>
    <w:rsid w:val="00216780"/>
    <w:rsid w:val="00222C6F"/>
    <w:rsid w:val="00225DE8"/>
    <w:rsid w:val="00243381"/>
    <w:rsid w:val="0026375D"/>
    <w:rsid w:val="00294A0F"/>
    <w:rsid w:val="002A544D"/>
    <w:rsid w:val="002C1E95"/>
    <w:rsid w:val="002C25E4"/>
    <w:rsid w:val="002C48BD"/>
    <w:rsid w:val="002D7A18"/>
    <w:rsid w:val="00310455"/>
    <w:rsid w:val="00320050"/>
    <w:rsid w:val="00334E10"/>
    <w:rsid w:val="0034217D"/>
    <w:rsid w:val="00375F4F"/>
    <w:rsid w:val="003826AE"/>
    <w:rsid w:val="00390A64"/>
    <w:rsid w:val="003A661D"/>
    <w:rsid w:val="00406869"/>
    <w:rsid w:val="004315C6"/>
    <w:rsid w:val="004339BA"/>
    <w:rsid w:val="0043484A"/>
    <w:rsid w:val="004372BF"/>
    <w:rsid w:val="00450CA1"/>
    <w:rsid w:val="0046436C"/>
    <w:rsid w:val="00491992"/>
    <w:rsid w:val="00493211"/>
    <w:rsid w:val="004D1F17"/>
    <w:rsid w:val="004D7987"/>
    <w:rsid w:val="004E107F"/>
    <w:rsid w:val="004F6FA9"/>
    <w:rsid w:val="00526AE6"/>
    <w:rsid w:val="00540DB1"/>
    <w:rsid w:val="005649C6"/>
    <w:rsid w:val="00575164"/>
    <w:rsid w:val="005B0749"/>
    <w:rsid w:val="005B343A"/>
    <w:rsid w:val="00620B6D"/>
    <w:rsid w:val="00671C2D"/>
    <w:rsid w:val="006804F3"/>
    <w:rsid w:val="006859B3"/>
    <w:rsid w:val="006921BB"/>
    <w:rsid w:val="006A12F5"/>
    <w:rsid w:val="006D3EB9"/>
    <w:rsid w:val="0071177D"/>
    <w:rsid w:val="00712440"/>
    <w:rsid w:val="00720490"/>
    <w:rsid w:val="00722C37"/>
    <w:rsid w:val="00761083"/>
    <w:rsid w:val="007645AD"/>
    <w:rsid w:val="00771A5B"/>
    <w:rsid w:val="00772095"/>
    <w:rsid w:val="00797969"/>
    <w:rsid w:val="007E3FDE"/>
    <w:rsid w:val="007F5916"/>
    <w:rsid w:val="007F646E"/>
    <w:rsid w:val="00803CAD"/>
    <w:rsid w:val="00811559"/>
    <w:rsid w:val="00833DB9"/>
    <w:rsid w:val="00847D32"/>
    <w:rsid w:val="0085398E"/>
    <w:rsid w:val="00877851"/>
    <w:rsid w:val="00881DA8"/>
    <w:rsid w:val="00887DA0"/>
    <w:rsid w:val="008A44AB"/>
    <w:rsid w:val="008B2FE3"/>
    <w:rsid w:val="009154EC"/>
    <w:rsid w:val="00956B12"/>
    <w:rsid w:val="009605A4"/>
    <w:rsid w:val="00960F8D"/>
    <w:rsid w:val="0097588E"/>
    <w:rsid w:val="009830BD"/>
    <w:rsid w:val="00983575"/>
    <w:rsid w:val="009A1A48"/>
    <w:rsid w:val="009E1AAD"/>
    <w:rsid w:val="009F1828"/>
    <w:rsid w:val="00A05C08"/>
    <w:rsid w:val="00A1364E"/>
    <w:rsid w:val="00A279DE"/>
    <w:rsid w:val="00A343C6"/>
    <w:rsid w:val="00A6047A"/>
    <w:rsid w:val="00A73892"/>
    <w:rsid w:val="00A84A26"/>
    <w:rsid w:val="00AB02C5"/>
    <w:rsid w:val="00AF4C66"/>
    <w:rsid w:val="00B268C3"/>
    <w:rsid w:val="00B46944"/>
    <w:rsid w:val="00B56A88"/>
    <w:rsid w:val="00B56F15"/>
    <w:rsid w:val="00B60994"/>
    <w:rsid w:val="00B80A04"/>
    <w:rsid w:val="00B84976"/>
    <w:rsid w:val="00B9192F"/>
    <w:rsid w:val="00BA4E09"/>
    <w:rsid w:val="00BB309A"/>
    <w:rsid w:val="00BB688F"/>
    <w:rsid w:val="00BC3E8A"/>
    <w:rsid w:val="00C06F0D"/>
    <w:rsid w:val="00C2411E"/>
    <w:rsid w:val="00C350CF"/>
    <w:rsid w:val="00C437FC"/>
    <w:rsid w:val="00C7145D"/>
    <w:rsid w:val="00C94374"/>
    <w:rsid w:val="00CB3186"/>
    <w:rsid w:val="00CB34DF"/>
    <w:rsid w:val="00CC190C"/>
    <w:rsid w:val="00CC36D9"/>
    <w:rsid w:val="00CD377A"/>
    <w:rsid w:val="00CF6765"/>
    <w:rsid w:val="00D21AE1"/>
    <w:rsid w:val="00D2601D"/>
    <w:rsid w:val="00D82A10"/>
    <w:rsid w:val="00D85EEF"/>
    <w:rsid w:val="00D875D8"/>
    <w:rsid w:val="00DA44D4"/>
    <w:rsid w:val="00DD3353"/>
    <w:rsid w:val="00E03233"/>
    <w:rsid w:val="00E06B30"/>
    <w:rsid w:val="00E34B11"/>
    <w:rsid w:val="00E36954"/>
    <w:rsid w:val="00E67AC5"/>
    <w:rsid w:val="00E77A21"/>
    <w:rsid w:val="00E90378"/>
    <w:rsid w:val="00EA56A7"/>
    <w:rsid w:val="00EC3D98"/>
    <w:rsid w:val="00ED60F2"/>
    <w:rsid w:val="00EE76D6"/>
    <w:rsid w:val="00F214B8"/>
    <w:rsid w:val="00F265AB"/>
    <w:rsid w:val="00F555CA"/>
    <w:rsid w:val="00F75D96"/>
    <w:rsid w:val="00F9398F"/>
    <w:rsid w:val="00FD071B"/>
    <w:rsid w:val="00FD62AA"/>
    <w:rsid w:val="00FD68F9"/>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A2A3B54-8260-45EF-B3BD-844E6317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04D3D-C199-413A-B0F9-06E6D73D3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315</Words>
  <Characters>1802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小林　美樹</cp:lastModifiedBy>
  <cp:revision>2</cp:revision>
  <cp:lastPrinted>2020-07-13T00:40:00Z</cp:lastPrinted>
  <dcterms:created xsi:type="dcterms:W3CDTF">2020-07-14T00:52:00Z</dcterms:created>
  <dcterms:modified xsi:type="dcterms:W3CDTF">2020-07-14T00:52:00Z</dcterms:modified>
</cp:coreProperties>
</file>