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0E610D" w:rsidRDefault="00000000">
      <w:r>
        <w:rPr>
          <w:rFonts w:ascii="Arial Unicode MS" w:eastAsia="Arial Unicode MS" w:hAnsi="Arial Unicode MS" w:cs="Arial Unicode MS"/>
        </w:rPr>
        <w:t>仕　　様　　書</w:t>
      </w:r>
    </w:p>
    <w:p w14:paraId="00000002" w14:textId="77777777" w:rsidR="000E610D" w:rsidRDefault="000E610D"/>
    <w:p w14:paraId="00000003" w14:textId="77777777" w:rsidR="000E610D" w:rsidRDefault="00000000">
      <w:r>
        <w:rPr>
          <w:rFonts w:ascii="Arial Unicode MS" w:eastAsia="Arial Unicode MS" w:hAnsi="Arial Unicode MS" w:cs="Arial Unicode MS"/>
        </w:rPr>
        <w:t>１　調達物品等の名称：　ＢＹＯＤ端末</w:t>
      </w:r>
    </w:p>
    <w:p w14:paraId="00000004" w14:textId="77777777" w:rsidR="000E610D" w:rsidRDefault="000E610D"/>
    <w:p w14:paraId="00000005" w14:textId="77777777" w:rsidR="000E610D" w:rsidRDefault="00000000">
      <w:r>
        <w:rPr>
          <w:rFonts w:ascii="Arial Unicode MS" w:eastAsia="Arial Unicode MS" w:hAnsi="Arial Unicode MS" w:cs="Arial Unicode MS"/>
        </w:rPr>
        <w:t>２　調達する物品：　iPad（第11世代以降）、保証、MDMおよびキッティング</w:t>
      </w:r>
    </w:p>
    <w:p w14:paraId="00000006" w14:textId="77777777" w:rsidR="000E610D" w:rsidRDefault="00000000">
      <w:r>
        <w:rPr>
          <w:rFonts w:ascii="Arial Unicode MS" w:eastAsia="Arial Unicode MS" w:hAnsi="Arial Unicode MS" w:cs="Arial Unicode MS"/>
        </w:rPr>
        <w:t xml:space="preserve">　　　　　　　　　　（別途「仕様詳細」のとおり）</w:t>
      </w:r>
    </w:p>
    <w:p w14:paraId="00000007" w14:textId="77777777" w:rsidR="000E610D" w:rsidRDefault="000E610D"/>
    <w:p w14:paraId="00000008" w14:textId="77777777" w:rsidR="000E610D" w:rsidRDefault="00000000">
      <w:r>
        <w:rPr>
          <w:rFonts w:ascii="Arial Unicode MS" w:eastAsia="Arial Unicode MS" w:hAnsi="Arial Unicode MS" w:cs="Arial Unicode MS"/>
        </w:rPr>
        <w:t>３　予定数量：　240台（発注の確定数ではない）</w:t>
      </w:r>
    </w:p>
    <w:p w14:paraId="00000009" w14:textId="77777777" w:rsidR="000E610D" w:rsidRDefault="000E610D"/>
    <w:p w14:paraId="0000000A" w14:textId="77777777" w:rsidR="000E610D" w:rsidRDefault="00000000">
      <w:pPr>
        <w:rPr>
          <w:lang w:eastAsia="zh-TW"/>
        </w:rPr>
      </w:pPr>
      <w:r>
        <w:rPr>
          <w:rFonts w:ascii="Arial Unicode MS" w:eastAsia="Arial Unicode MS" w:hAnsi="Arial Unicode MS" w:cs="Arial Unicode MS"/>
          <w:lang w:eastAsia="zh-TW"/>
        </w:rPr>
        <w:t>４　納入場所：　県立宝塚東高等学校</w:t>
      </w:r>
    </w:p>
    <w:p w14:paraId="0000000B" w14:textId="77777777" w:rsidR="000E610D" w:rsidRDefault="000E610D">
      <w:pPr>
        <w:rPr>
          <w:lang w:eastAsia="zh-TW"/>
        </w:rPr>
      </w:pPr>
    </w:p>
    <w:p w14:paraId="0000000C" w14:textId="77777777" w:rsidR="000E610D" w:rsidRDefault="00000000">
      <w:pPr>
        <w:rPr>
          <w:lang w:eastAsia="zh-TW"/>
        </w:rPr>
      </w:pPr>
      <w:r>
        <w:rPr>
          <w:rFonts w:ascii="Arial Unicode MS" w:eastAsia="Arial Unicode MS" w:hAnsi="Arial Unicode MS" w:cs="Arial Unicode MS"/>
          <w:lang w:eastAsia="zh-TW"/>
        </w:rPr>
        <w:t>５　納　　期：　令和８年５月20日（水）</w:t>
      </w:r>
    </w:p>
    <w:p w14:paraId="0000000D" w14:textId="77777777" w:rsidR="000E610D" w:rsidRDefault="000E610D">
      <w:pPr>
        <w:rPr>
          <w:lang w:eastAsia="zh-TW"/>
        </w:rPr>
      </w:pPr>
    </w:p>
    <w:p w14:paraId="0000000E" w14:textId="77777777" w:rsidR="000E610D" w:rsidRDefault="00000000">
      <w:r>
        <w:rPr>
          <w:rFonts w:ascii="Arial Unicode MS" w:eastAsia="Arial Unicode MS" w:hAnsi="Arial Unicode MS" w:cs="Arial Unicode MS"/>
        </w:rPr>
        <w:t>６　特記事項</w:t>
      </w:r>
    </w:p>
    <w:p w14:paraId="0000000F" w14:textId="77777777" w:rsidR="000E610D" w:rsidRDefault="00000000">
      <w:r>
        <w:rPr>
          <w:rFonts w:ascii="Arial Unicode MS" w:eastAsia="Arial Unicode MS" w:hAnsi="Arial Unicode MS" w:cs="Arial Unicode MS"/>
        </w:rPr>
        <w:t xml:space="preserve">　ア　納入に関する費用をすべて含むこと</w:t>
      </w:r>
    </w:p>
    <w:p w14:paraId="00000010" w14:textId="77777777" w:rsidR="000E610D" w:rsidRDefault="00000000">
      <w:r>
        <w:rPr>
          <w:rFonts w:ascii="Arial Unicode MS" w:eastAsia="Arial Unicode MS" w:hAnsi="Arial Unicode MS" w:cs="Arial Unicode MS"/>
        </w:rPr>
        <w:t xml:space="preserve">　イ　納入機器は新品又は未使用のモデルであること</w:t>
      </w:r>
    </w:p>
    <w:p w14:paraId="00000011" w14:textId="77777777" w:rsidR="000E610D" w:rsidRDefault="00000000">
      <w:r>
        <w:rPr>
          <w:rFonts w:ascii="Arial Unicode MS" w:eastAsia="Arial Unicode MS" w:hAnsi="Arial Unicode MS" w:cs="Arial Unicode MS"/>
        </w:rPr>
        <w:t xml:space="preserve">　　　日本国内向けの製品とし、取扱説明書等の付属品を含め、日本語表示であること</w:t>
      </w:r>
    </w:p>
    <w:p w14:paraId="00000012" w14:textId="77777777" w:rsidR="000E610D" w:rsidRDefault="00000000">
      <w:r>
        <w:rPr>
          <w:rFonts w:ascii="Arial Unicode MS" w:eastAsia="Arial Unicode MS" w:hAnsi="Arial Unicode MS" w:cs="Arial Unicode MS"/>
        </w:rPr>
        <w:t xml:space="preserve">　ウ　納入機器に初期不良等があった場合は、速やかに機器の交換を行うこと</w:t>
      </w:r>
    </w:p>
    <w:p w14:paraId="00000013" w14:textId="77777777" w:rsidR="000E610D" w:rsidRDefault="00000000">
      <w:r>
        <w:rPr>
          <w:rFonts w:ascii="Arial Unicode MS" w:eastAsia="Arial Unicode MS" w:hAnsi="Arial Unicode MS" w:cs="Arial Unicode MS"/>
        </w:rPr>
        <w:t xml:space="preserve">　エ　本事業におけるハードウェア保守要件は、メーカー標準保証を基本とするが、保証対応にあたってサポートすること</w:t>
      </w:r>
    </w:p>
    <w:p w14:paraId="00000014" w14:textId="77777777" w:rsidR="000E610D" w:rsidRDefault="00000000">
      <w:r>
        <w:rPr>
          <w:rFonts w:ascii="Arial Unicode MS" w:eastAsia="Arial Unicode MS" w:hAnsi="Arial Unicode MS" w:cs="Arial Unicode MS"/>
        </w:rPr>
        <w:t xml:space="preserve">　オ　入札金額については、端末１台あたりの価格とすること</w:t>
      </w:r>
    </w:p>
    <w:p w14:paraId="00000015" w14:textId="77777777" w:rsidR="000E610D" w:rsidRDefault="000E610D"/>
    <w:p w14:paraId="00000016" w14:textId="77777777" w:rsidR="000E610D" w:rsidRDefault="00000000">
      <w:r>
        <w:rPr>
          <w:rFonts w:ascii="Arial Unicode MS" w:eastAsia="Arial Unicode MS" w:hAnsi="Arial Unicode MS" w:cs="Arial Unicode MS"/>
        </w:rPr>
        <w:t>７　納品</w:t>
      </w:r>
    </w:p>
    <w:p w14:paraId="00000017" w14:textId="77777777" w:rsidR="000E610D" w:rsidRDefault="00000000">
      <w:r>
        <w:rPr>
          <w:rFonts w:ascii="Arial Unicode MS" w:eastAsia="Arial Unicode MS" w:hAnsi="Arial Unicode MS" w:cs="Arial Unicode MS"/>
        </w:rPr>
        <w:t xml:space="preserve">　ア　打合せ、機器納入等の日程調整は、担当者と調整すること</w:t>
      </w:r>
    </w:p>
    <w:p w14:paraId="00000018" w14:textId="77777777" w:rsidR="000E610D" w:rsidRDefault="00000000">
      <w:r>
        <w:rPr>
          <w:rFonts w:ascii="Arial Unicode MS" w:eastAsia="Arial Unicode MS" w:hAnsi="Arial Unicode MS" w:cs="Arial Unicode MS"/>
        </w:rPr>
        <w:t xml:space="preserve">　イ　落札者の都合・理由によらない事情で、納期（５月20日（水））までに納品できない場合は、速やかに理由を記した書面により新たな納期を協議すること</w:t>
      </w:r>
    </w:p>
    <w:p w14:paraId="00000019" w14:textId="77777777" w:rsidR="000E610D" w:rsidRDefault="00000000">
      <w:r>
        <w:t> </w:t>
      </w:r>
    </w:p>
    <w:p w14:paraId="0000001A" w14:textId="77777777" w:rsidR="000E610D" w:rsidRDefault="000E610D"/>
    <w:p w14:paraId="0000001B" w14:textId="77777777" w:rsidR="000E610D" w:rsidRDefault="00000000">
      <w:r>
        <w:rPr>
          <w:rFonts w:ascii="Arial Unicode MS" w:eastAsia="Arial Unicode MS" w:hAnsi="Arial Unicode MS" w:cs="Arial Unicode MS"/>
        </w:rPr>
        <w:t>仕様詳細</w:t>
      </w:r>
    </w:p>
    <w:p w14:paraId="0000001C" w14:textId="77777777" w:rsidR="000E610D" w:rsidRDefault="000E610D"/>
    <w:p w14:paraId="0000001D" w14:textId="77777777" w:rsidR="000E610D" w:rsidRDefault="00000000">
      <w:r>
        <w:rPr>
          <w:rFonts w:ascii="Arial Unicode MS" w:eastAsia="Arial Unicode MS" w:hAnsi="Arial Unicode MS" w:cs="Arial Unicode MS"/>
        </w:rPr>
        <w:t>１　端末仕様（iPadOSタブレット）</w:t>
      </w:r>
    </w:p>
    <w:p w14:paraId="0000001E" w14:textId="77777777" w:rsidR="000E610D" w:rsidRDefault="00000000">
      <w:r>
        <w:rPr>
          <w:rFonts w:ascii="Arial Unicode MS" w:eastAsia="Arial Unicode MS" w:hAnsi="Arial Unicode MS" w:cs="Arial Unicode MS"/>
        </w:rPr>
        <w:t xml:space="preserve">　　　iPad（第11世代以降）</w:t>
      </w:r>
    </w:p>
    <w:p w14:paraId="0000001F" w14:textId="77777777" w:rsidR="000E610D" w:rsidRDefault="000E610D"/>
    <w:p w14:paraId="00000020" w14:textId="77777777" w:rsidR="000E610D" w:rsidRDefault="00000000">
      <w:r>
        <w:rPr>
          <w:rFonts w:ascii="Arial Unicode MS" w:eastAsia="Arial Unicode MS" w:hAnsi="Arial Unicode MS" w:cs="Arial Unicode MS"/>
        </w:rPr>
        <w:t>２　ソフトウェアおよび付属品</w:t>
      </w:r>
    </w:p>
    <w:p w14:paraId="00000021" w14:textId="77777777" w:rsidR="000E610D" w:rsidRDefault="00000000">
      <w:r>
        <w:rPr>
          <w:rFonts w:ascii="Arial Unicode MS" w:eastAsia="Arial Unicode MS" w:hAnsi="Arial Unicode MS" w:cs="Arial Unicode MS"/>
        </w:rPr>
        <w:t xml:space="preserve">　・MDMについては、JamfPROをインストールすること。MDMの契約期間は３年間（卒業まで）とする。</w:t>
      </w:r>
    </w:p>
    <w:p w14:paraId="00000022" w14:textId="77777777" w:rsidR="000E610D" w:rsidRDefault="00000000">
      <w:r>
        <w:rPr>
          <w:rFonts w:ascii="Arial Unicode MS" w:eastAsia="Arial Unicode MS" w:hAnsi="Arial Unicode MS" w:cs="Arial Unicode MS"/>
        </w:rPr>
        <w:t xml:space="preserve">　・その他のアプリケーションソフトウェアのインストールについては事前に学校と協議して確認すること。</w:t>
      </w:r>
    </w:p>
    <w:p w14:paraId="00000023" w14:textId="77777777" w:rsidR="000E610D" w:rsidRDefault="00000000">
      <w:r>
        <w:rPr>
          <w:rFonts w:ascii="Arial Unicode MS" w:eastAsia="Arial Unicode MS" w:hAnsi="Arial Unicode MS" w:cs="Arial Unicode MS"/>
        </w:rPr>
        <w:lastRenderedPageBreak/>
        <w:t xml:space="preserve">　・インストールやキッティングにあたって事前に設定等の打ち合わせが必要な場合は、その費用も含めて端末価格に上乗せすること。</w:t>
      </w:r>
    </w:p>
    <w:p w14:paraId="00000024" w14:textId="77777777" w:rsidR="000E610D" w:rsidRDefault="00000000">
      <w:r>
        <w:rPr>
          <w:rFonts w:ascii="Arial Unicode MS" w:eastAsia="Arial Unicode MS" w:hAnsi="Arial Unicode MS" w:cs="Arial Unicode MS"/>
        </w:rPr>
        <w:t xml:space="preserve">　・遠隔でのプロファイルの流し込みが可能であるなどにより事前のキッティングが不要で、納品後に導入支援を行う場合は、その費用も含めて端末価格に上乗せすること。</w:t>
      </w:r>
    </w:p>
    <w:p w14:paraId="00000025" w14:textId="77777777" w:rsidR="000E610D" w:rsidRDefault="000E610D"/>
    <w:p w14:paraId="00000026" w14:textId="77777777" w:rsidR="000E610D" w:rsidRDefault="00000000">
      <w:r>
        <w:rPr>
          <w:rFonts w:ascii="Arial Unicode MS" w:eastAsia="Arial Unicode MS" w:hAnsi="Arial Unicode MS" w:cs="Arial Unicode MS"/>
        </w:rPr>
        <w:t xml:space="preserve">　・デジタルペン</w:t>
      </w:r>
    </w:p>
    <w:p w14:paraId="00000027" w14:textId="77777777" w:rsidR="000E610D" w:rsidRDefault="00000000">
      <w:r>
        <w:rPr>
          <w:rFonts w:ascii="Arial Unicode MS" w:eastAsia="Arial Unicode MS" w:hAnsi="Arial Unicode MS" w:cs="Arial Unicode MS"/>
        </w:rPr>
        <w:t>・iPad（調達品）の動作確認がとれていること</w:t>
      </w:r>
    </w:p>
    <w:p w14:paraId="00000028" w14:textId="77777777" w:rsidR="000E610D" w:rsidRDefault="00000000">
      <w:r>
        <w:rPr>
          <w:rFonts w:ascii="Arial Unicode MS" w:eastAsia="Arial Unicode MS" w:hAnsi="Arial Unicode MS" w:cs="Arial Unicode MS"/>
        </w:rPr>
        <w:t>・パームリジェクション機能を備えていること</w:t>
      </w:r>
    </w:p>
    <w:p w14:paraId="00000029" w14:textId="77777777" w:rsidR="000E610D" w:rsidRDefault="00000000">
      <w:r>
        <w:rPr>
          <w:rFonts w:ascii="Arial Unicode MS" w:eastAsia="Arial Unicode MS" w:hAnsi="Arial Unicode MS" w:cs="Arial Unicode MS"/>
        </w:rPr>
        <w:t>・提案するペンについて、本校担当者の承認を得ること</w:t>
      </w:r>
    </w:p>
    <w:p w14:paraId="0000002A" w14:textId="77777777" w:rsidR="000E610D" w:rsidRDefault="000E610D"/>
    <w:p w14:paraId="0000002B" w14:textId="77777777" w:rsidR="000E610D" w:rsidRDefault="00000000">
      <w:r>
        <w:rPr>
          <w:rFonts w:ascii="Arial Unicode MS" w:eastAsia="Arial Unicode MS" w:hAnsi="Arial Unicode MS" w:cs="Arial Unicode MS"/>
        </w:rPr>
        <w:t>３　保証</w:t>
      </w:r>
    </w:p>
    <w:p w14:paraId="0000002C" w14:textId="77777777" w:rsidR="000E610D" w:rsidRDefault="00000000">
      <w:r>
        <w:rPr>
          <w:rFonts w:ascii="Arial Unicode MS" w:eastAsia="Arial Unicode MS" w:hAnsi="Arial Unicode MS" w:cs="Arial Unicode MS"/>
        </w:rPr>
        <w:t xml:space="preserve">　・メーカー標準保証以外の教育活動中及び自宅学習時の物損、通学途上での破損、落下破損、水濡れ故障などの修理保証に対応できる保険を提案すること</w:t>
      </w:r>
    </w:p>
    <w:p w14:paraId="0000002D" w14:textId="77777777" w:rsidR="000E610D" w:rsidRDefault="00000000">
      <w:r>
        <w:rPr>
          <w:rFonts w:ascii="Arial Unicode MS" w:eastAsia="Arial Unicode MS" w:hAnsi="Arial Unicode MS" w:cs="Arial Unicode MS"/>
        </w:rPr>
        <w:t xml:space="preserve">　　・修理対応の回数制限又は免責費用額を明示するものとするが、回数（無制限、年１回等）及び額（無償、２回目５千円等）による区分を設けてもよい</w:t>
      </w:r>
    </w:p>
    <w:p w14:paraId="0000002E" w14:textId="77777777" w:rsidR="000E610D" w:rsidRDefault="00000000">
      <w:r>
        <w:rPr>
          <w:rFonts w:ascii="Arial Unicode MS" w:eastAsia="Arial Unicode MS" w:hAnsi="Arial Unicode MS" w:cs="Arial Unicode MS"/>
        </w:rPr>
        <w:t xml:space="preserve">　　・修理時に発生する送料（修理後の配送を含む）又は修理依頼をした際、故障の存在が確認できなかった場合に発生する費用負担の有無を明示すること</w:t>
      </w:r>
    </w:p>
    <w:p w14:paraId="0000002F" w14:textId="77777777" w:rsidR="000E610D" w:rsidRDefault="00000000">
      <w:r>
        <w:rPr>
          <w:rFonts w:ascii="Arial Unicode MS" w:eastAsia="Arial Unicode MS" w:hAnsi="Arial Unicode MS" w:cs="Arial Unicode MS"/>
        </w:rPr>
        <w:t xml:space="preserve">　　・「AppleCare+for iPad」との違いが分かるようにすること</w:t>
      </w:r>
    </w:p>
    <w:p w14:paraId="00000030" w14:textId="77777777" w:rsidR="000E610D" w:rsidRDefault="000E610D"/>
    <w:p w14:paraId="00000031" w14:textId="77777777" w:rsidR="000E610D" w:rsidRDefault="00000000">
      <w:r>
        <w:rPr>
          <w:rFonts w:ascii="Arial Unicode MS" w:eastAsia="Arial Unicode MS" w:hAnsi="Arial Unicode MS" w:cs="Arial Unicode MS"/>
        </w:rPr>
        <w:t>４　販売形態</w:t>
      </w:r>
    </w:p>
    <w:p w14:paraId="00000032" w14:textId="77777777" w:rsidR="000E610D" w:rsidRDefault="00000000">
      <w:r>
        <w:rPr>
          <w:rFonts w:ascii="Arial Unicode MS" w:eastAsia="Arial Unicode MS" w:hAnsi="Arial Unicode MS" w:cs="Arial Unicode MS"/>
        </w:rPr>
        <w:t xml:space="preserve">　ア　学校を経由しないで直接注文できること</w:t>
      </w:r>
    </w:p>
    <w:p w14:paraId="00000033" w14:textId="77777777" w:rsidR="000E610D" w:rsidRDefault="00000000">
      <w:r>
        <w:rPr>
          <w:rFonts w:ascii="Arial Unicode MS" w:eastAsia="Arial Unicode MS" w:hAnsi="Arial Unicode MS" w:cs="Arial Unicode MS"/>
        </w:rPr>
        <w:t xml:space="preserve">　　　また、５に定めるオプション注文を含めること</w:t>
      </w:r>
    </w:p>
    <w:p w14:paraId="00000034" w14:textId="77777777" w:rsidR="000E610D" w:rsidRDefault="00000000">
      <w:r>
        <w:rPr>
          <w:rFonts w:ascii="Arial Unicode MS" w:eastAsia="Arial Unicode MS" w:hAnsi="Arial Unicode MS" w:cs="Arial Unicode MS"/>
        </w:rPr>
        <w:t xml:space="preserve">　　　なお、注文方法はＥＣサイトによること</w:t>
      </w:r>
    </w:p>
    <w:p w14:paraId="00000035" w14:textId="77777777" w:rsidR="000E610D" w:rsidRDefault="00000000">
      <w:r>
        <w:rPr>
          <w:rFonts w:ascii="Arial Unicode MS" w:eastAsia="Arial Unicode MS" w:hAnsi="Arial Unicode MS" w:cs="Arial Unicode MS"/>
        </w:rPr>
        <w:t xml:space="preserve">　イ　代金支払についても学校を経由しない決済方法によること</w:t>
      </w:r>
    </w:p>
    <w:p w14:paraId="00000036" w14:textId="77777777" w:rsidR="000E610D" w:rsidRDefault="00000000">
      <w:r>
        <w:rPr>
          <w:rFonts w:ascii="Arial Unicode MS" w:eastAsia="Arial Unicode MS" w:hAnsi="Arial Unicode MS" w:cs="Arial Unicode MS"/>
        </w:rPr>
        <w:t xml:space="preserve">　　　なお、支払方法においては、「銀行振込」「コンビニ決済」「クレジット決済」などの２種類以上から選択できること</w:t>
      </w:r>
    </w:p>
    <w:p w14:paraId="00000037" w14:textId="77777777" w:rsidR="000E610D" w:rsidRDefault="00000000">
      <w:r>
        <w:rPr>
          <w:rFonts w:ascii="Arial Unicode MS" w:eastAsia="Arial Unicode MS" w:hAnsi="Arial Unicode MS" w:cs="Arial Unicode MS"/>
        </w:rPr>
        <w:t xml:space="preserve">　ウ　入学予定者への注文方法（オプションを含む）の周知はチラシで行うものとし、落札者が原案を作成して本校担当者の承認を得、３月６日（金）までに250部納品すること。</w:t>
      </w:r>
    </w:p>
    <w:p w14:paraId="00000038" w14:textId="77777777" w:rsidR="000E610D" w:rsidRDefault="00000000">
      <w:r>
        <w:rPr>
          <w:rFonts w:ascii="Arial Unicode MS" w:eastAsia="Arial Unicode MS" w:hAnsi="Arial Unicode MS" w:cs="Arial Unicode MS"/>
        </w:rPr>
        <w:t>なお、チラシの作成、打合せにかかる経費は落札者が負担すること</w:t>
      </w:r>
    </w:p>
    <w:p w14:paraId="00000039" w14:textId="77777777" w:rsidR="000E610D" w:rsidRDefault="000E610D"/>
    <w:p w14:paraId="0000003A" w14:textId="77777777" w:rsidR="000E610D" w:rsidRDefault="00000000">
      <w:r>
        <w:rPr>
          <w:rFonts w:ascii="Arial Unicode MS" w:eastAsia="Arial Unicode MS" w:hAnsi="Arial Unicode MS" w:cs="Arial Unicode MS"/>
        </w:rPr>
        <w:t>５　オプション仕様</w:t>
      </w:r>
    </w:p>
    <w:p w14:paraId="0000003B" w14:textId="77777777" w:rsidR="000E610D" w:rsidRDefault="00000000">
      <w:r>
        <w:rPr>
          <w:rFonts w:ascii="Arial Unicode MS" w:eastAsia="Arial Unicode MS" w:hAnsi="Arial Unicode MS" w:cs="Arial Unicode MS"/>
        </w:rPr>
        <w:t xml:space="preserve">　　※以下の項目について、注文時に選択できること</w:t>
      </w:r>
    </w:p>
    <w:p w14:paraId="0000003C" w14:textId="77777777" w:rsidR="000E610D" w:rsidRDefault="00000000">
      <w:r>
        <w:rPr>
          <w:rFonts w:ascii="Arial Unicode MS" w:eastAsia="Arial Unicode MS" w:hAnsi="Arial Unicode MS" w:cs="Arial Unicode MS"/>
        </w:rPr>
        <w:t xml:space="preserve">　ア　Smart Connector接続が可能なキーボード　</w:t>
      </w:r>
    </w:p>
    <w:p w14:paraId="0000003D" w14:textId="77777777" w:rsidR="000E610D" w:rsidRDefault="00000000">
      <w:r>
        <w:rPr>
          <w:rFonts w:ascii="Arial Unicode MS" w:eastAsia="Arial Unicode MS" w:hAnsi="Arial Unicode MS" w:cs="Arial Unicode MS"/>
        </w:rPr>
        <w:t>・iPad（調達品）の動作確認（Apple正規MFi認証）がとれていること</w:t>
      </w:r>
    </w:p>
    <w:p w14:paraId="0000003E" w14:textId="77777777" w:rsidR="000E610D" w:rsidRDefault="00000000">
      <w:r>
        <w:rPr>
          <w:rFonts w:ascii="Arial Unicode MS" w:eastAsia="Arial Unicode MS" w:hAnsi="Arial Unicode MS" w:cs="Arial Unicode MS"/>
        </w:rPr>
        <w:t>・キーピッチは、18～19mmであること</w:t>
      </w:r>
    </w:p>
    <w:p w14:paraId="0000003F" w14:textId="77777777" w:rsidR="000E610D" w:rsidRDefault="00000000">
      <w:r>
        <w:rPr>
          <w:rFonts w:ascii="Arial Unicode MS" w:eastAsia="Arial Unicode MS" w:hAnsi="Arial Unicode MS" w:cs="Arial Unicode MS"/>
        </w:rPr>
        <w:t>・日本語(JIS)配列であること</w:t>
      </w:r>
    </w:p>
    <w:p w14:paraId="00000040" w14:textId="77777777" w:rsidR="000E610D" w:rsidRDefault="00000000">
      <w:r>
        <w:rPr>
          <w:rFonts w:ascii="Arial Unicode MS" w:eastAsia="Arial Unicode MS" w:hAnsi="Arial Unicode MS" w:cs="Arial Unicode MS"/>
        </w:rPr>
        <w:t xml:space="preserve">　イ　カバー</w:t>
      </w:r>
    </w:p>
    <w:p w14:paraId="00000041" w14:textId="77777777" w:rsidR="000E610D" w:rsidRDefault="00000000">
      <w:r>
        <w:rPr>
          <w:rFonts w:ascii="Arial Unicode MS" w:eastAsia="Arial Unicode MS" w:hAnsi="Arial Unicode MS" w:cs="Arial Unicode MS"/>
        </w:rPr>
        <w:t>・ディスプレイを保護できること</w:t>
      </w:r>
    </w:p>
    <w:p w14:paraId="00000042" w14:textId="77777777" w:rsidR="000E610D" w:rsidRDefault="00000000">
      <w:r>
        <w:rPr>
          <w:rFonts w:ascii="Arial Unicode MS" w:eastAsia="Arial Unicode MS" w:hAnsi="Arial Unicode MS" w:cs="Arial Unicode MS"/>
        </w:rPr>
        <w:t>・iPadを自立させて使用できること</w:t>
      </w:r>
    </w:p>
    <w:p w14:paraId="00000043" w14:textId="77777777" w:rsidR="000E610D" w:rsidRDefault="00000000">
      <w:r>
        <w:rPr>
          <w:rFonts w:ascii="Arial Unicode MS" w:eastAsia="Arial Unicode MS" w:hAnsi="Arial Unicode MS" w:cs="Arial Unicode MS"/>
        </w:rPr>
        <w:lastRenderedPageBreak/>
        <w:t>・上記ア「キーボード」の機能をあわせ有するものでも可とする</w:t>
      </w:r>
    </w:p>
    <w:p w14:paraId="00000044" w14:textId="77777777" w:rsidR="000E610D" w:rsidRDefault="000E610D"/>
    <w:p w14:paraId="00000045" w14:textId="77777777" w:rsidR="000E610D" w:rsidRDefault="00000000">
      <w:r>
        <w:rPr>
          <w:rFonts w:ascii="Arial Unicode MS" w:eastAsia="Arial Unicode MS" w:hAnsi="Arial Unicode MS" w:cs="Arial Unicode MS"/>
        </w:rPr>
        <w:t>６　販売期間及び納期</w:t>
      </w:r>
    </w:p>
    <w:p w14:paraId="00000046" w14:textId="77777777" w:rsidR="000E610D" w:rsidRDefault="00000000">
      <w:r>
        <w:rPr>
          <w:rFonts w:ascii="Arial Unicode MS" w:eastAsia="Arial Unicode MS" w:hAnsi="Arial Unicode MS" w:cs="Arial Unicode MS"/>
        </w:rPr>
        <w:t xml:space="preserve">　ア　販売期間：令和８年３月２３日（月）～４月２４日（金）</w:t>
      </w:r>
    </w:p>
    <w:p w14:paraId="00000047" w14:textId="77777777" w:rsidR="000E610D" w:rsidRDefault="00000000">
      <w:r>
        <w:rPr>
          <w:rFonts w:ascii="Arial Unicode MS" w:eastAsia="Arial Unicode MS" w:hAnsi="Arial Unicode MS" w:cs="Arial Unicode MS"/>
        </w:rPr>
        <w:t xml:space="preserve">　イ　納入期限：令和８年５月２０日（水）</w:t>
      </w:r>
    </w:p>
    <w:p w14:paraId="00000048" w14:textId="77777777" w:rsidR="000E610D" w:rsidRDefault="000E610D"/>
    <w:p w14:paraId="00000049" w14:textId="77777777" w:rsidR="000E610D" w:rsidRDefault="00000000">
      <w:r>
        <w:rPr>
          <w:rFonts w:ascii="Arial Unicode MS" w:eastAsia="Arial Unicode MS" w:hAnsi="Arial Unicode MS" w:cs="Arial Unicode MS"/>
        </w:rPr>
        <w:t>７　端末販売条件</w:t>
      </w:r>
    </w:p>
    <w:p w14:paraId="0000004A" w14:textId="77777777" w:rsidR="000E610D" w:rsidRDefault="00000000">
      <w:r>
        <w:rPr>
          <w:rFonts w:ascii="Arial Unicode MS" w:eastAsia="Arial Unicode MS" w:hAnsi="Arial Unicode MS" w:cs="Arial Unicode MS"/>
        </w:rPr>
        <w:t xml:space="preserve">　ア　予定数量は募集定員による上限数であり、以下の場合により減少することがある。</w:t>
      </w:r>
    </w:p>
    <w:p w14:paraId="0000004B" w14:textId="77777777" w:rsidR="000E610D" w:rsidRDefault="00000000">
      <w:r>
        <w:rPr>
          <w:rFonts w:ascii="Arial Unicode MS" w:eastAsia="Arial Unicode MS" w:hAnsi="Arial Unicode MS" w:cs="Arial Unicode MS"/>
        </w:rPr>
        <w:t xml:space="preserve">　　　なお、これにより購入数が減少した場合にあっても、減少した台数を本校が補償するものでない。</w:t>
      </w:r>
    </w:p>
    <w:p w14:paraId="0000004C" w14:textId="77777777" w:rsidR="000E610D" w:rsidRDefault="00000000">
      <w:r>
        <w:rPr>
          <w:rFonts w:ascii="Arial Unicode MS" w:eastAsia="Arial Unicode MS" w:hAnsi="Arial Unicode MS" w:cs="Arial Unicode MS"/>
        </w:rPr>
        <w:t xml:space="preserve">　　　・入学予定者が募集定員に満たない場合</w:t>
      </w:r>
    </w:p>
    <w:p w14:paraId="0000004D" w14:textId="77777777" w:rsidR="000E610D" w:rsidRDefault="00000000">
      <w:r>
        <w:rPr>
          <w:rFonts w:ascii="Arial Unicode MS" w:eastAsia="Arial Unicode MS" w:hAnsi="Arial Unicode MS" w:cs="Arial Unicode MS"/>
        </w:rPr>
        <w:t xml:space="preserve">　　　・仕様同等端末を入学予定者が所有していた場合</w:t>
      </w:r>
    </w:p>
    <w:p w14:paraId="0000004E" w14:textId="77777777" w:rsidR="000E610D" w:rsidRDefault="00000000">
      <w:r>
        <w:rPr>
          <w:rFonts w:ascii="Arial Unicode MS" w:eastAsia="Arial Unicode MS" w:hAnsi="Arial Unicode MS" w:cs="Arial Unicode MS"/>
        </w:rPr>
        <w:t xml:space="preserve">　　　・県が定める要件に基づき同等端末の貸与を受ける者があった場合</w:t>
      </w:r>
    </w:p>
    <w:p w14:paraId="0000004F" w14:textId="77777777" w:rsidR="000E610D" w:rsidRDefault="00000000">
      <w:r>
        <w:rPr>
          <w:rFonts w:ascii="Arial Unicode MS" w:eastAsia="Arial Unicode MS" w:hAnsi="Arial Unicode MS" w:cs="Arial Unicode MS"/>
        </w:rPr>
        <w:t xml:space="preserve">　イ　端末注文時に、個人情報保護にかかる措置を十分説明すること。</w:t>
      </w:r>
    </w:p>
    <w:p w14:paraId="00000050" w14:textId="77777777" w:rsidR="000E610D" w:rsidRDefault="00000000">
      <w:r>
        <w:rPr>
          <w:rFonts w:ascii="Arial Unicode MS" w:eastAsia="Arial Unicode MS" w:hAnsi="Arial Unicode MS" w:cs="Arial Unicode MS"/>
        </w:rPr>
        <w:t xml:space="preserve">　ウ　本校の生徒（入学予定者を含む）以外の者が使用する目的では販売しないこと。</w:t>
      </w:r>
    </w:p>
    <w:p w14:paraId="00000051" w14:textId="77777777" w:rsidR="000E610D" w:rsidRDefault="000E610D"/>
    <w:p w14:paraId="00000052" w14:textId="77777777" w:rsidR="000E610D" w:rsidRDefault="000E610D"/>
    <w:p w14:paraId="00000053" w14:textId="77777777" w:rsidR="000E610D" w:rsidRDefault="000E610D"/>
    <w:p w14:paraId="00000054" w14:textId="77777777" w:rsidR="000E610D" w:rsidRDefault="000E610D"/>
    <w:sectPr w:rsidR="000E610D">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Arial Unicode MS">
    <w:altName w:val="Arial"/>
    <w:panose1 w:val="020B0604020202020204"/>
    <w:charset w:val="00"/>
    <w:family w:val="auto"/>
    <w:pitch w:val="default"/>
  </w:font>
  <w:font w:name="ＭＳ ゴシック">
    <w:altName w:val="MS Gothic"/>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1" w:fontKey="{D165AA01-CA2D-4763-BF6A-20615E6D0A76}"/>
  </w:font>
  <w:font w:name="Cambria">
    <w:panose1 w:val="02040503050406030204"/>
    <w:charset w:val="00"/>
    <w:family w:val="roman"/>
    <w:pitch w:val="variable"/>
    <w:sig w:usb0="E00006FF" w:usb1="420024FF" w:usb2="02000000" w:usb3="00000000" w:csb0="0000019F" w:csb1="00000000"/>
    <w:embedRegular r:id="rId2" w:fontKey="{FD8BAA1C-2EE4-44FD-8F89-1D813919A205}"/>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610D"/>
    <w:rsid w:val="000E610D"/>
    <w:rsid w:val="007C2F50"/>
    <w:rsid w:val="00A3548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5:docId w15:val="{6A904287-2A34-40E6-8D30-7748F779D9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EastAsia" w:hAnsi="Arial" w:cs="Arial"/>
        <w:sz w:val="22"/>
        <w:szCs w:val="22"/>
        <w:lang w:val="ja"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iCs/>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after="60"/>
    </w:pPr>
    <w:rPr>
      <w:sz w:val="52"/>
      <w:szCs w:val="52"/>
    </w:rPr>
  </w:style>
  <w:style w:type="paragraph" w:styleId="a4">
    <w:name w:val="Subtitle"/>
    <w:basedOn w:val="a"/>
    <w:next w:val="a"/>
    <w:uiPriority w:val="11"/>
    <w:qFormat/>
    <w:pPr>
      <w:keepNext/>
      <w:keepLines/>
      <w:spacing w:after="320"/>
    </w:pPr>
    <w:rPr>
      <w:rFonts w:eastAsia="Arial"/>
      <w:color w:val="666666"/>
      <w:sz w:val="30"/>
      <w:szCs w:val="3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5" Type="http://schemas.openxmlformats.org/officeDocument/2006/relationships/theme" Target="theme/theme1.xml"/><Relationship Id="rId4" Type="http://schemas.openxmlformats.org/officeDocument/2006/relationships/fontTable" Target="fontTable.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Pages>
  <Words>1748</Words>
  <Characters>1748</Characters>
  <Application>Microsoft Office Word</Application>
  <DocSecurity>0</DocSecurity>
  <Lines>95</Lines>
  <Paragraphs>64</Paragraphs>
  <ScaleCrop>false</ScaleCrop>
  <Company/>
  <LinksUpToDate>false</LinksUpToDate>
  <CharactersWithSpaces>1861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田中　万太郎</dc:creator>
  <cp:lastModifiedBy>田中 万太郎</cp:lastModifiedBy>
  <cp:revision>2</cp:revision>
  <dcterms:created xsi:type="dcterms:W3CDTF">2025-12-04T08:30:00Z</dcterms:created>
  <dcterms:modified xsi:type="dcterms:W3CDTF">2025-12-04T08:30:00Z</dcterms:modified>
</cp:coreProperties>
</file>