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1ED" w:rsidRDefault="008611ED" w:rsidP="007A3100">
      <w:pPr>
        <w:rPr>
          <w:rFonts w:asciiTheme="majorEastAsia" w:eastAsiaTheme="majorEastAsia" w:hAnsiTheme="majorEastAsia"/>
          <w:sz w:val="22"/>
        </w:rPr>
      </w:pPr>
    </w:p>
    <w:p w:rsidR="00B762C0" w:rsidRDefault="00B762C0" w:rsidP="00B762C0">
      <w:pPr>
        <w:spacing w:line="276" w:lineRule="auto"/>
        <w:jc w:val="left"/>
        <w:rPr>
          <w:rFonts w:ascii="HG丸ｺﾞｼｯｸM-PRO" w:eastAsia="HG丸ｺﾞｼｯｸM-PRO" w:hAnsi="HG丸ｺﾞｼｯｸM-PRO"/>
          <w:sz w:val="40"/>
          <w:szCs w:val="40"/>
        </w:rPr>
      </w:pPr>
      <w:r>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711488" behindDoc="0" locked="0" layoutInCell="1" allowOverlap="1" wp14:anchorId="416891E4" wp14:editId="63B1BE7A">
                <wp:simplePos x="0" y="0"/>
                <wp:positionH relativeFrom="column">
                  <wp:posOffset>-6985</wp:posOffset>
                </wp:positionH>
                <wp:positionV relativeFrom="paragraph">
                  <wp:posOffset>13335</wp:posOffset>
                </wp:positionV>
                <wp:extent cx="6505575" cy="838200"/>
                <wp:effectExtent l="57150" t="57150" r="314325" b="76200"/>
                <wp:wrapNone/>
                <wp:docPr id="35" name="テキスト ボックス 35"/>
                <wp:cNvGraphicFramePr/>
                <a:graphic xmlns:a="http://schemas.openxmlformats.org/drawingml/2006/main">
                  <a:graphicData uri="http://schemas.microsoft.com/office/word/2010/wordprocessingShape">
                    <wps:wsp>
                      <wps:cNvSpPr txBox="1"/>
                      <wps:spPr>
                        <a:xfrm>
                          <a:off x="0" y="0"/>
                          <a:ext cx="6505575" cy="838200"/>
                        </a:xfrm>
                        <a:prstGeom prst="rect">
                          <a:avLst/>
                        </a:prstGeom>
                        <a:noFill/>
                        <a:ln w="6350" cmpd="thickThin">
                          <a:solidFill>
                            <a:prstClr val="black"/>
                          </a:solidFill>
                          <a:bevel/>
                        </a:ln>
                        <a:effectLst>
                          <a:outerShdw blurRad="76200" dir="18900000" sy="23000" kx="-1200000" algn="bl" rotWithShape="0">
                            <a:prstClr val="black">
                              <a:alpha val="20000"/>
                            </a:prstClr>
                          </a:outerShdw>
                        </a:effectLst>
                        <a:scene3d>
                          <a:camera prst="orthographicFront"/>
                          <a:lightRig rig="threePt" dir="t"/>
                        </a:scene3d>
                        <a:sp3d>
                          <a:bevelT/>
                        </a:sp3d>
                      </wps:spPr>
                      <wps:txbx>
                        <w:txbxContent>
                          <w:p w:rsidR="00B762C0" w:rsidRPr="00A959F8" w:rsidRDefault="00B762C0" w:rsidP="00B762C0">
                            <w:pPr>
                              <w:rPr>
                                <w:rFonts w:ascii="HGP創英角ﾎﾟｯﾌﾟ体" w:eastAsia="HGP創英角ﾎﾟｯﾌﾟ体" w:hAnsi="HGP創英角ﾎﾟｯﾌﾟ体"/>
                                <w:sz w:val="24"/>
                                <w:szCs w:val="24"/>
                              </w:rPr>
                            </w:pPr>
                            <w:r w:rsidRPr="00E45F28">
                              <w:rPr>
                                <w:rFonts w:ascii="HGP創英角ﾎﾟｯﾌﾟ体" w:eastAsia="HGP創英角ﾎﾟｯﾌﾟ体" w:hAnsi="HGP創英角ﾎﾟｯﾌﾟ体" w:hint="eastAsia"/>
                                <w:sz w:val="36"/>
                                <w:szCs w:val="24"/>
                              </w:rPr>
                              <w:t>こんな時どうする？</w:t>
                            </w:r>
                            <w:r>
                              <w:rPr>
                                <w:rFonts w:ascii="HGP創英角ﾎﾟｯﾌﾟ体" w:eastAsia="HGP創英角ﾎﾟｯﾌﾟ体" w:hAnsi="HGP創英角ﾎﾟｯﾌﾟ体" w:hint="eastAsia"/>
                                <w:sz w:val="24"/>
                                <w:szCs w:val="24"/>
                              </w:rPr>
                              <w:t>～</w:t>
                            </w:r>
                            <w:r w:rsidR="00E45F28">
                              <w:rPr>
                                <w:rFonts w:ascii="HGP創英角ﾎﾟｯﾌﾟ体" w:eastAsia="HGP創英角ﾎﾟｯﾌﾟ体" w:hAnsi="HGP創英角ﾎﾟｯﾌﾟ体" w:hint="eastAsia"/>
                                <w:sz w:val="24"/>
                                <w:szCs w:val="24"/>
                              </w:rPr>
                              <w:t>社会人編～</w:t>
                            </w:r>
                          </w:p>
                          <w:p w:rsidR="00B762C0" w:rsidRDefault="00B762C0" w:rsidP="00B762C0">
                            <w:pPr>
                              <w:ind w:firstLineChars="100" w:firstLine="170"/>
                            </w:pPr>
                            <w:r>
                              <w:rPr>
                                <w:rFonts w:asciiTheme="majorEastAsia" w:eastAsiaTheme="majorEastAsia" w:hAnsiTheme="majorEastAsia" w:hint="eastAsia"/>
                                <w:sz w:val="18"/>
                                <w:szCs w:val="18"/>
                              </w:rPr>
                              <w:t>もし、自分が不当な扱いを受けたらどうしますか？「働く権利」は労働法で守られています。</w:t>
                            </w:r>
                            <w:r w:rsidR="00B35773">
                              <w:rPr>
                                <w:rFonts w:asciiTheme="majorEastAsia" w:eastAsiaTheme="majorEastAsia" w:hAnsiTheme="majorEastAsia" w:hint="eastAsia"/>
                                <w:sz w:val="18"/>
                                <w:szCs w:val="18"/>
                              </w:rPr>
                              <w:t>具体的な事例をもとに働く権利に</w:t>
                            </w:r>
                            <w:r>
                              <w:rPr>
                                <w:rFonts w:asciiTheme="majorEastAsia" w:eastAsiaTheme="majorEastAsia" w:hAnsiTheme="majorEastAsia" w:hint="eastAsia"/>
                                <w:sz w:val="18"/>
                                <w:szCs w:val="18"/>
                              </w:rPr>
                              <w:t>ついて学びましょう。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5" o:spid="_x0000_s1026" type="#_x0000_t202" style="position:absolute;margin-left:-.55pt;margin-top:1.05pt;width:512.25pt;height:6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" filled="f" strokeweight=".5pt">
                <v:stroke linestyle="thickThin" joinstyle="bevel"/>
                <v:shadow on="t" type="perspective" color="black" opacity="13107f" origin="-.5,.5" offset="0,0" matrix=",-23853f,,15073f"/>
                <v:textbox>
                  <w:txbxContent>
                    <w:p w:rsidR="00B762C0" w:rsidRPr="00A959F8" w:rsidRDefault="00B762C0" w:rsidP="00B762C0">
                      <w:pPr>
                        <w:rPr>
                          <w:rFonts w:ascii="HGP創英角ﾎﾟｯﾌﾟ体" w:eastAsia="HGP創英角ﾎﾟｯﾌﾟ体" w:hAnsi="HGP創英角ﾎﾟｯﾌﾟ体"/>
                          <w:sz w:val="24"/>
                          <w:szCs w:val="24"/>
                        </w:rPr>
                      </w:pPr>
                      <w:r w:rsidRPr="00E45F28">
                        <w:rPr>
                          <w:rFonts w:ascii="HGP創英角ﾎﾟｯﾌﾟ体" w:eastAsia="HGP創英角ﾎﾟｯﾌﾟ体" w:hAnsi="HGP創英角ﾎﾟｯﾌﾟ体" w:hint="eastAsia"/>
                          <w:sz w:val="36"/>
                          <w:szCs w:val="24"/>
                        </w:rPr>
                        <w:t>こんな時どうする？</w:t>
                      </w:r>
                      <w:r>
                        <w:rPr>
                          <w:rFonts w:ascii="HGP創英角ﾎﾟｯﾌﾟ体" w:eastAsia="HGP創英角ﾎﾟｯﾌﾟ体" w:hAnsi="HGP創英角ﾎﾟｯﾌﾟ体" w:hint="eastAsia"/>
                          <w:sz w:val="24"/>
                          <w:szCs w:val="24"/>
                        </w:rPr>
                        <w:t>～</w:t>
                      </w:r>
                      <w:r w:rsidR="00E45F28">
                        <w:rPr>
                          <w:rFonts w:ascii="HGP創英角ﾎﾟｯﾌﾟ体" w:eastAsia="HGP創英角ﾎﾟｯﾌﾟ体" w:hAnsi="HGP創英角ﾎﾟｯﾌﾟ体" w:hint="eastAsia"/>
                          <w:sz w:val="24"/>
                          <w:szCs w:val="24"/>
                        </w:rPr>
                        <w:t>社会人編～</w:t>
                      </w:r>
                    </w:p>
                    <w:p w:rsidR="00B762C0" w:rsidRDefault="00B762C0" w:rsidP="00B762C0">
                      <w:pPr>
                        <w:ind w:firstLineChars="100" w:firstLine="170"/>
                      </w:pPr>
                      <w:r>
                        <w:rPr>
                          <w:rFonts w:asciiTheme="majorEastAsia" w:eastAsiaTheme="majorEastAsia" w:hAnsiTheme="majorEastAsia" w:hint="eastAsia"/>
                          <w:sz w:val="18"/>
                          <w:szCs w:val="18"/>
                        </w:rPr>
                        <w:t>もし、自分が不当な扱いを受けたらどうしますか？「働く権利」は労働法で守られています。</w:t>
                      </w:r>
                      <w:r w:rsidR="00B35773">
                        <w:rPr>
                          <w:rFonts w:asciiTheme="majorEastAsia" w:eastAsiaTheme="majorEastAsia" w:hAnsiTheme="majorEastAsia" w:hint="eastAsia"/>
                          <w:sz w:val="18"/>
                          <w:szCs w:val="18"/>
                        </w:rPr>
                        <w:t>具体的な事例をもとに働く権利に</w:t>
                      </w:r>
                      <w:r>
                        <w:rPr>
                          <w:rFonts w:asciiTheme="majorEastAsia" w:eastAsiaTheme="majorEastAsia" w:hAnsiTheme="majorEastAsia" w:hint="eastAsia"/>
                          <w:sz w:val="18"/>
                          <w:szCs w:val="18"/>
                        </w:rPr>
                        <w:t>ついて学びましょう。</w:t>
                      </w:r>
                    </w:p>
                  </w:txbxContent>
                </v:textbox>
              </v:shape>
            </w:pict>
          </mc:Fallback>
        </mc:AlternateContent>
      </w:r>
      <w:r w:rsidRPr="00C137E8">
        <w:rPr>
          <w:rFonts w:asciiTheme="minorEastAsia" w:hAnsiTheme="minorEastAsia" w:hint="eastAsia"/>
          <w:b/>
          <w:noProof/>
          <w:szCs w:val="21"/>
        </w:rPr>
        <mc:AlternateContent>
          <mc:Choice Requires="wps">
            <w:drawing>
              <wp:anchor distT="0" distB="0" distL="114300" distR="114300" simplePos="0" relativeHeight="251712512" behindDoc="0" locked="0" layoutInCell="1" allowOverlap="1" wp14:anchorId="34E548AE" wp14:editId="5B220670">
                <wp:simplePos x="0" y="0"/>
                <wp:positionH relativeFrom="column">
                  <wp:posOffset>3983990</wp:posOffset>
                </wp:positionH>
                <wp:positionV relativeFrom="paragraph">
                  <wp:posOffset>-231140</wp:posOffset>
                </wp:positionV>
                <wp:extent cx="2667000" cy="323850"/>
                <wp:effectExtent l="0" t="0" r="0" b="0"/>
                <wp:wrapNone/>
                <wp:docPr id="36" name="角丸四角形 36"/>
                <wp:cNvGraphicFramePr/>
                <a:graphic xmlns:a="http://schemas.openxmlformats.org/drawingml/2006/main">
                  <a:graphicData uri="http://schemas.microsoft.com/office/word/2010/wordprocessingShape">
                    <wps:wsp>
                      <wps:cNvSpPr/>
                      <wps:spPr>
                        <a:xfrm>
                          <a:off x="0" y="0"/>
                          <a:ext cx="2667000" cy="323850"/>
                        </a:xfrm>
                        <a:prstGeom prst="roundRect">
                          <a:avLst/>
                        </a:prstGeom>
                        <a:solidFill>
                          <a:sysClr val="window" lastClr="FFFFFF">
                            <a:alpha val="0"/>
                          </a:sysClr>
                        </a:solidFill>
                        <a:ln w="12700" cap="flat" cmpd="sng" algn="ctr">
                          <a:noFill/>
                          <a:prstDash val="solid"/>
                        </a:ln>
                        <a:effectLst/>
                      </wps:spPr>
                      <wps:txbx>
                        <w:txbxContent>
                          <w:p w:rsidR="00B762C0" w:rsidRPr="00F23F23" w:rsidRDefault="00B762C0" w:rsidP="00B762C0">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6" o:spid="_x0000_s1032" style="position:absolute;margin-left:313.7pt;margin-top:-18.2pt;width:210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" fillcolor="window" stroked="f" strokeweight="1pt">
                <v:fill opacity="0"/>
                <v:textbox>
                  <w:txbxContent>
                    <w:p w:rsidR="00B762C0" w:rsidRPr="00F23F23" w:rsidRDefault="00B762C0" w:rsidP="00B762C0">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v:textbox>
              </v:roundrect>
            </w:pict>
          </mc:Fallback>
        </mc:AlternateContent>
      </w:r>
      <w:r>
        <w:rPr>
          <w:rFonts w:asciiTheme="minorEastAsia" w:hAnsiTheme="minorEastAsia" w:hint="eastAsia"/>
          <w:b/>
          <w:noProof/>
          <w:szCs w:val="21"/>
        </w:rPr>
        <mc:AlternateContent>
          <mc:Choice Requires="wps">
            <w:drawing>
              <wp:anchor distT="0" distB="0" distL="114300" distR="114300" simplePos="0" relativeHeight="251713536" behindDoc="0" locked="0" layoutInCell="1" allowOverlap="1" wp14:anchorId="435DDE9D" wp14:editId="03320468">
                <wp:simplePos x="0" y="0"/>
                <wp:positionH relativeFrom="column">
                  <wp:posOffset>-6985</wp:posOffset>
                </wp:positionH>
                <wp:positionV relativeFrom="paragraph">
                  <wp:posOffset>-253365</wp:posOffset>
                </wp:positionV>
                <wp:extent cx="504825" cy="27622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txbx>
                        <w:txbxContent>
                          <w:p w:rsidR="00B762C0" w:rsidRPr="005238B7" w:rsidRDefault="00947D67" w:rsidP="00B762C0">
                            <w:pPr>
                              <w:rPr>
                                <w:rFonts w:asciiTheme="majorEastAsia" w:eastAsiaTheme="majorEastAsia" w:hAnsiTheme="majorEastAsia"/>
                              </w:rPr>
                            </w:pPr>
                            <w:r>
                              <w:rPr>
                                <w:rFonts w:asciiTheme="majorEastAsia" w:eastAsiaTheme="majorEastAsia" w:hAnsiTheme="majorEastAsia" w:hint="eastAsia"/>
                              </w:rPr>
                              <w:t>1</w:t>
                            </w:r>
                            <w:r w:rsidR="0062375D">
                              <w:rPr>
                                <w:rFonts w:asciiTheme="majorEastAsia" w:eastAsiaTheme="majorEastAsia" w:hAnsiTheme="majorEastAsia" w:hint="eastAsia"/>
                              </w:rPr>
                              <w:t>5</w:t>
                            </w:r>
                            <w:r w:rsidR="00443AA3">
                              <w:rPr>
                                <w:rFonts w:asciiTheme="majorEastAsia" w:eastAsiaTheme="majorEastAsia" w:hAnsiTheme="majorEastAsia" w:hint="eastAsia"/>
                              </w:rPr>
                              <w:t>-</w:t>
                            </w:r>
                            <w:r w:rsidR="00EA055F">
                              <w:rPr>
                                <w:rFonts w:asciiTheme="majorEastAsia" w:eastAsiaTheme="majorEastAsia" w:hAnsiTheme="majorEastAsia"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7" o:spid="_x0000_s1028" type="#_x0000_t202" style="position:absolute;margin-left:-.55pt;margin-top:-19.95pt;width:39.75pt;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" filled="f" stroked="f" strokeweight=".5pt">
                <v:textbox>
                  <w:txbxContent>
                    <w:p w:rsidR="00B762C0" w:rsidRPr="005238B7" w:rsidRDefault="00947D67" w:rsidP="00B762C0">
                      <w:pPr>
                        <w:rPr>
                          <w:rFonts w:asciiTheme="majorEastAsia" w:eastAsiaTheme="majorEastAsia" w:hAnsiTheme="majorEastAsia"/>
                        </w:rPr>
                      </w:pPr>
                      <w:r>
                        <w:rPr>
                          <w:rFonts w:asciiTheme="majorEastAsia" w:eastAsiaTheme="majorEastAsia" w:hAnsiTheme="majorEastAsia" w:hint="eastAsia"/>
                        </w:rPr>
                        <w:t>1</w:t>
                      </w:r>
                      <w:r w:rsidR="0062375D">
                        <w:rPr>
                          <w:rFonts w:asciiTheme="majorEastAsia" w:eastAsiaTheme="majorEastAsia" w:hAnsiTheme="majorEastAsia" w:hint="eastAsia"/>
                        </w:rPr>
                        <w:t>5</w:t>
                      </w:r>
                      <w:r w:rsidR="00443AA3">
                        <w:rPr>
                          <w:rFonts w:asciiTheme="majorEastAsia" w:eastAsiaTheme="majorEastAsia" w:hAnsiTheme="majorEastAsia" w:hint="eastAsia"/>
                        </w:rPr>
                        <w:t>-</w:t>
                      </w:r>
                      <w:r w:rsidR="00EA055F">
                        <w:rPr>
                          <w:rFonts w:asciiTheme="majorEastAsia" w:eastAsiaTheme="majorEastAsia" w:hAnsiTheme="majorEastAsia" w:hint="eastAsia"/>
                        </w:rPr>
                        <w:t>1</w:t>
                      </w:r>
                    </w:p>
                  </w:txbxContent>
                </v:textbox>
              </v:shape>
            </w:pict>
          </mc:Fallback>
        </mc:AlternateContent>
      </w:r>
    </w:p>
    <w:p w:rsidR="00B762C0" w:rsidRPr="00881519" w:rsidRDefault="00B762C0" w:rsidP="00B762C0">
      <w:pPr>
        <w:rPr>
          <w:rFonts w:ascii="HG丸ｺﾞｼｯｸM-PRO" w:eastAsia="HG丸ｺﾞｼｯｸM-PRO" w:hAnsi="HG丸ｺﾞｼｯｸM-PRO"/>
          <w:sz w:val="40"/>
          <w:szCs w:val="40"/>
        </w:rPr>
      </w:pPr>
    </w:p>
    <w:p w:rsidR="00B762C0" w:rsidRPr="00B762C0" w:rsidRDefault="00B762C0" w:rsidP="00B762C0">
      <w:pPr>
        <w:ind w:left="2712" w:hangingChars="1350" w:hanging="2712"/>
        <w:rPr>
          <w:rFonts w:ascii="HGSｺﾞｼｯｸE" w:eastAsia="ＭＳ ゴシック" w:hAnsi="ＭＳ ゴシック"/>
          <w:b/>
          <w:szCs w:val="21"/>
        </w:rPr>
      </w:pPr>
    </w:p>
    <w:p w:rsidR="001B6379" w:rsidRPr="00644921" w:rsidRDefault="007A3100" w:rsidP="007A3100">
      <w:pPr>
        <w:rPr>
          <w:rFonts w:ascii="HGP創英角ﾎﾟｯﾌﾟ体" w:eastAsia="HGP創英角ﾎﾟｯﾌﾟ体" w:hAnsi="HGP創英角ﾎﾟｯﾌﾟ体"/>
          <w:sz w:val="28"/>
          <w:szCs w:val="28"/>
        </w:rPr>
      </w:pPr>
      <w:r w:rsidRPr="007A3100">
        <w:rPr>
          <w:rFonts w:asciiTheme="majorEastAsia" w:eastAsiaTheme="majorEastAsia" w:hAnsiTheme="majorEastAsia"/>
          <w:sz w:val="22"/>
        </w:rPr>
        <w:t xml:space="preserve"> </w:t>
      </w:r>
      <w:r w:rsidR="002277C6">
        <w:rPr>
          <w:noProof/>
        </w:rPr>
        <w:drawing>
          <wp:inline distT="0" distB="0" distL="0" distR="0" wp14:anchorId="753684F1" wp14:editId="4797187F">
            <wp:extent cx="180975" cy="180975"/>
            <wp:effectExtent l="0" t="0" r="9525" b="9525"/>
            <wp:docPr id="13" name="図 13"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gi01a201310212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44921">
        <w:rPr>
          <w:rFonts w:ascii="HGP創英角ﾎﾟｯﾌﾟ体" w:eastAsia="HGP創英角ﾎﾟｯﾌﾟ体" w:hAnsi="HGP創英角ﾎﾟｯﾌﾟ体" w:hint="eastAsia"/>
          <w:sz w:val="28"/>
          <w:szCs w:val="28"/>
        </w:rPr>
        <w:t>この職場、どこがおかしい？</w:t>
      </w:r>
      <w:r w:rsidR="003944BE" w:rsidRPr="00644921">
        <w:rPr>
          <w:rFonts w:ascii="HGP創英角ﾎﾟｯﾌﾟ体" w:eastAsia="HGP創英角ﾎﾟｯﾌﾟ体" w:hAnsi="HGP創英角ﾎﾟｯﾌﾟ体" w:hint="eastAsia"/>
          <w:sz w:val="28"/>
          <w:szCs w:val="28"/>
        </w:rPr>
        <w:t>（１）</w:t>
      </w:r>
    </w:p>
    <w:p w:rsidR="0030645D" w:rsidRDefault="007A3100" w:rsidP="0030645D">
      <w:pPr>
        <w:ind w:left="210" w:hangingChars="100" w:hanging="210"/>
        <w:rPr>
          <w:rFonts w:asciiTheme="majorEastAsia" w:eastAsiaTheme="majorEastAsia" w:hAnsiTheme="majorEastAsia"/>
          <w:sz w:val="22"/>
        </w:rPr>
      </w:pPr>
      <w:r w:rsidRPr="007A3100">
        <w:rPr>
          <w:rFonts w:asciiTheme="majorEastAsia" w:eastAsiaTheme="majorEastAsia" w:hAnsiTheme="majorEastAsia" w:hint="eastAsia"/>
          <w:sz w:val="22"/>
        </w:rPr>
        <w:t>①</w:t>
      </w:r>
      <w:r w:rsidR="0030645D">
        <w:rPr>
          <w:rFonts w:asciiTheme="majorEastAsia" w:eastAsiaTheme="majorEastAsia" w:hAnsiTheme="majorEastAsia" w:hint="eastAsia"/>
          <w:sz w:val="22"/>
        </w:rPr>
        <w:t xml:space="preserve">　Ａさんは、</w:t>
      </w:r>
      <w:r w:rsidR="00E15AC5">
        <w:rPr>
          <w:rFonts w:asciiTheme="majorEastAsia" w:eastAsiaTheme="majorEastAsia" w:hAnsiTheme="majorEastAsia" w:hint="eastAsia"/>
          <w:sz w:val="22"/>
        </w:rPr>
        <w:t>ある日突然、「会社の業績が悪いから来月から君の給料を５万円カットする。嫌なら辞めてもいいが。」と</w:t>
      </w:r>
      <w:r w:rsidRPr="007A3100">
        <w:rPr>
          <w:rFonts w:asciiTheme="majorEastAsia" w:eastAsiaTheme="majorEastAsia" w:hAnsiTheme="majorEastAsia" w:hint="eastAsia"/>
          <w:sz w:val="22"/>
        </w:rPr>
        <w:t>上司に言われました。</w:t>
      </w:r>
    </w:p>
    <w:p w:rsidR="007A3100" w:rsidRDefault="00E15AC5" w:rsidP="0030645D">
      <w:pPr>
        <w:ind w:firstLineChars="200" w:firstLine="420"/>
        <w:rPr>
          <w:rFonts w:asciiTheme="majorEastAsia" w:eastAsiaTheme="majorEastAsia" w:hAnsiTheme="majorEastAsia"/>
          <w:sz w:val="22"/>
        </w:rPr>
      </w:pPr>
      <w:r>
        <w:rPr>
          <w:rFonts w:asciiTheme="majorEastAsia" w:eastAsiaTheme="majorEastAsia" w:hAnsiTheme="majorEastAsia" w:hint="eastAsia"/>
          <w:sz w:val="22"/>
        </w:rPr>
        <w:t>今の月収が１８万円なので、５万円</w:t>
      </w:r>
      <w:r w:rsidR="007A3100" w:rsidRPr="007A3100">
        <w:rPr>
          <w:rFonts w:asciiTheme="majorEastAsia" w:eastAsiaTheme="majorEastAsia" w:hAnsiTheme="majorEastAsia" w:hint="eastAsia"/>
          <w:sz w:val="22"/>
        </w:rPr>
        <w:t>もカットされては</w:t>
      </w:r>
      <w:r>
        <w:rPr>
          <w:rFonts w:asciiTheme="majorEastAsia" w:eastAsiaTheme="majorEastAsia" w:hAnsiTheme="majorEastAsia" w:hint="eastAsia"/>
          <w:sz w:val="22"/>
        </w:rPr>
        <w:t>一人暮らしの</w:t>
      </w:r>
      <w:r w:rsidRPr="00E15AC5">
        <w:rPr>
          <w:rFonts w:asciiTheme="majorEastAsia" w:eastAsiaTheme="majorEastAsia" w:hAnsiTheme="majorEastAsia" w:hint="eastAsia"/>
          <w:sz w:val="22"/>
        </w:rPr>
        <w:t>Ａさん</w:t>
      </w:r>
      <w:r>
        <w:rPr>
          <w:rFonts w:asciiTheme="majorEastAsia" w:eastAsiaTheme="majorEastAsia" w:hAnsiTheme="majorEastAsia" w:hint="eastAsia"/>
          <w:sz w:val="22"/>
        </w:rPr>
        <w:t>は</w:t>
      </w:r>
      <w:r w:rsidR="007A3100" w:rsidRPr="007A3100">
        <w:rPr>
          <w:rFonts w:asciiTheme="majorEastAsia" w:eastAsiaTheme="majorEastAsia" w:hAnsiTheme="majorEastAsia" w:hint="eastAsia"/>
          <w:sz w:val="22"/>
        </w:rPr>
        <w:t>暮らしていけません。</w:t>
      </w:r>
      <w:r w:rsidR="007A3100" w:rsidRPr="007A3100">
        <w:rPr>
          <w:rFonts w:asciiTheme="majorEastAsia" w:eastAsiaTheme="majorEastAsia" w:hAnsiTheme="majorEastAsia"/>
          <w:sz w:val="22"/>
        </w:rPr>
        <w:t xml:space="preserve"> </w:t>
      </w:r>
    </w:p>
    <w:p w:rsidR="0030645D" w:rsidRPr="007A3100" w:rsidRDefault="0030645D" w:rsidP="0030645D">
      <w:pPr>
        <w:ind w:firstLineChars="100" w:firstLine="210"/>
        <w:rPr>
          <w:rFonts w:asciiTheme="majorEastAsia" w:eastAsiaTheme="majorEastAsia" w:hAnsiTheme="majorEastAsia"/>
          <w:sz w:val="22"/>
        </w:rPr>
      </w:pPr>
    </w:p>
    <w:p w:rsidR="0030645D" w:rsidRDefault="0030645D" w:rsidP="0030645D">
      <w:pPr>
        <w:ind w:left="210" w:hangingChars="100" w:hanging="210"/>
        <w:rPr>
          <w:rFonts w:asciiTheme="majorEastAsia" w:eastAsiaTheme="majorEastAsia" w:hAnsiTheme="majorEastAsia"/>
          <w:sz w:val="22"/>
        </w:rPr>
      </w:pPr>
      <w:r>
        <w:rPr>
          <w:rFonts w:asciiTheme="majorEastAsia" w:eastAsiaTheme="majorEastAsia" w:hAnsiTheme="majorEastAsia" w:hint="eastAsia"/>
          <w:sz w:val="22"/>
        </w:rPr>
        <w:t xml:space="preserve">②　</w:t>
      </w:r>
      <w:r w:rsidR="007A3100" w:rsidRPr="007A3100">
        <w:rPr>
          <w:rFonts w:asciiTheme="majorEastAsia" w:eastAsiaTheme="majorEastAsia" w:hAnsiTheme="majorEastAsia" w:hint="eastAsia"/>
          <w:sz w:val="22"/>
        </w:rPr>
        <w:t>困った</w:t>
      </w:r>
      <w:r>
        <w:rPr>
          <w:rFonts w:asciiTheme="majorEastAsia" w:eastAsiaTheme="majorEastAsia" w:hAnsiTheme="majorEastAsia" w:hint="eastAsia"/>
          <w:sz w:val="22"/>
        </w:rPr>
        <w:t>Ａさん</w:t>
      </w:r>
      <w:r w:rsidR="007A3100" w:rsidRPr="007A3100">
        <w:rPr>
          <w:rFonts w:asciiTheme="majorEastAsia" w:eastAsiaTheme="majorEastAsia" w:hAnsiTheme="majorEastAsia" w:hint="eastAsia"/>
          <w:sz w:val="22"/>
        </w:rPr>
        <w:t>は「この会社を辞めたくはないですが、</w:t>
      </w:r>
      <w:r w:rsidR="00E15AC5">
        <w:rPr>
          <w:rFonts w:asciiTheme="majorEastAsia" w:eastAsiaTheme="majorEastAsia" w:hAnsiTheme="majorEastAsia" w:hint="eastAsia"/>
          <w:sz w:val="22"/>
        </w:rPr>
        <w:t>５万円</w:t>
      </w:r>
      <w:r w:rsidR="007A3100" w:rsidRPr="007A3100">
        <w:rPr>
          <w:rFonts w:asciiTheme="majorEastAsia" w:eastAsiaTheme="majorEastAsia" w:hAnsiTheme="majorEastAsia" w:hint="eastAsia"/>
          <w:sz w:val="22"/>
        </w:rPr>
        <w:t>も下げられては生活に困ってしまいます」と</w:t>
      </w:r>
      <w:r w:rsidR="00E15AC5">
        <w:rPr>
          <w:rFonts w:asciiTheme="majorEastAsia" w:eastAsiaTheme="majorEastAsia" w:hAnsiTheme="majorEastAsia" w:hint="eastAsia"/>
          <w:sz w:val="22"/>
        </w:rPr>
        <w:t>こたえました</w:t>
      </w:r>
      <w:r w:rsidR="007A3100" w:rsidRPr="007A3100">
        <w:rPr>
          <w:rFonts w:asciiTheme="majorEastAsia" w:eastAsiaTheme="majorEastAsia" w:hAnsiTheme="majorEastAsia" w:hint="eastAsia"/>
          <w:sz w:val="22"/>
        </w:rPr>
        <w:t>。</w:t>
      </w:r>
    </w:p>
    <w:p w:rsidR="007A3100" w:rsidRDefault="00E15AC5" w:rsidP="0030645D">
      <w:pPr>
        <w:ind w:firstLineChars="200" w:firstLine="420"/>
        <w:rPr>
          <w:rFonts w:asciiTheme="majorEastAsia" w:eastAsiaTheme="majorEastAsia" w:hAnsiTheme="majorEastAsia"/>
          <w:sz w:val="22"/>
        </w:rPr>
      </w:pPr>
      <w:r>
        <w:rPr>
          <w:rFonts w:asciiTheme="majorEastAsia" w:eastAsiaTheme="majorEastAsia" w:hAnsiTheme="majorEastAsia" w:hint="eastAsia"/>
          <w:sz w:val="22"/>
        </w:rPr>
        <w:t>上司は「考えておく」と言いましたが、翌月の給料は２万円</w:t>
      </w:r>
      <w:r w:rsidR="007A3100" w:rsidRPr="007A3100">
        <w:rPr>
          <w:rFonts w:asciiTheme="majorEastAsia" w:eastAsiaTheme="majorEastAsia" w:hAnsiTheme="majorEastAsia" w:hint="eastAsia"/>
          <w:sz w:val="22"/>
        </w:rPr>
        <w:t>下がっていました。</w:t>
      </w:r>
      <w:r w:rsidR="007A3100" w:rsidRPr="007A3100">
        <w:rPr>
          <w:rFonts w:asciiTheme="majorEastAsia" w:eastAsiaTheme="majorEastAsia" w:hAnsiTheme="majorEastAsia"/>
          <w:sz w:val="22"/>
        </w:rPr>
        <w:t xml:space="preserve"> </w:t>
      </w:r>
    </w:p>
    <w:p w:rsidR="0030645D" w:rsidRPr="00E15AC5" w:rsidRDefault="0030645D" w:rsidP="0030645D">
      <w:pPr>
        <w:rPr>
          <w:rFonts w:asciiTheme="majorEastAsia" w:eastAsiaTheme="majorEastAsia" w:hAnsiTheme="majorEastAsia"/>
          <w:sz w:val="22"/>
        </w:rPr>
      </w:pPr>
    </w:p>
    <w:p w:rsidR="007A3100" w:rsidRPr="007A3100" w:rsidRDefault="0030645D" w:rsidP="0030645D">
      <w:pPr>
        <w:ind w:left="210" w:hangingChars="100" w:hanging="210"/>
        <w:rPr>
          <w:rFonts w:asciiTheme="majorEastAsia" w:eastAsiaTheme="majorEastAsia" w:hAnsiTheme="majorEastAsia"/>
          <w:sz w:val="22"/>
        </w:rPr>
      </w:pPr>
      <w:r>
        <w:rPr>
          <w:rFonts w:asciiTheme="majorEastAsia" w:eastAsiaTheme="majorEastAsia" w:hAnsiTheme="majorEastAsia" w:hint="eastAsia"/>
          <w:sz w:val="22"/>
        </w:rPr>
        <w:t>③　生活は苦しいものの、</w:t>
      </w:r>
      <w:r w:rsidR="007A3100" w:rsidRPr="007A3100">
        <w:rPr>
          <w:rFonts w:asciiTheme="majorEastAsia" w:eastAsiaTheme="majorEastAsia" w:hAnsiTheme="majorEastAsia" w:hint="eastAsia"/>
          <w:sz w:val="22"/>
        </w:rPr>
        <w:t>新しい仕事を見つけることもままならないので、</w:t>
      </w:r>
      <w:r>
        <w:rPr>
          <w:rFonts w:asciiTheme="majorEastAsia" w:eastAsiaTheme="majorEastAsia" w:hAnsiTheme="majorEastAsia" w:hint="eastAsia"/>
          <w:sz w:val="22"/>
        </w:rPr>
        <w:t>Ａさん</w:t>
      </w:r>
      <w:r w:rsidR="007A3100" w:rsidRPr="007A3100">
        <w:rPr>
          <w:rFonts w:asciiTheme="majorEastAsia" w:eastAsiaTheme="majorEastAsia" w:hAnsiTheme="majorEastAsia" w:hint="eastAsia"/>
          <w:sz w:val="22"/>
        </w:rPr>
        <w:t>は働き続けていました。しかし、その次の月の給料は、</w:t>
      </w:r>
      <w:r w:rsidR="00E15AC5">
        <w:rPr>
          <w:rFonts w:asciiTheme="majorEastAsia" w:eastAsiaTheme="majorEastAsia" w:hAnsiTheme="majorEastAsia" w:hint="eastAsia"/>
          <w:sz w:val="22"/>
        </w:rPr>
        <w:t>さらに３万円</w:t>
      </w:r>
      <w:r w:rsidR="007A3100" w:rsidRPr="007A3100">
        <w:rPr>
          <w:rFonts w:asciiTheme="majorEastAsia" w:eastAsiaTheme="majorEastAsia" w:hAnsiTheme="majorEastAsia" w:hint="eastAsia"/>
          <w:sz w:val="22"/>
        </w:rPr>
        <w:t>下が</w:t>
      </w:r>
      <w:r w:rsidR="00E15AC5">
        <w:rPr>
          <w:rFonts w:asciiTheme="majorEastAsia" w:eastAsiaTheme="majorEastAsia" w:hAnsiTheme="majorEastAsia" w:hint="eastAsia"/>
          <w:sz w:val="22"/>
        </w:rPr>
        <w:t>り、結局元の給料から５万円カットされてしまいました。</w:t>
      </w:r>
      <w:r>
        <w:rPr>
          <w:rFonts w:asciiTheme="majorEastAsia" w:eastAsiaTheme="majorEastAsia" w:hAnsiTheme="majorEastAsia" w:hint="eastAsia"/>
          <w:sz w:val="22"/>
        </w:rPr>
        <w:t>Ａさん</w:t>
      </w:r>
      <w:r w:rsidR="007A3100" w:rsidRPr="007A3100">
        <w:rPr>
          <w:rFonts w:asciiTheme="majorEastAsia" w:eastAsiaTheme="majorEastAsia" w:hAnsiTheme="majorEastAsia" w:hint="eastAsia"/>
          <w:sz w:val="22"/>
        </w:rPr>
        <w:t>は途方に暮れてしまいました。</w:t>
      </w:r>
      <w:r w:rsidR="007A3100" w:rsidRPr="007A3100">
        <w:rPr>
          <w:rFonts w:asciiTheme="majorEastAsia" w:eastAsiaTheme="majorEastAsia" w:hAnsiTheme="majorEastAsia"/>
          <w:sz w:val="22"/>
        </w:rPr>
        <w:t xml:space="preserve"> </w:t>
      </w:r>
    </w:p>
    <w:p w:rsidR="001B6379" w:rsidRPr="00644921" w:rsidRDefault="003944BE" w:rsidP="007A3100">
      <w:pPr>
        <w:rPr>
          <w:rFonts w:ascii="HGP創英角ﾎﾟｯﾌﾟ体" w:eastAsia="HGP創英角ﾎﾟｯﾌﾟ体" w:hAnsi="HGP創英角ﾎﾟｯﾌﾟ体"/>
          <w:sz w:val="28"/>
          <w:szCs w:val="28"/>
        </w:rPr>
      </w:pPr>
      <w:r w:rsidRPr="00F35E16">
        <w:rPr>
          <w:rFonts w:ascii="HGSｺﾞｼｯｸE" w:eastAsia="ＭＳ ゴシック" w:hAnsi="ＭＳ ゴシック" w:hint="eastAsia"/>
          <w:b/>
          <w:sz w:val="36"/>
          <w:szCs w:val="32"/>
        </w:rPr>
        <w:t>✎</w:t>
      </w:r>
      <w:r w:rsidR="007A3100" w:rsidRPr="007A3100">
        <w:rPr>
          <w:rFonts w:asciiTheme="majorEastAsia" w:eastAsiaTheme="majorEastAsia" w:hAnsiTheme="majorEastAsia" w:hint="eastAsia"/>
          <w:sz w:val="22"/>
        </w:rPr>
        <w:t>・・・</w:t>
      </w:r>
      <w:r w:rsidR="007A3100" w:rsidRPr="00644921">
        <w:rPr>
          <w:rFonts w:ascii="HGP創英角ﾎﾟｯﾌﾟ体" w:eastAsia="HGP創英角ﾎﾟｯﾌﾟ体" w:hAnsi="HGP創英角ﾎﾟｯﾌﾟ体" w:hint="eastAsia"/>
          <w:sz w:val="28"/>
          <w:szCs w:val="28"/>
        </w:rPr>
        <w:t>みなさんはこの会社のどこがおかしいと思いますか？</w:t>
      </w:r>
      <w:r w:rsidR="007A3100" w:rsidRPr="00644921">
        <w:rPr>
          <w:rFonts w:ascii="HGP創英角ﾎﾟｯﾌﾟ体" w:eastAsia="HGP創英角ﾎﾟｯﾌﾟ体" w:hAnsi="HGP創英角ﾎﾟｯﾌﾟ体"/>
          <w:sz w:val="28"/>
          <w:szCs w:val="28"/>
        </w:rPr>
        <w:t xml:space="preserve"> </w:t>
      </w:r>
    </w:p>
    <w:tbl>
      <w:tblPr>
        <w:tblStyle w:val="a3"/>
        <w:tblW w:w="0" w:type="auto"/>
        <w:tblLook w:val="04A0" w:firstRow="1" w:lastRow="0" w:firstColumn="1" w:lastColumn="0" w:noHBand="0" w:noVBand="1"/>
      </w:tblPr>
      <w:tblGrid>
        <w:gridCol w:w="10402"/>
      </w:tblGrid>
      <w:tr w:rsidR="00443AA3" w:rsidTr="00644921">
        <w:trPr>
          <w:trHeight w:val="1673"/>
        </w:trPr>
        <w:tc>
          <w:tcPr>
            <w:tcW w:w="10402" w:type="dxa"/>
          </w:tcPr>
          <w:p w:rsidR="003944BE" w:rsidRDefault="0030645D" w:rsidP="0030645D">
            <w:pPr>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718656" behindDoc="0" locked="0" layoutInCell="1" allowOverlap="1" wp14:anchorId="0CB878A3" wp14:editId="1BF8BBEA">
                  <wp:simplePos x="0" y="0"/>
                  <wp:positionH relativeFrom="column">
                    <wp:posOffset>-35560</wp:posOffset>
                  </wp:positionH>
                  <wp:positionV relativeFrom="paragraph">
                    <wp:posOffset>35560</wp:posOffset>
                  </wp:positionV>
                  <wp:extent cx="983615" cy="981075"/>
                  <wp:effectExtent l="0" t="0" r="6985" b="9525"/>
                  <wp:wrapSquare wrapText="bothSides"/>
                  <wp:docPr id="21" name="図 21" descr="C:\Users\yuri-sousuke\Downloads\sozai_11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uri-sousuke\Downloads\sozai_1165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3615" cy="981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A3100" w:rsidRDefault="007A3100" w:rsidP="007A3100">
      <w:pPr>
        <w:rPr>
          <w:rFonts w:asciiTheme="majorEastAsia" w:eastAsiaTheme="majorEastAsia" w:hAnsiTheme="majorEastAsia"/>
          <w:sz w:val="22"/>
        </w:rPr>
      </w:pPr>
    </w:p>
    <w:p w:rsidR="003944BE" w:rsidRPr="00644921" w:rsidRDefault="003944BE" w:rsidP="003944BE">
      <w:pPr>
        <w:rPr>
          <w:rFonts w:ascii="HGP創英角ﾎﾟｯﾌﾟ体" w:eastAsia="HGP創英角ﾎﾟｯﾌﾟ体" w:hAnsi="HGP創英角ﾎﾟｯﾌﾟ体"/>
          <w:sz w:val="28"/>
          <w:szCs w:val="28"/>
        </w:rPr>
      </w:pPr>
      <w:r w:rsidRPr="007A3100">
        <w:rPr>
          <w:rFonts w:asciiTheme="majorEastAsia" w:eastAsiaTheme="majorEastAsia" w:hAnsiTheme="majorEastAsia"/>
          <w:sz w:val="22"/>
        </w:rPr>
        <w:t xml:space="preserve"> </w:t>
      </w:r>
      <w:r>
        <w:rPr>
          <w:noProof/>
        </w:rPr>
        <w:drawing>
          <wp:inline distT="0" distB="0" distL="0" distR="0" wp14:anchorId="4B35B65B" wp14:editId="66A18BD6">
            <wp:extent cx="180975" cy="180975"/>
            <wp:effectExtent l="0" t="0" r="9525" b="9525"/>
            <wp:docPr id="14" name="図 14"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gi01a201310212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44921">
        <w:rPr>
          <w:rFonts w:ascii="HGP創英角ﾎﾟｯﾌﾟ体" w:eastAsia="HGP創英角ﾎﾟｯﾌﾟ体" w:hAnsi="HGP創英角ﾎﾟｯﾌﾟ体" w:hint="eastAsia"/>
          <w:sz w:val="28"/>
          <w:szCs w:val="28"/>
        </w:rPr>
        <w:t>この職場、どこがおかしい？（２）</w:t>
      </w:r>
    </w:p>
    <w:p w:rsidR="007A3100" w:rsidRPr="007A3100" w:rsidRDefault="007A3100" w:rsidP="0030645D">
      <w:pPr>
        <w:ind w:left="210" w:hangingChars="100" w:hanging="210"/>
        <w:rPr>
          <w:rFonts w:asciiTheme="majorEastAsia" w:eastAsiaTheme="majorEastAsia" w:hAnsiTheme="majorEastAsia"/>
          <w:sz w:val="22"/>
        </w:rPr>
      </w:pPr>
      <w:r w:rsidRPr="007A3100">
        <w:rPr>
          <w:rFonts w:asciiTheme="majorEastAsia" w:eastAsiaTheme="majorEastAsia" w:hAnsiTheme="majorEastAsia" w:hint="eastAsia"/>
          <w:sz w:val="22"/>
        </w:rPr>
        <w:t>①</w:t>
      </w:r>
      <w:r w:rsidR="0030645D">
        <w:rPr>
          <w:rFonts w:asciiTheme="majorEastAsia" w:eastAsiaTheme="majorEastAsia" w:hAnsiTheme="majorEastAsia" w:hint="eastAsia"/>
          <w:sz w:val="22"/>
        </w:rPr>
        <w:t xml:space="preserve">　Ｂ</w:t>
      </w:r>
      <w:r w:rsidR="00ED49F7">
        <w:rPr>
          <w:rFonts w:asciiTheme="majorEastAsia" w:eastAsiaTheme="majorEastAsia" w:hAnsiTheme="majorEastAsia" w:hint="eastAsia"/>
          <w:sz w:val="22"/>
        </w:rPr>
        <w:t>さんは、毎日４～５時間は残業していて、忙しいときには</w:t>
      </w:r>
      <w:r w:rsidRPr="007A3100">
        <w:rPr>
          <w:rFonts w:asciiTheme="majorEastAsia" w:eastAsiaTheme="majorEastAsia" w:hAnsiTheme="majorEastAsia" w:hint="eastAsia"/>
          <w:sz w:val="22"/>
        </w:rPr>
        <w:t>徹夜で作業するときもあります。</w:t>
      </w:r>
    </w:p>
    <w:p w:rsidR="007A3100" w:rsidRDefault="007A3100" w:rsidP="007A3100">
      <w:pPr>
        <w:rPr>
          <w:rFonts w:asciiTheme="majorEastAsia" w:eastAsiaTheme="majorEastAsia" w:hAnsiTheme="majorEastAsia"/>
          <w:sz w:val="22"/>
        </w:rPr>
      </w:pPr>
    </w:p>
    <w:p w:rsidR="007A3100" w:rsidRPr="007A3100" w:rsidRDefault="007A3100" w:rsidP="0030645D">
      <w:pPr>
        <w:ind w:left="210" w:hangingChars="100" w:hanging="210"/>
        <w:rPr>
          <w:rFonts w:asciiTheme="majorEastAsia" w:eastAsiaTheme="majorEastAsia" w:hAnsiTheme="majorEastAsia"/>
          <w:sz w:val="22"/>
        </w:rPr>
      </w:pPr>
      <w:r w:rsidRPr="007A3100">
        <w:rPr>
          <w:rFonts w:asciiTheme="majorEastAsia" w:eastAsiaTheme="majorEastAsia" w:hAnsiTheme="majorEastAsia" w:hint="eastAsia"/>
          <w:sz w:val="22"/>
        </w:rPr>
        <w:t>②</w:t>
      </w:r>
      <w:r w:rsidR="0030645D">
        <w:rPr>
          <w:rFonts w:asciiTheme="majorEastAsia" w:eastAsiaTheme="majorEastAsia" w:hAnsiTheme="majorEastAsia" w:hint="eastAsia"/>
          <w:sz w:val="22"/>
        </w:rPr>
        <w:t xml:space="preserve">　</w:t>
      </w:r>
      <w:r w:rsidRPr="007A3100">
        <w:rPr>
          <w:rFonts w:asciiTheme="majorEastAsia" w:eastAsiaTheme="majorEastAsia" w:hAnsiTheme="majorEastAsia" w:hint="eastAsia"/>
          <w:sz w:val="22"/>
        </w:rPr>
        <w:t>ある日、</w:t>
      </w:r>
      <w:r w:rsidR="0030645D">
        <w:rPr>
          <w:rFonts w:asciiTheme="majorEastAsia" w:eastAsiaTheme="majorEastAsia" w:hAnsiTheme="majorEastAsia" w:hint="eastAsia"/>
          <w:sz w:val="22"/>
        </w:rPr>
        <w:t>Ｂ</w:t>
      </w:r>
      <w:r w:rsidR="0030645D" w:rsidRPr="007A3100">
        <w:rPr>
          <w:rFonts w:asciiTheme="majorEastAsia" w:eastAsiaTheme="majorEastAsia" w:hAnsiTheme="majorEastAsia" w:hint="eastAsia"/>
          <w:sz w:val="22"/>
        </w:rPr>
        <w:t>さん</w:t>
      </w:r>
      <w:r w:rsidRPr="007A3100">
        <w:rPr>
          <w:rFonts w:asciiTheme="majorEastAsia" w:eastAsiaTheme="majorEastAsia" w:hAnsiTheme="majorEastAsia" w:hint="eastAsia"/>
          <w:sz w:val="22"/>
        </w:rPr>
        <w:t>は残業代に関する法律があることを知りました。残業をした時間は賃金を２５％以上割増しで払わなければいけないと決まっていたのです。</w:t>
      </w:r>
      <w:r w:rsidR="0030645D">
        <w:rPr>
          <w:rFonts w:asciiTheme="majorEastAsia" w:eastAsiaTheme="majorEastAsia" w:hAnsiTheme="majorEastAsia" w:hint="eastAsia"/>
          <w:sz w:val="22"/>
        </w:rPr>
        <w:t>Ｂ</w:t>
      </w:r>
      <w:r w:rsidR="0030645D" w:rsidRPr="007A3100">
        <w:rPr>
          <w:rFonts w:asciiTheme="majorEastAsia" w:eastAsiaTheme="majorEastAsia" w:hAnsiTheme="majorEastAsia" w:hint="eastAsia"/>
          <w:sz w:val="22"/>
        </w:rPr>
        <w:t>さん</w:t>
      </w:r>
      <w:r w:rsidRPr="007A3100">
        <w:rPr>
          <w:rFonts w:asciiTheme="majorEastAsia" w:eastAsiaTheme="majorEastAsia" w:hAnsiTheme="majorEastAsia" w:hint="eastAsia"/>
          <w:sz w:val="22"/>
        </w:rPr>
        <w:t>は、残業した時間の賃金を受け取っていませんでした。</w:t>
      </w:r>
    </w:p>
    <w:p w:rsidR="007A3100" w:rsidRPr="0030645D" w:rsidRDefault="007A3100" w:rsidP="007A3100">
      <w:pPr>
        <w:rPr>
          <w:rFonts w:asciiTheme="majorEastAsia" w:eastAsiaTheme="majorEastAsia" w:hAnsiTheme="majorEastAsia"/>
          <w:sz w:val="22"/>
        </w:rPr>
      </w:pPr>
    </w:p>
    <w:p w:rsidR="007A3100" w:rsidRPr="007A3100" w:rsidRDefault="007A3100" w:rsidP="0030645D">
      <w:pPr>
        <w:ind w:left="210" w:hangingChars="100" w:hanging="210"/>
        <w:rPr>
          <w:rFonts w:asciiTheme="majorEastAsia" w:eastAsiaTheme="majorEastAsia" w:hAnsiTheme="majorEastAsia"/>
          <w:sz w:val="22"/>
        </w:rPr>
      </w:pPr>
      <w:r w:rsidRPr="007A3100">
        <w:rPr>
          <w:rFonts w:asciiTheme="majorEastAsia" w:eastAsiaTheme="majorEastAsia" w:hAnsiTheme="majorEastAsia" w:hint="eastAsia"/>
          <w:sz w:val="22"/>
        </w:rPr>
        <w:t>③</w:t>
      </w:r>
      <w:r w:rsidR="0030645D">
        <w:rPr>
          <w:rFonts w:asciiTheme="majorEastAsia" w:eastAsiaTheme="majorEastAsia" w:hAnsiTheme="majorEastAsia" w:hint="eastAsia"/>
          <w:sz w:val="22"/>
        </w:rPr>
        <w:t xml:space="preserve">　</w:t>
      </w:r>
      <w:r w:rsidRPr="007A3100">
        <w:rPr>
          <w:rFonts w:asciiTheme="majorEastAsia" w:eastAsiaTheme="majorEastAsia" w:hAnsiTheme="majorEastAsia" w:hint="eastAsia"/>
          <w:sz w:val="22"/>
        </w:rPr>
        <w:t>そこで、</w:t>
      </w:r>
      <w:r w:rsidR="0030645D">
        <w:rPr>
          <w:rFonts w:asciiTheme="majorEastAsia" w:eastAsiaTheme="majorEastAsia" w:hAnsiTheme="majorEastAsia" w:hint="eastAsia"/>
          <w:sz w:val="22"/>
        </w:rPr>
        <w:t>Ｂ</w:t>
      </w:r>
      <w:r w:rsidR="0030645D" w:rsidRPr="007A3100">
        <w:rPr>
          <w:rFonts w:asciiTheme="majorEastAsia" w:eastAsiaTheme="majorEastAsia" w:hAnsiTheme="majorEastAsia" w:hint="eastAsia"/>
          <w:sz w:val="22"/>
        </w:rPr>
        <w:t>さん</w:t>
      </w:r>
      <w:r w:rsidRPr="007A3100">
        <w:rPr>
          <w:rFonts w:asciiTheme="majorEastAsia" w:eastAsiaTheme="majorEastAsia" w:hAnsiTheme="majorEastAsia" w:hint="eastAsia"/>
          <w:sz w:val="22"/>
        </w:rPr>
        <w:t>は上司に残業代を払ってほしいと言ってみました。しかし、上司は「そんな契約では君を雇っていない」、「うちの就業規則にもそんなルールは書いてないよ」と断りました。</w:t>
      </w:r>
    </w:p>
    <w:p w:rsidR="001B6379" w:rsidRPr="007A3100" w:rsidRDefault="001B6379" w:rsidP="007A3100">
      <w:pPr>
        <w:rPr>
          <w:rFonts w:asciiTheme="majorEastAsia" w:eastAsiaTheme="majorEastAsia" w:hAnsiTheme="majorEastAsia"/>
          <w:sz w:val="22"/>
        </w:rPr>
      </w:pPr>
    </w:p>
    <w:p w:rsidR="007A3100" w:rsidRDefault="007A3100" w:rsidP="0030645D">
      <w:pPr>
        <w:ind w:left="210" w:hangingChars="100" w:hanging="210"/>
        <w:rPr>
          <w:rFonts w:asciiTheme="majorEastAsia" w:eastAsiaTheme="majorEastAsia" w:hAnsiTheme="majorEastAsia"/>
          <w:sz w:val="22"/>
        </w:rPr>
      </w:pPr>
      <w:r w:rsidRPr="007A3100">
        <w:rPr>
          <w:rFonts w:asciiTheme="majorEastAsia" w:eastAsiaTheme="majorEastAsia" w:hAnsiTheme="majorEastAsia" w:hint="eastAsia"/>
          <w:sz w:val="22"/>
        </w:rPr>
        <w:t>④</w:t>
      </w:r>
      <w:r w:rsidR="0030645D">
        <w:rPr>
          <w:rFonts w:asciiTheme="majorEastAsia" w:eastAsiaTheme="majorEastAsia" w:hAnsiTheme="majorEastAsia" w:hint="eastAsia"/>
          <w:sz w:val="22"/>
        </w:rPr>
        <w:t xml:space="preserve">　</w:t>
      </w:r>
      <w:r w:rsidRPr="007A3100">
        <w:rPr>
          <w:rFonts w:asciiTheme="majorEastAsia" w:eastAsiaTheme="majorEastAsia" w:hAnsiTheme="majorEastAsia" w:hint="eastAsia"/>
          <w:sz w:val="22"/>
        </w:rPr>
        <w:t>確かに</w:t>
      </w:r>
      <w:r w:rsidR="0030645D">
        <w:rPr>
          <w:rFonts w:asciiTheme="majorEastAsia" w:eastAsiaTheme="majorEastAsia" w:hAnsiTheme="majorEastAsia" w:hint="eastAsia"/>
          <w:sz w:val="22"/>
        </w:rPr>
        <w:t>Ｂ</w:t>
      </w:r>
      <w:r w:rsidR="0030645D" w:rsidRPr="007A3100">
        <w:rPr>
          <w:rFonts w:asciiTheme="majorEastAsia" w:eastAsiaTheme="majorEastAsia" w:hAnsiTheme="majorEastAsia" w:hint="eastAsia"/>
          <w:sz w:val="22"/>
        </w:rPr>
        <w:t>さん</w:t>
      </w:r>
      <w:r w:rsidRPr="007A3100">
        <w:rPr>
          <w:rFonts w:asciiTheme="majorEastAsia" w:eastAsiaTheme="majorEastAsia" w:hAnsiTheme="majorEastAsia" w:hint="eastAsia"/>
          <w:sz w:val="22"/>
        </w:rPr>
        <w:t>は契約の際に残業代について確認していませんでしたし、書面を交わしていないので今から確認することもできません。</w:t>
      </w:r>
    </w:p>
    <w:p w:rsidR="00644921" w:rsidRDefault="00644921" w:rsidP="0030645D">
      <w:pPr>
        <w:ind w:left="210" w:hangingChars="100" w:hanging="210"/>
        <w:rPr>
          <w:rFonts w:asciiTheme="majorEastAsia" w:eastAsiaTheme="majorEastAsia" w:hAnsiTheme="majorEastAsia"/>
          <w:sz w:val="22"/>
        </w:rPr>
      </w:pPr>
    </w:p>
    <w:tbl>
      <w:tblPr>
        <w:tblStyle w:val="a3"/>
        <w:tblpPr w:leftFromText="142" w:rightFromText="142" w:vertAnchor="text" w:horzAnchor="margin" w:tblpY="613"/>
        <w:tblW w:w="0" w:type="auto"/>
        <w:tblLook w:val="04A0" w:firstRow="1" w:lastRow="0" w:firstColumn="1" w:lastColumn="0" w:noHBand="0" w:noVBand="1"/>
      </w:tblPr>
      <w:tblGrid>
        <w:gridCol w:w="10402"/>
      </w:tblGrid>
      <w:tr w:rsidR="0090575F" w:rsidTr="0090575F">
        <w:trPr>
          <w:trHeight w:val="1707"/>
        </w:trPr>
        <w:tc>
          <w:tcPr>
            <w:tcW w:w="10402" w:type="dxa"/>
          </w:tcPr>
          <w:p w:rsidR="0090575F" w:rsidRDefault="0090575F" w:rsidP="0090575F">
            <w:pPr>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731968" behindDoc="0" locked="0" layoutInCell="1" allowOverlap="1" wp14:anchorId="698EE2BC" wp14:editId="299D3079">
                  <wp:simplePos x="0" y="0"/>
                  <wp:positionH relativeFrom="column">
                    <wp:posOffset>-8255</wp:posOffset>
                  </wp:positionH>
                  <wp:positionV relativeFrom="paragraph">
                    <wp:posOffset>23495</wp:posOffset>
                  </wp:positionV>
                  <wp:extent cx="1021715" cy="1019175"/>
                  <wp:effectExtent l="0" t="0" r="6985" b="9525"/>
                  <wp:wrapSquare wrapText="bothSides"/>
                  <wp:docPr id="20" name="図 20" descr="C:\Users\yuri-sousuke\Downloads\sozai_12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ri-sousuke\Downloads\sozai_1243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71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44921" w:rsidRPr="00644921" w:rsidRDefault="00644921" w:rsidP="00644921">
      <w:pPr>
        <w:rPr>
          <w:rFonts w:ascii="HGP創英角ﾎﾟｯﾌﾟ体" w:eastAsia="HGP創英角ﾎﾟｯﾌﾟ体" w:hAnsi="HGP創英角ﾎﾟｯﾌﾟ体"/>
          <w:sz w:val="28"/>
          <w:szCs w:val="28"/>
        </w:rPr>
      </w:pPr>
      <w:r w:rsidRPr="00F35E16">
        <w:rPr>
          <w:rFonts w:ascii="HGSｺﾞｼｯｸE" w:eastAsia="ＭＳ ゴシック" w:hAnsi="ＭＳ ゴシック" w:hint="eastAsia"/>
          <w:b/>
          <w:sz w:val="36"/>
          <w:szCs w:val="32"/>
        </w:rPr>
        <w:t>✎</w:t>
      </w:r>
      <w:r w:rsidRPr="007A3100">
        <w:rPr>
          <w:rFonts w:asciiTheme="majorEastAsia" w:eastAsiaTheme="majorEastAsia" w:hAnsiTheme="majorEastAsia" w:hint="eastAsia"/>
          <w:sz w:val="22"/>
        </w:rPr>
        <w:t>・・・</w:t>
      </w:r>
      <w:r w:rsidRPr="00644921">
        <w:rPr>
          <w:rFonts w:ascii="HGP創英角ﾎﾟｯﾌﾟ体" w:eastAsia="HGP創英角ﾎﾟｯﾌﾟ体" w:hAnsi="HGP創英角ﾎﾟｯﾌﾟ体" w:hint="eastAsia"/>
          <w:sz w:val="28"/>
          <w:szCs w:val="28"/>
        </w:rPr>
        <w:t>みなさん</w:t>
      </w:r>
      <w:r w:rsidR="004745EE">
        <w:rPr>
          <w:rFonts w:ascii="HGP創英角ﾎﾟｯﾌﾟ体" w:eastAsia="HGP創英角ﾎﾟｯﾌﾟ体" w:hAnsi="HGP創英角ﾎﾟｯﾌﾟ体" w:hint="eastAsia"/>
          <w:sz w:val="28"/>
          <w:szCs w:val="28"/>
        </w:rPr>
        <w:t>は</w:t>
      </w:r>
      <w:r w:rsidR="004745EE" w:rsidRPr="00644921">
        <w:rPr>
          <w:rFonts w:ascii="HGP創英角ﾎﾟｯﾌﾟ体" w:eastAsia="HGP創英角ﾎﾟｯﾌﾟ体" w:hAnsi="HGP創英角ﾎﾟｯﾌﾟ体" w:hint="eastAsia"/>
          <w:sz w:val="28"/>
          <w:szCs w:val="28"/>
        </w:rPr>
        <w:t>この会社のどこがおかしいと思いますか？</w:t>
      </w:r>
      <w:r w:rsidRPr="00644921">
        <w:rPr>
          <w:rFonts w:ascii="HGP創英角ﾎﾟｯﾌﾟ体" w:eastAsia="HGP創英角ﾎﾟｯﾌﾟ体" w:hAnsi="HGP創英角ﾎﾟｯﾌﾟ体"/>
          <w:sz w:val="28"/>
          <w:szCs w:val="28"/>
        </w:rPr>
        <w:t xml:space="preserve"> </w:t>
      </w:r>
    </w:p>
    <w:p w:rsidR="0017040A" w:rsidRDefault="00E50FFF" w:rsidP="0017040A">
      <w:pPr>
        <w:spacing w:line="276" w:lineRule="auto"/>
        <w:jc w:val="left"/>
        <w:rPr>
          <w:rFonts w:ascii="HG丸ｺﾞｼｯｸM-PRO" w:eastAsia="HG丸ｺﾞｼｯｸM-PRO" w:hAnsi="HG丸ｺﾞｼｯｸM-PRO"/>
          <w:sz w:val="40"/>
          <w:szCs w:val="40"/>
        </w:rPr>
      </w:pPr>
      <w:r w:rsidRPr="00D25E4D">
        <w:rPr>
          <w:rFonts w:asciiTheme="minorEastAsia" w:hAnsiTheme="minorEastAsia" w:hint="eastAsia"/>
          <w:b/>
          <w:noProof/>
        </w:rPr>
        <w:lastRenderedPageBreak/>
        <mc:AlternateContent>
          <mc:Choice Requires="wps">
            <w:drawing>
              <wp:anchor distT="0" distB="0" distL="114300" distR="114300" simplePos="0" relativeHeight="251741184" behindDoc="0" locked="0" layoutInCell="1" allowOverlap="1" wp14:anchorId="3441D7B7" wp14:editId="5CFD56E8">
                <wp:simplePos x="0" y="0"/>
                <wp:positionH relativeFrom="column">
                  <wp:posOffset>3729726</wp:posOffset>
                </wp:positionH>
                <wp:positionV relativeFrom="paragraph">
                  <wp:posOffset>-243840</wp:posOffset>
                </wp:positionV>
                <wp:extent cx="2876550" cy="323850"/>
                <wp:effectExtent l="0" t="0" r="0" b="0"/>
                <wp:wrapNone/>
                <wp:docPr id="4" name="角丸四角形 4"/>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E50FFF" w:rsidRPr="00D25E4D" w:rsidRDefault="00E50FFF" w:rsidP="00E50FFF">
                            <w:pPr>
                              <w:rPr>
                                <w:rFonts w:asciiTheme="majorEastAsia" w:eastAsiaTheme="majorEastAsia" w:hAnsiTheme="majorEastAsia"/>
                                <w:u w:val="single"/>
                              </w:rPr>
                            </w:pPr>
                            <w:r>
                              <w:rPr>
                                <w:rFonts w:asciiTheme="majorEastAsia" w:eastAsiaTheme="majorEastAsia" w:hAnsiTheme="majorEastAsia" w:hint="eastAsia"/>
                                <w:u w:val="single"/>
                              </w:rPr>
                              <w:t xml:space="preserve">　　　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9" style="position:absolute;margin-left:293.7pt;margin-top:-19.2pt;width:226.5pt;height: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" fillcolor="window" stroked="f" strokeweight="1pt">
                <v:fill opacity="0"/>
                <v:textbox>
                  <w:txbxContent>
                    <w:p w:rsidR="00E50FFF" w:rsidRPr="00D25E4D" w:rsidRDefault="00E50FFF" w:rsidP="00E50FFF">
                      <w:pPr>
                        <w:rPr>
                          <w:rFonts w:asciiTheme="majorEastAsia" w:eastAsiaTheme="majorEastAsia" w:hAnsiTheme="majorEastAsia"/>
                          <w:u w:val="single"/>
                        </w:rPr>
                      </w:pPr>
                      <w:r>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003D7113">
        <w:rPr>
          <w:rFonts w:asciiTheme="minorEastAsia" w:hAnsiTheme="minorEastAsia" w:hint="eastAsia"/>
          <w:b/>
          <w:noProof/>
          <w:szCs w:val="21"/>
        </w:rPr>
        <mc:AlternateContent>
          <mc:Choice Requires="wps">
            <w:drawing>
              <wp:anchor distT="0" distB="0" distL="114300" distR="114300" simplePos="0" relativeHeight="251687936" behindDoc="0" locked="0" layoutInCell="1" allowOverlap="1" wp14:anchorId="447B5EB8" wp14:editId="4BED906F">
                <wp:simplePos x="0" y="0"/>
                <wp:positionH relativeFrom="column">
                  <wp:posOffset>2540</wp:posOffset>
                </wp:positionH>
                <wp:positionV relativeFrom="paragraph">
                  <wp:posOffset>-215265</wp:posOffset>
                </wp:positionV>
                <wp:extent cx="504825"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txbx>
                        <w:txbxContent>
                          <w:p w:rsidR="00947D67" w:rsidRPr="005238B7" w:rsidRDefault="00947D67" w:rsidP="00947D67">
                            <w:pPr>
                              <w:rPr>
                                <w:rFonts w:asciiTheme="majorEastAsia" w:eastAsiaTheme="majorEastAsia" w:hAnsiTheme="majorEastAsia"/>
                              </w:rPr>
                            </w:pPr>
                            <w:r>
                              <w:rPr>
                                <w:rFonts w:asciiTheme="majorEastAsia" w:eastAsiaTheme="majorEastAsia" w:hAnsiTheme="majorEastAsia" w:hint="eastAsia"/>
                              </w:rPr>
                              <w:t>1</w:t>
                            </w:r>
                            <w:r w:rsidR="0062375D">
                              <w:rPr>
                                <w:rFonts w:asciiTheme="majorEastAsia" w:eastAsiaTheme="majorEastAsia" w:hAnsiTheme="majorEastAsia" w:hint="eastAsia"/>
                              </w:rPr>
                              <w:t>5</w:t>
                            </w:r>
                            <w:r>
                              <w:rPr>
                                <w:rFonts w:asciiTheme="majorEastAsia" w:eastAsiaTheme="majorEastAsia" w:hAnsiTheme="majorEastAsia" w:hint="eastAsia"/>
                              </w:rPr>
                              <w:t>-</w:t>
                            </w:r>
                            <w:r w:rsidR="00EA055F">
                              <w:rPr>
                                <w:rFonts w:asciiTheme="majorEastAsia" w:eastAsiaTheme="majorEastAsia" w:hAnsiTheme="majorEastAsia" w:hint="eastAsia"/>
                              </w:rPr>
                              <w:t>2</w:t>
                            </w:r>
                          </w:p>
                          <w:p w:rsidR="003D7113" w:rsidRPr="005238B7" w:rsidRDefault="003D7113" w:rsidP="003D7113">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margin-left:.2pt;margin-top:-16.95pt;width:39.7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" filled="f" stroked="f" strokeweight=".5pt">
                <v:textbox>
                  <w:txbxContent>
                    <w:p w:rsidR="00947D67" w:rsidRPr="005238B7" w:rsidRDefault="00947D67" w:rsidP="00947D67">
                      <w:pPr>
                        <w:rPr>
                          <w:rFonts w:asciiTheme="majorEastAsia" w:eastAsiaTheme="majorEastAsia" w:hAnsiTheme="majorEastAsia"/>
                        </w:rPr>
                      </w:pPr>
                      <w:r>
                        <w:rPr>
                          <w:rFonts w:asciiTheme="majorEastAsia" w:eastAsiaTheme="majorEastAsia" w:hAnsiTheme="majorEastAsia" w:hint="eastAsia"/>
                        </w:rPr>
                        <w:t>1</w:t>
                      </w:r>
                      <w:r w:rsidR="0062375D">
                        <w:rPr>
                          <w:rFonts w:asciiTheme="majorEastAsia" w:eastAsiaTheme="majorEastAsia" w:hAnsiTheme="majorEastAsia" w:hint="eastAsia"/>
                        </w:rPr>
                        <w:t>5</w:t>
                      </w:r>
                      <w:r>
                        <w:rPr>
                          <w:rFonts w:asciiTheme="majorEastAsia" w:eastAsiaTheme="majorEastAsia" w:hAnsiTheme="majorEastAsia" w:hint="eastAsia"/>
                        </w:rPr>
                        <w:t>-</w:t>
                      </w:r>
                      <w:r w:rsidR="00EA055F">
                        <w:rPr>
                          <w:rFonts w:asciiTheme="majorEastAsia" w:eastAsiaTheme="majorEastAsia" w:hAnsiTheme="majorEastAsia" w:hint="eastAsia"/>
                        </w:rPr>
                        <w:t>2</w:t>
                      </w:r>
                    </w:p>
                    <w:p w:rsidR="003D7113" w:rsidRPr="005238B7" w:rsidRDefault="003D7113" w:rsidP="003D7113">
                      <w:pPr>
                        <w:rPr>
                          <w:rFonts w:asciiTheme="majorEastAsia" w:eastAsiaTheme="majorEastAsia" w:hAnsiTheme="majorEastAsia"/>
                        </w:rPr>
                      </w:pPr>
                    </w:p>
                  </w:txbxContent>
                </v:textbox>
              </v:shape>
            </w:pict>
          </mc:Fallback>
        </mc:AlternateContent>
      </w:r>
      <w:r w:rsidR="003944BE">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676672" behindDoc="0" locked="0" layoutInCell="1" allowOverlap="1" wp14:anchorId="73CAD91F" wp14:editId="47F8828E">
                <wp:simplePos x="0" y="0"/>
                <wp:positionH relativeFrom="column">
                  <wp:posOffset>2540</wp:posOffset>
                </wp:positionH>
                <wp:positionV relativeFrom="paragraph">
                  <wp:posOffset>38735</wp:posOffset>
                </wp:positionV>
                <wp:extent cx="6410325" cy="714375"/>
                <wp:effectExtent l="57150" t="57150" r="352425" b="104775"/>
                <wp:wrapNone/>
                <wp:docPr id="12" name="テキスト ボックス 12"/>
                <wp:cNvGraphicFramePr/>
                <a:graphic xmlns:a="http://schemas.openxmlformats.org/drawingml/2006/main">
                  <a:graphicData uri="http://schemas.microsoft.com/office/word/2010/wordprocessingShape">
                    <wps:wsp>
                      <wps:cNvSpPr txBox="1"/>
                      <wps:spPr>
                        <a:xfrm>
                          <a:off x="0" y="0"/>
                          <a:ext cx="6410325" cy="714375"/>
                        </a:xfrm>
                        <a:prstGeom prst="rect">
                          <a:avLst/>
                        </a:prstGeom>
                        <a:noFill/>
                        <a:ln w="6350" cmpd="thickThin">
                          <a:solidFill>
                            <a:prstClr val="black"/>
                          </a:solidFill>
                          <a:bevel/>
                        </a:ln>
                        <a:effectLst>
                          <a:outerShdw blurRad="76200" dir="18900000" sy="23000" kx="-1200000" algn="bl" rotWithShape="0">
                            <a:prstClr val="black">
                              <a:alpha val="20000"/>
                            </a:prstClr>
                          </a:outerShdw>
                        </a:effectLst>
                        <a:scene3d>
                          <a:camera prst="orthographicFront"/>
                          <a:lightRig rig="threePt" dir="t"/>
                        </a:scene3d>
                        <a:sp3d>
                          <a:bevelT/>
                        </a:sp3d>
                      </wps:spPr>
                      <wps:txbx>
                        <w:txbxContent>
                          <w:p w:rsidR="00947D67" w:rsidRPr="00A959F8" w:rsidRDefault="00947D67" w:rsidP="00947D67">
                            <w:pPr>
                              <w:rPr>
                                <w:rFonts w:ascii="HGP創英角ﾎﾟｯﾌﾟ体" w:eastAsia="HGP創英角ﾎﾟｯﾌﾟ体" w:hAnsi="HGP創英角ﾎﾟｯﾌﾟ体"/>
                                <w:sz w:val="24"/>
                                <w:szCs w:val="24"/>
                              </w:rPr>
                            </w:pPr>
                            <w:r w:rsidRPr="00E45F28">
                              <w:rPr>
                                <w:rFonts w:ascii="HGP創英角ﾎﾟｯﾌﾟ体" w:eastAsia="HGP創英角ﾎﾟｯﾌﾟ体" w:hAnsi="HGP創英角ﾎﾟｯﾌﾟ体" w:hint="eastAsia"/>
                                <w:sz w:val="36"/>
                                <w:szCs w:val="24"/>
                              </w:rPr>
                              <w:t>こんな時どうする？</w:t>
                            </w:r>
                            <w:r>
                              <w:rPr>
                                <w:rFonts w:ascii="HGP創英角ﾎﾟｯﾌﾟ体" w:eastAsia="HGP創英角ﾎﾟｯﾌﾟ体" w:hAnsi="HGP創英角ﾎﾟｯﾌﾟ体" w:hint="eastAsia"/>
                                <w:sz w:val="24"/>
                                <w:szCs w:val="24"/>
                              </w:rPr>
                              <w:t>～社会人編～</w:t>
                            </w:r>
                          </w:p>
                          <w:p w:rsidR="0017040A" w:rsidRDefault="003944BE" w:rsidP="0017040A">
                            <w:pPr>
                              <w:ind w:firstLineChars="100" w:firstLine="170"/>
                            </w:pPr>
                            <w:r>
                              <w:rPr>
                                <w:rFonts w:asciiTheme="majorEastAsia" w:eastAsiaTheme="majorEastAsia" w:hAnsiTheme="majorEastAsia" w:hint="eastAsia"/>
                                <w:sz w:val="18"/>
                                <w:szCs w:val="18"/>
                              </w:rPr>
                              <w:t>もし、自分が不当な扱いを受けた</w:t>
                            </w:r>
                            <w:r w:rsidR="0047222E">
                              <w:rPr>
                                <w:rFonts w:asciiTheme="majorEastAsia" w:eastAsiaTheme="majorEastAsia" w:hAnsiTheme="majorEastAsia" w:hint="eastAsia"/>
                                <w:sz w:val="18"/>
                                <w:szCs w:val="18"/>
                              </w:rPr>
                              <w:t>時、</w:t>
                            </w:r>
                            <w:r>
                              <w:rPr>
                                <w:rFonts w:asciiTheme="majorEastAsia" w:eastAsiaTheme="majorEastAsia" w:hAnsiTheme="majorEastAsia" w:hint="eastAsia"/>
                                <w:sz w:val="18"/>
                                <w:szCs w:val="18"/>
                              </w:rPr>
                              <w:t>どうしますか？将来、働くときのために</w:t>
                            </w:r>
                            <w:r w:rsidR="0047222E">
                              <w:rPr>
                                <w:rFonts w:asciiTheme="majorEastAsia" w:eastAsiaTheme="majorEastAsia" w:hAnsiTheme="majorEastAsia" w:hint="eastAsia"/>
                                <w:sz w:val="18"/>
                                <w:szCs w:val="18"/>
                              </w:rPr>
                              <w:t>対応方法</w:t>
                            </w:r>
                            <w:r>
                              <w:rPr>
                                <w:rFonts w:asciiTheme="majorEastAsia" w:eastAsiaTheme="majorEastAsia" w:hAnsiTheme="majorEastAsia" w:hint="eastAsia"/>
                                <w:sz w:val="18"/>
                                <w:szCs w:val="18"/>
                              </w:rPr>
                              <w:t>について学びましょう。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 o:spid="_x0000_s1030" type="#_x0000_t202" style="position:absolute;margin-left:.2pt;margin-top:3.05pt;width:504.75pt;height:56.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" filled="f" strokeweight=".5pt">
                <v:stroke linestyle="thickThin" joinstyle="bevel"/>
                <v:shadow on="t" type="perspective" color="black" opacity="13107f" origin="-.5,.5" offset="0,0" matrix=",-23853f,,15073f"/>
                <v:textbox>
                  <w:txbxContent>
                    <w:p w:rsidR="00947D67" w:rsidRPr="00A959F8" w:rsidRDefault="00947D67" w:rsidP="00947D67">
                      <w:pPr>
                        <w:rPr>
                          <w:rFonts w:ascii="HGP創英角ﾎﾟｯﾌﾟ体" w:eastAsia="HGP創英角ﾎﾟｯﾌﾟ体" w:hAnsi="HGP創英角ﾎﾟｯﾌﾟ体"/>
                          <w:sz w:val="24"/>
                          <w:szCs w:val="24"/>
                        </w:rPr>
                      </w:pPr>
                      <w:r w:rsidRPr="00E45F28">
                        <w:rPr>
                          <w:rFonts w:ascii="HGP創英角ﾎﾟｯﾌﾟ体" w:eastAsia="HGP創英角ﾎﾟｯﾌﾟ体" w:hAnsi="HGP創英角ﾎﾟｯﾌﾟ体" w:hint="eastAsia"/>
                          <w:sz w:val="36"/>
                          <w:szCs w:val="24"/>
                        </w:rPr>
                        <w:t>こんな時どうする？</w:t>
                      </w:r>
                      <w:r>
                        <w:rPr>
                          <w:rFonts w:ascii="HGP創英角ﾎﾟｯﾌﾟ体" w:eastAsia="HGP創英角ﾎﾟｯﾌﾟ体" w:hAnsi="HGP創英角ﾎﾟｯﾌﾟ体" w:hint="eastAsia"/>
                          <w:sz w:val="24"/>
                          <w:szCs w:val="24"/>
                        </w:rPr>
                        <w:t>～社会人編～</w:t>
                      </w:r>
                    </w:p>
                    <w:p w:rsidR="0017040A" w:rsidRDefault="003944BE" w:rsidP="0017040A">
                      <w:pPr>
                        <w:ind w:firstLineChars="100" w:firstLine="170"/>
                      </w:pPr>
                      <w:r>
                        <w:rPr>
                          <w:rFonts w:asciiTheme="majorEastAsia" w:eastAsiaTheme="majorEastAsia" w:hAnsiTheme="majorEastAsia" w:hint="eastAsia"/>
                          <w:sz w:val="18"/>
                          <w:szCs w:val="18"/>
                        </w:rPr>
                        <w:t>もし、自分が不当な扱いを受けた</w:t>
                      </w:r>
                      <w:r w:rsidR="0047222E">
                        <w:rPr>
                          <w:rFonts w:asciiTheme="majorEastAsia" w:eastAsiaTheme="majorEastAsia" w:hAnsiTheme="majorEastAsia" w:hint="eastAsia"/>
                          <w:sz w:val="18"/>
                          <w:szCs w:val="18"/>
                        </w:rPr>
                        <w:t>時、</w:t>
                      </w:r>
                      <w:r>
                        <w:rPr>
                          <w:rFonts w:asciiTheme="majorEastAsia" w:eastAsiaTheme="majorEastAsia" w:hAnsiTheme="majorEastAsia" w:hint="eastAsia"/>
                          <w:sz w:val="18"/>
                          <w:szCs w:val="18"/>
                        </w:rPr>
                        <w:t>どうしますか？将来、働くときのために</w:t>
                      </w:r>
                      <w:r w:rsidR="0047222E">
                        <w:rPr>
                          <w:rFonts w:asciiTheme="majorEastAsia" w:eastAsiaTheme="majorEastAsia" w:hAnsiTheme="majorEastAsia" w:hint="eastAsia"/>
                          <w:sz w:val="18"/>
                          <w:szCs w:val="18"/>
                        </w:rPr>
                        <w:t>対応方法</w:t>
                      </w:r>
                      <w:r>
                        <w:rPr>
                          <w:rFonts w:asciiTheme="majorEastAsia" w:eastAsiaTheme="majorEastAsia" w:hAnsiTheme="majorEastAsia" w:hint="eastAsia"/>
                          <w:sz w:val="18"/>
                          <w:szCs w:val="18"/>
                        </w:rPr>
                        <w:t>について学びましょう。</w:t>
                      </w:r>
                    </w:p>
                  </w:txbxContent>
                </v:textbox>
              </v:shape>
            </w:pict>
          </mc:Fallback>
        </mc:AlternateContent>
      </w:r>
    </w:p>
    <w:p w:rsidR="0017040A" w:rsidRDefault="0017040A" w:rsidP="0017040A">
      <w:pPr>
        <w:rPr>
          <w:rFonts w:ascii="HG丸ｺﾞｼｯｸM-PRO" w:eastAsia="HG丸ｺﾞｼｯｸM-PRO" w:hAnsi="HG丸ｺﾞｼｯｸM-PRO"/>
          <w:sz w:val="40"/>
          <w:szCs w:val="40"/>
        </w:rPr>
      </w:pPr>
    </w:p>
    <w:p w:rsidR="00B44EC9" w:rsidRDefault="00B44EC9" w:rsidP="007A3100">
      <w:pPr>
        <w:rPr>
          <w:rFonts w:asciiTheme="majorEastAsia" w:eastAsiaTheme="majorEastAsia" w:hAnsiTheme="majorEastAsia"/>
          <w:sz w:val="22"/>
        </w:rPr>
      </w:pPr>
    </w:p>
    <w:p w:rsidR="007A3100" w:rsidRPr="00644921" w:rsidRDefault="003944BE" w:rsidP="007A3100">
      <w:pPr>
        <w:rPr>
          <w:rFonts w:ascii="HGP創英角ﾎﾟｯﾌﾟ体" w:eastAsia="HGP創英角ﾎﾟｯﾌﾟ体" w:hAnsi="HGP創英角ﾎﾟｯﾌﾟ体"/>
          <w:sz w:val="28"/>
          <w:szCs w:val="28"/>
        </w:rPr>
      </w:pPr>
      <w:r>
        <w:rPr>
          <w:noProof/>
        </w:rPr>
        <w:drawing>
          <wp:inline distT="0" distB="0" distL="0" distR="0" wp14:anchorId="23B56B03" wp14:editId="01D71B60">
            <wp:extent cx="180975" cy="180975"/>
            <wp:effectExtent l="0" t="0" r="9525" b="9525"/>
            <wp:docPr id="15" name="図 15"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gi01a201310212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A3100" w:rsidRPr="007A3100">
        <w:rPr>
          <w:rFonts w:asciiTheme="majorEastAsia" w:eastAsiaTheme="majorEastAsia" w:hAnsiTheme="majorEastAsia"/>
          <w:sz w:val="22"/>
        </w:rPr>
        <w:t xml:space="preserve"> </w:t>
      </w:r>
      <w:r w:rsidR="007A3100" w:rsidRPr="00644921">
        <w:rPr>
          <w:rFonts w:ascii="HGP創英角ﾎﾟｯﾌﾟ体" w:eastAsia="HGP創英角ﾎﾟｯﾌﾟ体" w:hAnsi="HGP創英角ﾎﾟｯﾌﾟ体" w:hint="eastAsia"/>
          <w:sz w:val="28"/>
          <w:szCs w:val="28"/>
        </w:rPr>
        <w:t>トラブルに直面した場合の選択肢</w:t>
      </w:r>
    </w:p>
    <w:p w:rsidR="00B44EC9" w:rsidRPr="00B44EC9" w:rsidRDefault="00B44EC9" w:rsidP="00B44EC9">
      <w:pPr>
        <w:rPr>
          <w:rFonts w:asciiTheme="majorEastAsia" w:eastAsiaTheme="majorEastAsia" w:hAnsiTheme="majorEastAsia"/>
          <w:szCs w:val="21"/>
        </w:rPr>
      </w:pPr>
    </w:p>
    <w:p w:rsidR="00644921" w:rsidRPr="00B44EC9" w:rsidRDefault="00644921" w:rsidP="00B44EC9">
      <w:pPr>
        <w:rPr>
          <w:rFonts w:asciiTheme="majorEastAsia" w:eastAsiaTheme="majorEastAsia" w:hAnsiTheme="majorEastAsia"/>
          <w:sz w:val="22"/>
        </w:rPr>
      </w:pPr>
      <w:r w:rsidRPr="00B44EC9">
        <w:rPr>
          <w:rFonts w:asciiTheme="majorEastAsia" w:eastAsiaTheme="majorEastAsia" w:hAnsiTheme="majorEastAsia" w:hint="eastAsia"/>
          <w:sz w:val="22"/>
        </w:rPr>
        <w:t>◆上手に専門家を頼ろう</w:t>
      </w:r>
    </w:p>
    <w:p w:rsidR="00D30EA2" w:rsidRDefault="00D30EA2" w:rsidP="00B44EC9">
      <w:pPr>
        <w:ind w:firstLineChars="100" w:firstLine="210"/>
        <w:rPr>
          <w:rFonts w:asciiTheme="majorEastAsia" w:eastAsiaTheme="majorEastAsia" w:hAnsiTheme="majorEastAsia"/>
          <w:sz w:val="22"/>
        </w:rPr>
      </w:pPr>
    </w:p>
    <w:p w:rsidR="00644921" w:rsidRPr="00B44EC9" w:rsidRDefault="00644921" w:rsidP="00E50FFF">
      <w:pPr>
        <w:ind w:firstLineChars="100" w:firstLine="210"/>
        <w:rPr>
          <w:rFonts w:asciiTheme="majorEastAsia" w:eastAsiaTheme="majorEastAsia" w:hAnsiTheme="majorEastAsia"/>
          <w:sz w:val="22"/>
        </w:rPr>
      </w:pPr>
      <w:r w:rsidRPr="00B44EC9">
        <w:rPr>
          <w:rFonts w:asciiTheme="majorEastAsia" w:eastAsiaTheme="majorEastAsia" w:hAnsiTheme="majorEastAsia" w:hint="eastAsia"/>
          <w:sz w:val="22"/>
        </w:rPr>
        <w:t>トラブルは一人で抱え込まないことが大事です。必ず味方になってくれる専門家がいます。話を聞いてもらうだけで楽になることも</w:t>
      </w:r>
      <w:r w:rsidR="0090575F" w:rsidRPr="00B44EC9">
        <w:rPr>
          <w:rFonts w:asciiTheme="majorEastAsia" w:eastAsiaTheme="majorEastAsia" w:hAnsiTheme="majorEastAsia" w:hint="eastAsia"/>
          <w:sz w:val="22"/>
        </w:rPr>
        <w:t>あります</w:t>
      </w:r>
      <w:r w:rsidRPr="00B44EC9">
        <w:rPr>
          <w:rFonts w:asciiTheme="majorEastAsia" w:eastAsiaTheme="majorEastAsia" w:hAnsiTheme="majorEastAsia" w:hint="eastAsia"/>
          <w:sz w:val="22"/>
        </w:rPr>
        <w:t>。自分の</w:t>
      </w:r>
      <w:r w:rsidR="0090575F" w:rsidRPr="00B44EC9">
        <w:rPr>
          <w:rFonts w:asciiTheme="majorEastAsia" w:eastAsiaTheme="majorEastAsia" w:hAnsiTheme="majorEastAsia" w:hint="eastAsia"/>
          <w:sz w:val="22"/>
        </w:rPr>
        <w:t>勤務</w:t>
      </w:r>
      <w:r w:rsidRPr="00B44EC9">
        <w:rPr>
          <w:rFonts w:asciiTheme="majorEastAsia" w:eastAsiaTheme="majorEastAsia" w:hAnsiTheme="majorEastAsia" w:hint="eastAsia"/>
          <w:sz w:val="22"/>
        </w:rPr>
        <w:t>状況の違法性や解決</w:t>
      </w:r>
      <w:r w:rsidR="0090575F" w:rsidRPr="00B44EC9">
        <w:rPr>
          <w:rFonts w:asciiTheme="majorEastAsia" w:eastAsiaTheme="majorEastAsia" w:hAnsiTheme="majorEastAsia" w:hint="eastAsia"/>
          <w:sz w:val="22"/>
        </w:rPr>
        <w:t>策を</w:t>
      </w:r>
      <w:r w:rsidRPr="00B44EC9">
        <w:rPr>
          <w:rFonts w:asciiTheme="majorEastAsia" w:eastAsiaTheme="majorEastAsia" w:hAnsiTheme="majorEastAsia" w:hint="eastAsia"/>
          <w:sz w:val="22"/>
        </w:rPr>
        <w:t>知るために</w:t>
      </w:r>
      <w:r w:rsidR="0090575F" w:rsidRPr="00B44EC9">
        <w:rPr>
          <w:rFonts w:asciiTheme="majorEastAsia" w:eastAsiaTheme="majorEastAsia" w:hAnsiTheme="majorEastAsia" w:hint="eastAsia"/>
          <w:sz w:val="22"/>
        </w:rPr>
        <w:t>専門家を</w:t>
      </w:r>
      <w:r w:rsidRPr="00B44EC9">
        <w:rPr>
          <w:rFonts w:asciiTheme="majorEastAsia" w:eastAsiaTheme="majorEastAsia" w:hAnsiTheme="majorEastAsia" w:hint="eastAsia"/>
          <w:sz w:val="22"/>
        </w:rPr>
        <w:t>活用しましょう。</w:t>
      </w:r>
    </w:p>
    <w:p w:rsidR="00644921" w:rsidRPr="00B44EC9" w:rsidRDefault="00644921" w:rsidP="00B44EC9">
      <w:pPr>
        <w:snapToGrid w:val="0"/>
        <w:ind w:firstLineChars="100" w:firstLine="210"/>
        <w:rPr>
          <w:rFonts w:asciiTheme="majorEastAsia" w:eastAsiaTheme="majorEastAsia" w:hAnsiTheme="majorEastAsia"/>
          <w:sz w:val="22"/>
        </w:rPr>
      </w:pPr>
    </w:p>
    <w:p w:rsidR="00644921" w:rsidRPr="00B44EC9" w:rsidRDefault="00644921" w:rsidP="00B44EC9">
      <w:pPr>
        <w:rPr>
          <w:rFonts w:asciiTheme="majorEastAsia" w:eastAsiaTheme="majorEastAsia" w:hAnsiTheme="majorEastAsia"/>
          <w:sz w:val="22"/>
        </w:rPr>
      </w:pPr>
      <w:r w:rsidRPr="00B44EC9">
        <w:rPr>
          <w:rFonts w:asciiTheme="majorEastAsia" w:eastAsiaTheme="majorEastAsia" w:hAnsiTheme="majorEastAsia" w:hint="eastAsia"/>
          <w:sz w:val="22"/>
        </w:rPr>
        <w:t>◆トラブル解決の色々な</w:t>
      </w:r>
      <w:r w:rsidR="002C3322" w:rsidRPr="00B44EC9">
        <w:rPr>
          <w:rFonts w:asciiTheme="majorEastAsia" w:eastAsiaTheme="majorEastAsia" w:hAnsiTheme="majorEastAsia" w:hint="eastAsia"/>
          <w:sz w:val="22"/>
        </w:rPr>
        <w:t>相談窓口</w:t>
      </w:r>
      <w:r w:rsidRPr="00B44EC9">
        <w:rPr>
          <w:rFonts w:asciiTheme="majorEastAsia" w:eastAsiaTheme="majorEastAsia" w:hAnsiTheme="majorEastAsia"/>
          <w:sz w:val="22"/>
        </w:rPr>
        <w:t xml:space="preserve"> </w:t>
      </w:r>
    </w:p>
    <w:p w:rsidR="00D30EA2" w:rsidRDefault="007A3100" w:rsidP="00B44EC9">
      <w:pPr>
        <w:ind w:left="1260" w:hangingChars="600" w:hanging="1260"/>
        <w:rPr>
          <w:rFonts w:asciiTheme="majorEastAsia" w:eastAsiaTheme="majorEastAsia" w:hAnsiTheme="majorEastAsia"/>
          <w:sz w:val="22"/>
        </w:rPr>
      </w:pPr>
      <w:r w:rsidRPr="00B44EC9">
        <w:rPr>
          <w:rFonts w:asciiTheme="majorEastAsia" w:eastAsiaTheme="majorEastAsia" w:hAnsiTheme="majorEastAsia"/>
          <w:sz w:val="22"/>
        </w:rPr>
        <w:t xml:space="preserve"> </w:t>
      </w:r>
    </w:p>
    <w:p w:rsidR="002058EB" w:rsidRPr="00B44EC9" w:rsidRDefault="00D02CBD" w:rsidP="00E50FFF">
      <w:pPr>
        <w:ind w:left="1260" w:hangingChars="600" w:hanging="1260"/>
        <w:rPr>
          <w:rFonts w:asciiTheme="majorEastAsia" w:eastAsiaTheme="majorEastAsia" w:hAnsiTheme="majorEastAsia"/>
          <w:sz w:val="22"/>
        </w:rPr>
      </w:pPr>
      <w:r w:rsidRPr="00B44EC9">
        <w:rPr>
          <w:rFonts w:asciiTheme="majorEastAsia" w:eastAsiaTheme="majorEastAsia" w:hAnsiTheme="majorEastAsia" w:hint="eastAsia"/>
          <w:sz w:val="22"/>
        </w:rPr>
        <w:t xml:space="preserve"> </w:t>
      </w:r>
      <w:r w:rsidR="002058EB" w:rsidRPr="00B44EC9">
        <w:rPr>
          <w:rFonts w:asciiTheme="majorEastAsia" w:eastAsiaTheme="majorEastAsia" w:hAnsiTheme="majorEastAsia" w:hint="eastAsia"/>
          <w:sz w:val="22"/>
        </w:rPr>
        <w:t>労働条件が違っていたら？</w:t>
      </w:r>
    </w:p>
    <w:p w:rsidR="00D30EA2" w:rsidRDefault="0047222E" w:rsidP="00B44EC9">
      <w:pPr>
        <w:ind w:left="1260" w:hangingChars="600" w:hanging="1260"/>
        <w:rPr>
          <w:rFonts w:asciiTheme="majorEastAsia" w:eastAsiaTheme="majorEastAsia" w:hAnsiTheme="majorEastAsia"/>
          <w:sz w:val="22"/>
        </w:rPr>
      </w:pPr>
      <w:r w:rsidRPr="00B44EC9">
        <w:rPr>
          <w:rFonts w:asciiTheme="majorEastAsia" w:eastAsiaTheme="majorEastAsia" w:hAnsiTheme="majorEastAsia" w:hint="eastAsia"/>
          <w:sz w:val="22"/>
        </w:rPr>
        <w:t xml:space="preserve">　</w:t>
      </w:r>
    </w:p>
    <w:p w:rsidR="0047222E" w:rsidRPr="00B44EC9" w:rsidRDefault="00D6121B" w:rsidP="00D30EA2">
      <w:pPr>
        <w:ind w:leftChars="100" w:left="1250" w:hangingChars="500" w:hanging="1050"/>
        <w:rPr>
          <w:rFonts w:asciiTheme="majorEastAsia" w:eastAsiaTheme="majorEastAsia" w:hAnsiTheme="majorEastAsia"/>
          <w:sz w:val="22"/>
        </w:rPr>
      </w:pPr>
      <w:r w:rsidRPr="00B44EC9">
        <w:rPr>
          <w:rFonts w:asciiTheme="majorEastAsia" w:eastAsiaTheme="majorEastAsia" w:hAnsiTheme="majorEastAsia" w:hint="eastAsia"/>
          <w:sz w:val="22"/>
        </w:rPr>
        <w:t>○</w:t>
      </w:r>
      <w:r w:rsidR="0047222E" w:rsidRPr="00B44EC9">
        <w:rPr>
          <w:rFonts w:asciiTheme="majorEastAsia" w:eastAsiaTheme="majorEastAsia" w:hAnsiTheme="majorEastAsia" w:hint="eastAsia"/>
          <w:sz w:val="22"/>
        </w:rPr>
        <w:t xml:space="preserve">　</w:t>
      </w:r>
      <w:r w:rsidR="0047222E" w:rsidRPr="00D30EA2">
        <w:rPr>
          <w:rFonts w:asciiTheme="majorEastAsia" w:eastAsiaTheme="majorEastAsia" w:hAnsiTheme="majorEastAsia" w:hint="eastAsia"/>
          <w:sz w:val="22"/>
          <w:bdr w:val="single" w:sz="4" w:space="0" w:color="auto"/>
        </w:rPr>
        <w:t>事業者内の公益通報を受け付ける窓口</w:t>
      </w:r>
    </w:p>
    <w:p w:rsidR="001B76D4" w:rsidRDefault="00D6121B" w:rsidP="00B44EC9">
      <w:pPr>
        <w:ind w:leftChars="189" w:left="378" w:firstLineChars="100" w:firstLine="210"/>
        <w:rPr>
          <w:rFonts w:asciiTheme="minorEastAsia" w:hAnsiTheme="minorEastAsia"/>
          <w:sz w:val="22"/>
        </w:rPr>
      </w:pPr>
      <w:r w:rsidRPr="00B44EC9">
        <w:rPr>
          <w:rFonts w:asciiTheme="minorEastAsia" w:hAnsiTheme="minorEastAsia" w:hint="eastAsia"/>
          <w:sz w:val="22"/>
        </w:rPr>
        <w:t>各事業所によっては、公益通報者保護法の一環として、</w:t>
      </w:r>
    </w:p>
    <w:p w:rsidR="00D30EA2" w:rsidRDefault="008E541A" w:rsidP="00D30EA2">
      <w:pPr>
        <w:ind w:leftChars="189" w:left="378"/>
        <w:rPr>
          <w:rFonts w:asciiTheme="minorEastAsia" w:hAnsiTheme="minorEastAsia"/>
          <w:sz w:val="22"/>
        </w:rPr>
      </w:pPr>
      <w:r w:rsidRPr="00B44EC9">
        <w:rPr>
          <w:rFonts w:asciiTheme="minorEastAsia" w:hAnsiTheme="minorEastAsia" w:hint="eastAsia"/>
          <w:sz w:val="22"/>
        </w:rPr>
        <w:t>労働者からの法令違反等に関する通報を事業者内におい</w:t>
      </w:r>
    </w:p>
    <w:p w:rsidR="00D30EA2" w:rsidRDefault="00D30EA2" w:rsidP="00D30EA2">
      <w:pPr>
        <w:ind w:leftChars="189" w:left="378"/>
        <w:rPr>
          <w:rFonts w:asciiTheme="minorEastAsia" w:hAnsiTheme="minorEastAsia"/>
          <w:sz w:val="22"/>
        </w:rPr>
      </w:pPr>
      <w:r>
        <w:rPr>
          <w:rFonts w:asciiTheme="minorEastAsia" w:hAnsiTheme="minorEastAsia" w:hint="eastAsia"/>
          <w:noProof/>
          <w:sz w:val="22"/>
        </w:rPr>
        <w:drawing>
          <wp:anchor distT="0" distB="0" distL="114300" distR="114300" simplePos="0" relativeHeight="251739136" behindDoc="1" locked="0" layoutInCell="1" allowOverlap="1" wp14:anchorId="6851B211" wp14:editId="21292931">
            <wp:simplePos x="0" y="0"/>
            <wp:positionH relativeFrom="column">
              <wp:posOffset>4375785</wp:posOffset>
            </wp:positionH>
            <wp:positionV relativeFrom="paragraph">
              <wp:posOffset>46990</wp:posOffset>
            </wp:positionV>
            <wp:extent cx="1420495" cy="1694815"/>
            <wp:effectExtent l="0" t="0" r="8255" b="635"/>
            <wp:wrapThrough wrapText="bothSides">
              <wp:wrapPolygon edited="0">
                <wp:start x="0" y="0"/>
                <wp:lineTo x="0" y="21365"/>
                <wp:lineTo x="21436" y="21365"/>
                <wp:lineTo x="21436"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gif"/>
                    <pic:cNvPicPr/>
                  </pic:nvPicPr>
                  <pic:blipFill>
                    <a:blip r:embed="rId12">
                      <a:extLst>
                        <a:ext uri="{28A0092B-C50C-407E-A947-70E740481C1C}">
                          <a14:useLocalDpi xmlns:a14="http://schemas.microsoft.com/office/drawing/2010/main" val="0"/>
                        </a:ext>
                      </a:extLst>
                    </a:blip>
                    <a:stretch>
                      <a:fillRect/>
                    </a:stretch>
                  </pic:blipFill>
                  <pic:spPr>
                    <a:xfrm>
                      <a:off x="0" y="0"/>
                      <a:ext cx="1420495" cy="1694815"/>
                    </a:xfrm>
                    <a:prstGeom prst="rect">
                      <a:avLst/>
                    </a:prstGeom>
                  </pic:spPr>
                </pic:pic>
              </a:graphicData>
            </a:graphic>
            <wp14:sizeRelH relativeFrom="page">
              <wp14:pctWidth>0</wp14:pctWidth>
            </wp14:sizeRelH>
            <wp14:sizeRelV relativeFrom="page">
              <wp14:pctHeight>0</wp14:pctHeight>
            </wp14:sizeRelV>
          </wp:anchor>
        </w:drawing>
      </w:r>
      <w:r w:rsidR="008E541A" w:rsidRPr="00B44EC9">
        <w:rPr>
          <w:rFonts w:asciiTheme="minorEastAsia" w:hAnsiTheme="minorEastAsia" w:hint="eastAsia"/>
          <w:sz w:val="22"/>
        </w:rPr>
        <w:t>て適切に処理するため窓口</w:t>
      </w:r>
      <w:r w:rsidR="00D6121B" w:rsidRPr="00B44EC9">
        <w:rPr>
          <w:rFonts w:asciiTheme="minorEastAsia" w:hAnsiTheme="minorEastAsia" w:hint="eastAsia"/>
          <w:sz w:val="22"/>
        </w:rPr>
        <w:t>を設置しているため、まずは</w:t>
      </w:r>
    </w:p>
    <w:p w:rsidR="0047222E" w:rsidRPr="00B44EC9" w:rsidRDefault="00D6121B" w:rsidP="00D30EA2">
      <w:pPr>
        <w:ind w:leftChars="189" w:left="378"/>
        <w:rPr>
          <w:rFonts w:asciiTheme="minorEastAsia" w:hAnsiTheme="minorEastAsia"/>
          <w:sz w:val="22"/>
        </w:rPr>
      </w:pPr>
      <w:r w:rsidRPr="00B44EC9">
        <w:rPr>
          <w:rFonts w:asciiTheme="minorEastAsia" w:hAnsiTheme="minorEastAsia" w:hint="eastAsia"/>
          <w:sz w:val="22"/>
        </w:rPr>
        <w:t>勤務する事業所の相談窓口で相談する。</w:t>
      </w:r>
    </w:p>
    <w:p w:rsidR="008E541A" w:rsidRPr="00B44EC9" w:rsidRDefault="008E541A" w:rsidP="00E50FFF">
      <w:pPr>
        <w:snapToGrid w:val="0"/>
        <w:ind w:firstLineChars="100" w:firstLine="210"/>
        <w:rPr>
          <w:rFonts w:asciiTheme="minorEastAsia" w:hAnsiTheme="minorEastAsia"/>
          <w:sz w:val="22"/>
        </w:rPr>
      </w:pPr>
    </w:p>
    <w:p w:rsidR="00644921" w:rsidRPr="00D30EA2" w:rsidRDefault="002058EB" w:rsidP="00B44EC9">
      <w:pPr>
        <w:ind w:left="1260" w:hangingChars="600" w:hanging="1260"/>
        <w:rPr>
          <w:rFonts w:asciiTheme="majorEastAsia" w:eastAsiaTheme="majorEastAsia" w:hAnsiTheme="majorEastAsia"/>
          <w:sz w:val="22"/>
          <w:bdr w:val="single" w:sz="4" w:space="0" w:color="auto"/>
        </w:rPr>
      </w:pPr>
      <w:r w:rsidRPr="00B44EC9">
        <w:rPr>
          <w:rFonts w:asciiTheme="majorEastAsia" w:eastAsiaTheme="majorEastAsia" w:hAnsiTheme="majorEastAsia" w:hint="eastAsia"/>
          <w:sz w:val="22"/>
        </w:rPr>
        <w:t xml:space="preserve">　</w:t>
      </w:r>
      <w:r w:rsidR="00D6121B" w:rsidRPr="00B44EC9">
        <w:rPr>
          <w:rFonts w:asciiTheme="majorEastAsia" w:eastAsiaTheme="majorEastAsia" w:hAnsiTheme="majorEastAsia" w:hint="eastAsia"/>
          <w:sz w:val="22"/>
        </w:rPr>
        <w:t>○</w:t>
      </w:r>
      <w:r w:rsidR="00644921" w:rsidRPr="00B44EC9">
        <w:rPr>
          <w:rFonts w:asciiTheme="majorEastAsia" w:eastAsiaTheme="majorEastAsia" w:hAnsiTheme="majorEastAsia" w:hint="eastAsia"/>
          <w:sz w:val="22"/>
        </w:rPr>
        <w:t xml:space="preserve">　</w:t>
      </w:r>
      <w:r w:rsidRPr="00D30EA2">
        <w:rPr>
          <w:rFonts w:asciiTheme="majorEastAsia" w:eastAsiaTheme="majorEastAsia" w:hAnsiTheme="majorEastAsia" w:hint="eastAsia"/>
          <w:sz w:val="22"/>
          <w:bdr w:val="single" w:sz="4" w:space="0" w:color="auto"/>
        </w:rPr>
        <w:t>労働基準監督署</w:t>
      </w:r>
    </w:p>
    <w:p w:rsidR="00D30EA2" w:rsidRDefault="00644921" w:rsidP="00B44EC9">
      <w:pPr>
        <w:ind w:leftChars="189" w:left="378" w:firstLineChars="100" w:firstLine="210"/>
        <w:rPr>
          <w:rFonts w:asciiTheme="minorEastAsia" w:hAnsiTheme="minorEastAsia"/>
          <w:sz w:val="22"/>
        </w:rPr>
      </w:pPr>
      <w:r w:rsidRPr="00B44EC9">
        <w:rPr>
          <w:rFonts w:asciiTheme="minorEastAsia" w:hAnsiTheme="minorEastAsia" w:hint="eastAsia"/>
          <w:sz w:val="22"/>
        </w:rPr>
        <w:t>劣悪な条件での労働やサービス残業など、労働基準法が</w:t>
      </w:r>
    </w:p>
    <w:p w:rsidR="00D30EA2" w:rsidRDefault="00644921" w:rsidP="00D30EA2">
      <w:pPr>
        <w:ind w:leftChars="189" w:left="378"/>
        <w:rPr>
          <w:rFonts w:asciiTheme="minorEastAsia" w:hAnsiTheme="minorEastAsia"/>
          <w:sz w:val="22"/>
        </w:rPr>
      </w:pPr>
      <w:r w:rsidRPr="00B44EC9">
        <w:rPr>
          <w:rFonts w:asciiTheme="minorEastAsia" w:hAnsiTheme="minorEastAsia" w:hint="eastAsia"/>
          <w:sz w:val="22"/>
        </w:rPr>
        <w:t>著しく守られていない会社を監視・指導するための公的機</w:t>
      </w:r>
    </w:p>
    <w:p w:rsidR="00D30EA2" w:rsidRDefault="00644921" w:rsidP="00D30EA2">
      <w:pPr>
        <w:ind w:leftChars="189" w:left="378"/>
        <w:rPr>
          <w:rFonts w:asciiTheme="minorEastAsia" w:hAnsiTheme="minorEastAsia"/>
          <w:sz w:val="22"/>
        </w:rPr>
      </w:pPr>
      <w:r w:rsidRPr="00B44EC9">
        <w:rPr>
          <w:rFonts w:asciiTheme="minorEastAsia" w:hAnsiTheme="minorEastAsia" w:hint="eastAsia"/>
          <w:sz w:val="22"/>
        </w:rPr>
        <w:t>関</w:t>
      </w:r>
      <w:r w:rsidR="00D6121B" w:rsidRPr="00B44EC9">
        <w:rPr>
          <w:rFonts w:asciiTheme="minorEastAsia" w:hAnsiTheme="minorEastAsia" w:hint="eastAsia"/>
          <w:sz w:val="22"/>
        </w:rPr>
        <w:t>である労働基準監督署に相談する</w:t>
      </w:r>
      <w:r w:rsidRPr="00B44EC9">
        <w:rPr>
          <w:rFonts w:asciiTheme="minorEastAsia" w:hAnsiTheme="minorEastAsia" w:hint="eastAsia"/>
          <w:sz w:val="22"/>
        </w:rPr>
        <w:t>。この労働基準監督署</w:t>
      </w:r>
    </w:p>
    <w:p w:rsidR="00D30EA2" w:rsidRDefault="00644921" w:rsidP="00D30EA2">
      <w:pPr>
        <w:ind w:leftChars="189" w:left="378"/>
        <w:rPr>
          <w:rFonts w:asciiTheme="minorEastAsia" w:hAnsiTheme="minorEastAsia"/>
          <w:sz w:val="22"/>
        </w:rPr>
      </w:pPr>
      <w:r w:rsidRPr="00B44EC9">
        <w:rPr>
          <w:rFonts w:asciiTheme="minorEastAsia" w:hAnsiTheme="minorEastAsia" w:hint="eastAsia"/>
          <w:sz w:val="22"/>
        </w:rPr>
        <w:t>の監督官は</w:t>
      </w:r>
      <w:r w:rsidR="00134422" w:rsidRPr="00B44EC9">
        <w:rPr>
          <w:rFonts w:asciiTheme="minorEastAsia" w:hAnsiTheme="minorEastAsia" w:hint="eastAsia"/>
          <w:sz w:val="22"/>
        </w:rPr>
        <w:t>行政職員として</w:t>
      </w:r>
      <w:r w:rsidRPr="00B44EC9">
        <w:rPr>
          <w:rFonts w:asciiTheme="minorEastAsia" w:hAnsiTheme="minorEastAsia" w:hint="eastAsia"/>
          <w:sz w:val="22"/>
        </w:rPr>
        <w:t>、法律違反と判断</w:t>
      </w:r>
      <w:r w:rsidR="00D95B16" w:rsidRPr="00B44EC9">
        <w:rPr>
          <w:rFonts w:asciiTheme="minorEastAsia" w:hAnsiTheme="minorEastAsia" w:hint="eastAsia"/>
          <w:sz w:val="22"/>
        </w:rPr>
        <w:t>した場合には</w:t>
      </w:r>
      <w:r w:rsidR="00134422" w:rsidRPr="00B44EC9">
        <w:rPr>
          <w:rFonts w:asciiTheme="minorEastAsia" w:hAnsiTheme="minorEastAsia" w:hint="eastAsia"/>
          <w:sz w:val="22"/>
        </w:rPr>
        <w:t>、</w:t>
      </w:r>
    </w:p>
    <w:p w:rsidR="00D30EA2" w:rsidRDefault="00D95B16" w:rsidP="00D30EA2">
      <w:pPr>
        <w:ind w:leftChars="189" w:left="378"/>
        <w:rPr>
          <w:rFonts w:asciiTheme="minorEastAsia" w:hAnsiTheme="minorEastAsia"/>
          <w:sz w:val="22"/>
        </w:rPr>
      </w:pPr>
      <w:r w:rsidRPr="00B44EC9">
        <w:rPr>
          <w:rFonts w:asciiTheme="minorEastAsia" w:hAnsiTheme="minorEastAsia" w:hint="eastAsia"/>
          <w:sz w:val="22"/>
        </w:rPr>
        <w:t>是正のための</w:t>
      </w:r>
      <w:r w:rsidR="00134422" w:rsidRPr="00B44EC9">
        <w:rPr>
          <w:rFonts w:asciiTheme="minorEastAsia" w:hAnsiTheme="minorEastAsia" w:hint="eastAsia"/>
          <w:sz w:val="22"/>
        </w:rPr>
        <w:t>行政</w:t>
      </w:r>
      <w:r w:rsidRPr="00B44EC9">
        <w:rPr>
          <w:rFonts w:asciiTheme="minorEastAsia" w:hAnsiTheme="minorEastAsia" w:hint="eastAsia"/>
          <w:sz w:val="22"/>
        </w:rPr>
        <w:t>指導や調査</w:t>
      </w:r>
      <w:r w:rsidR="00134422" w:rsidRPr="00B44EC9">
        <w:rPr>
          <w:rFonts w:asciiTheme="minorEastAsia" w:hAnsiTheme="minorEastAsia" w:hint="eastAsia"/>
          <w:sz w:val="22"/>
        </w:rPr>
        <w:t>を行うとともに</w:t>
      </w:r>
      <w:r w:rsidRPr="00B44EC9">
        <w:rPr>
          <w:rFonts w:asciiTheme="minorEastAsia" w:hAnsiTheme="minorEastAsia" w:hint="eastAsia"/>
          <w:sz w:val="22"/>
        </w:rPr>
        <w:t>、</w:t>
      </w:r>
      <w:r w:rsidR="00134422" w:rsidRPr="00B44EC9">
        <w:rPr>
          <w:rFonts w:asciiTheme="minorEastAsia" w:hAnsiTheme="minorEastAsia" w:hint="eastAsia"/>
          <w:sz w:val="22"/>
        </w:rPr>
        <w:t>司法警察員</w:t>
      </w:r>
    </w:p>
    <w:p w:rsidR="00D30EA2" w:rsidRDefault="00134422" w:rsidP="00D30EA2">
      <w:pPr>
        <w:ind w:leftChars="189" w:left="378"/>
        <w:rPr>
          <w:rFonts w:asciiTheme="minorEastAsia" w:hAnsiTheme="minorEastAsia"/>
          <w:sz w:val="22"/>
        </w:rPr>
      </w:pPr>
      <w:r w:rsidRPr="00B44EC9">
        <w:rPr>
          <w:rFonts w:asciiTheme="minorEastAsia" w:hAnsiTheme="minorEastAsia" w:hint="eastAsia"/>
          <w:sz w:val="22"/>
        </w:rPr>
        <w:t>の権限もあることから</w:t>
      </w:r>
      <w:r w:rsidR="00D95B16" w:rsidRPr="00B44EC9">
        <w:rPr>
          <w:rFonts w:asciiTheme="minorEastAsia" w:hAnsiTheme="minorEastAsia" w:hint="eastAsia"/>
          <w:sz w:val="22"/>
        </w:rPr>
        <w:t>悪質な場合は</w:t>
      </w:r>
      <w:r w:rsidRPr="00B44EC9">
        <w:rPr>
          <w:rFonts w:asciiTheme="minorEastAsia" w:hAnsiTheme="minorEastAsia" w:hint="eastAsia"/>
          <w:sz w:val="22"/>
        </w:rPr>
        <w:t>送検手続</w:t>
      </w:r>
      <w:r w:rsidR="00644921" w:rsidRPr="00B44EC9">
        <w:rPr>
          <w:rFonts w:asciiTheme="minorEastAsia" w:hAnsiTheme="minorEastAsia" w:hint="eastAsia"/>
          <w:sz w:val="22"/>
        </w:rPr>
        <w:t>を行うことも</w:t>
      </w:r>
    </w:p>
    <w:p w:rsidR="00644921" w:rsidRPr="00B44EC9" w:rsidRDefault="00644921" w:rsidP="00D30EA2">
      <w:pPr>
        <w:ind w:leftChars="189" w:left="378"/>
        <w:rPr>
          <w:rFonts w:asciiTheme="minorEastAsia" w:hAnsiTheme="minorEastAsia"/>
          <w:sz w:val="22"/>
        </w:rPr>
      </w:pPr>
      <w:r w:rsidRPr="00B44EC9">
        <w:rPr>
          <w:rFonts w:asciiTheme="minorEastAsia" w:hAnsiTheme="minorEastAsia" w:hint="eastAsia"/>
          <w:sz w:val="22"/>
        </w:rPr>
        <w:t>可能。</w:t>
      </w:r>
    </w:p>
    <w:p w:rsidR="00644921" w:rsidRPr="00B44EC9" w:rsidRDefault="00644921" w:rsidP="00B44EC9">
      <w:pPr>
        <w:snapToGrid w:val="0"/>
        <w:ind w:firstLineChars="100" w:firstLine="210"/>
        <w:rPr>
          <w:rFonts w:asciiTheme="majorEastAsia" w:eastAsiaTheme="majorEastAsia" w:hAnsiTheme="majorEastAsia"/>
          <w:sz w:val="22"/>
        </w:rPr>
      </w:pPr>
    </w:p>
    <w:p w:rsidR="002058EB" w:rsidRPr="00D30EA2" w:rsidRDefault="002058EB" w:rsidP="00E50FFF">
      <w:pPr>
        <w:ind w:left="1260" w:hangingChars="600" w:hanging="1260"/>
        <w:rPr>
          <w:rFonts w:asciiTheme="majorEastAsia" w:eastAsiaTheme="majorEastAsia" w:hAnsiTheme="majorEastAsia"/>
          <w:sz w:val="22"/>
          <w:bdr w:val="single" w:sz="4" w:space="0" w:color="auto"/>
        </w:rPr>
      </w:pPr>
      <w:r w:rsidRPr="00B44EC9">
        <w:rPr>
          <w:rFonts w:asciiTheme="majorEastAsia" w:eastAsiaTheme="majorEastAsia" w:hAnsiTheme="majorEastAsia" w:hint="eastAsia"/>
          <w:sz w:val="22"/>
        </w:rPr>
        <w:t xml:space="preserve">　</w:t>
      </w:r>
      <w:r w:rsidR="00D6121B" w:rsidRPr="00B44EC9">
        <w:rPr>
          <w:rFonts w:asciiTheme="majorEastAsia" w:eastAsiaTheme="majorEastAsia" w:hAnsiTheme="majorEastAsia" w:hint="eastAsia"/>
          <w:sz w:val="22"/>
        </w:rPr>
        <w:t>○</w:t>
      </w:r>
      <w:r w:rsidR="00644921" w:rsidRPr="00B44EC9">
        <w:rPr>
          <w:rFonts w:asciiTheme="majorEastAsia" w:eastAsiaTheme="majorEastAsia" w:hAnsiTheme="majorEastAsia" w:hint="eastAsia"/>
          <w:sz w:val="22"/>
        </w:rPr>
        <w:t xml:space="preserve">　</w:t>
      </w:r>
      <w:r w:rsidRPr="00D30EA2">
        <w:rPr>
          <w:rFonts w:asciiTheme="majorEastAsia" w:eastAsiaTheme="majorEastAsia" w:hAnsiTheme="majorEastAsia" w:hint="eastAsia"/>
          <w:sz w:val="22"/>
          <w:bdr w:val="single" w:sz="4" w:space="0" w:color="auto"/>
        </w:rPr>
        <w:t>総合労働相談コーナー</w:t>
      </w:r>
    </w:p>
    <w:p w:rsidR="00644921" w:rsidRPr="00B44EC9" w:rsidRDefault="00644921" w:rsidP="00B44EC9">
      <w:pPr>
        <w:ind w:leftChars="189" w:left="378" w:firstLineChars="100" w:firstLine="210"/>
        <w:rPr>
          <w:rFonts w:asciiTheme="minorEastAsia" w:hAnsiTheme="minorEastAsia"/>
          <w:sz w:val="22"/>
        </w:rPr>
      </w:pPr>
      <w:r w:rsidRPr="00B44EC9">
        <w:rPr>
          <w:rFonts w:asciiTheme="minorEastAsia" w:hAnsiTheme="minorEastAsia" w:hint="eastAsia"/>
          <w:sz w:val="22"/>
        </w:rPr>
        <w:t>解雇、雇止め、配置転換、賃金の引下げなどの労働条件のほか、募集・採用、いじめ・嫌がらせなど、労働問題に関するあらゆる分野について、労働者、事業主どちらからの相談でも、専門の相談員が面談あるいは電話で受け付け</w:t>
      </w:r>
      <w:r w:rsidR="00D6121B" w:rsidRPr="00B44EC9">
        <w:rPr>
          <w:rFonts w:asciiTheme="minorEastAsia" w:hAnsiTheme="minorEastAsia" w:hint="eastAsia"/>
          <w:sz w:val="22"/>
        </w:rPr>
        <w:t>てくれる相談窓口で、</w:t>
      </w:r>
      <w:r w:rsidRPr="00B44EC9">
        <w:rPr>
          <w:rFonts w:asciiTheme="minorEastAsia" w:hAnsiTheme="minorEastAsia" w:hint="eastAsia"/>
          <w:sz w:val="22"/>
        </w:rPr>
        <w:t>都道府県労働局総務部企画室</w:t>
      </w:r>
      <w:r w:rsidR="00CC38F8" w:rsidRPr="00B44EC9">
        <w:rPr>
          <w:rFonts w:asciiTheme="minorEastAsia" w:hAnsiTheme="minorEastAsia" w:hint="eastAsia"/>
          <w:sz w:val="22"/>
        </w:rPr>
        <w:t>や</w:t>
      </w:r>
      <w:r w:rsidRPr="00B44EC9">
        <w:rPr>
          <w:rFonts w:asciiTheme="minorEastAsia" w:hAnsiTheme="minorEastAsia" w:hint="eastAsia"/>
          <w:sz w:val="22"/>
        </w:rPr>
        <w:t>労働基準監督署庁舎内</w:t>
      </w:r>
      <w:r w:rsidR="00CC38F8" w:rsidRPr="00B44EC9">
        <w:rPr>
          <w:rFonts w:asciiTheme="minorEastAsia" w:hAnsiTheme="minorEastAsia" w:hint="eastAsia"/>
          <w:sz w:val="22"/>
        </w:rPr>
        <w:t>、</w:t>
      </w:r>
      <w:r w:rsidRPr="00B44EC9">
        <w:rPr>
          <w:rFonts w:asciiTheme="minorEastAsia" w:hAnsiTheme="minorEastAsia" w:hint="eastAsia"/>
          <w:sz w:val="22"/>
        </w:rPr>
        <w:t>主要都市の駅周辺ビル</w:t>
      </w:r>
      <w:r w:rsidR="00D6121B" w:rsidRPr="00B44EC9">
        <w:rPr>
          <w:rFonts w:asciiTheme="minorEastAsia" w:hAnsiTheme="minorEastAsia" w:hint="eastAsia"/>
          <w:sz w:val="22"/>
        </w:rPr>
        <w:t>等</w:t>
      </w:r>
      <w:r w:rsidR="00CC38F8" w:rsidRPr="00B44EC9">
        <w:rPr>
          <w:rFonts w:asciiTheme="minorEastAsia" w:hAnsiTheme="minorEastAsia" w:hint="eastAsia"/>
          <w:sz w:val="22"/>
        </w:rPr>
        <w:t>に設置されている。</w:t>
      </w:r>
    </w:p>
    <w:p w:rsidR="00CC38F8" w:rsidRPr="00B44EC9" w:rsidRDefault="00CC38F8" w:rsidP="00B44EC9">
      <w:pPr>
        <w:snapToGrid w:val="0"/>
        <w:ind w:firstLineChars="100" w:firstLine="210"/>
        <w:rPr>
          <w:rFonts w:asciiTheme="majorEastAsia" w:eastAsiaTheme="majorEastAsia" w:hAnsiTheme="majorEastAsia"/>
          <w:sz w:val="22"/>
        </w:rPr>
      </w:pPr>
    </w:p>
    <w:p w:rsidR="002058EB" w:rsidRPr="00D30EA2" w:rsidRDefault="00CC38F8" w:rsidP="00B44EC9">
      <w:pPr>
        <w:rPr>
          <w:rFonts w:asciiTheme="majorEastAsia" w:eastAsiaTheme="majorEastAsia" w:hAnsiTheme="majorEastAsia"/>
          <w:sz w:val="22"/>
          <w:bdr w:val="single" w:sz="4" w:space="0" w:color="auto"/>
        </w:rPr>
      </w:pPr>
      <w:r w:rsidRPr="00B44EC9">
        <w:rPr>
          <w:rFonts w:asciiTheme="majorEastAsia" w:eastAsiaTheme="majorEastAsia" w:hAnsiTheme="majorEastAsia" w:hint="eastAsia"/>
          <w:sz w:val="22"/>
        </w:rPr>
        <w:t xml:space="preserve">　</w:t>
      </w:r>
      <w:r w:rsidR="00D6121B" w:rsidRPr="00B44EC9">
        <w:rPr>
          <w:rFonts w:asciiTheme="majorEastAsia" w:eastAsiaTheme="majorEastAsia" w:hAnsiTheme="majorEastAsia" w:hint="eastAsia"/>
          <w:sz w:val="22"/>
        </w:rPr>
        <w:t>○</w:t>
      </w:r>
      <w:r w:rsidRPr="00B44EC9">
        <w:rPr>
          <w:rFonts w:asciiTheme="majorEastAsia" w:eastAsiaTheme="majorEastAsia" w:hAnsiTheme="majorEastAsia" w:hint="eastAsia"/>
          <w:sz w:val="22"/>
        </w:rPr>
        <w:t xml:space="preserve">　</w:t>
      </w:r>
      <w:r w:rsidR="002058EB" w:rsidRPr="00D30EA2">
        <w:rPr>
          <w:rFonts w:asciiTheme="majorEastAsia" w:eastAsiaTheme="majorEastAsia" w:hAnsiTheme="majorEastAsia" w:hint="eastAsia"/>
          <w:sz w:val="22"/>
          <w:bdr w:val="single" w:sz="4" w:space="0" w:color="auto"/>
        </w:rPr>
        <w:t>労働条件相談ほっとライン</w:t>
      </w:r>
      <w:r w:rsidR="00D95B16" w:rsidRPr="00D30EA2">
        <w:rPr>
          <w:rFonts w:asciiTheme="majorEastAsia" w:eastAsiaTheme="majorEastAsia" w:hAnsiTheme="majorEastAsia" w:hint="eastAsia"/>
          <w:sz w:val="22"/>
          <w:bdr w:val="single" w:sz="4" w:space="0" w:color="auto"/>
        </w:rPr>
        <w:t>（厚生労働省委託事業）</w:t>
      </w:r>
    </w:p>
    <w:p w:rsidR="00C9617C" w:rsidRPr="00B44EC9" w:rsidRDefault="00C9617C" w:rsidP="00E50FFF">
      <w:pPr>
        <w:ind w:leftChars="189" w:left="378" w:firstLineChars="100" w:firstLine="210"/>
        <w:rPr>
          <w:rFonts w:asciiTheme="minorEastAsia" w:hAnsiTheme="minorEastAsia"/>
          <w:sz w:val="22"/>
        </w:rPr>
      </w:pPr>
      <w:r w:rsidRPr="00B44EC9">
        <w:rPr>
          <w:rFonts w:asciiTheme="minorEastAsia" w:hAnsiTheme="minorEastAsia" w:hint="eastAsia"/>
          <w:sz w:val="22"/>
        </w:rPr>
        <w:t>平日夜</w:t>
      </w:r>
      <w:r w:rsidR="00A54F6C" w:rsidRPr="00B44EC9">
        <w:rPr>
          <w:rFonts w:asciiTheme="minorEastAsia" w:hAnsiTheme="minorEastAsia" w:hint="eastAsia"/>
          <w:sz w:val="22"/>
        </w:rPr>
        <w:t>間・土日に、誰でも労働条件に関して、無料で相談できる電話相談窓口。</w:t>
      </w:r>
      <w:r w:rsidRPr="00B44EC9">
        <w:rPr>
          <w:rFonts w:asciiTheme="minorEastAsia" w:hAnsiTheme="minorEastAsia" w:hint="eastAsia"/>
          <w:sz w:val="22"/>
        </w:rPr>
        <w:t>違法な時間外労働・過重労働による健康障害・賃金不払残業などの労働基準関係法令に関する問題について、専門知識を持つ相談員が、法令・裁判例などの説明や各関係機関の紹介などを行う電話相談。労働者・使用者に関わらず誰でも無料で、全国どこからでも利用</w:t>
      </w:r>
      <w:r w:rsidR="00A54F6C" w:rsidRPr="00B44EC9">
        <w:rPr>
          <w:rFonts w:asciiTheme="minorEastAsia" w:hAnsiTheme="minorEastAsia" w:hint="eastAsia"/>
          <w:sz w:val="22"/>
        </w:rPr>
        <w:t>可能</w:t>
      </w:r>
      <w:r w:rsidR="00D6121B" w:rsidRPr="00B44EC9">
        <w:rPr>
          <w:rFonts w:asciiTheme="minorEastAsia" w:hAnsiTheme="minorEastAsia" w:hint="eastAsia"/>
          <w:sz w:val="22"/>
        </w:rPr>
        <w:t>で、</w:t>
      </w:r>
      <w:r w:rsidRPr="00B44EC9">
        <w:rPr>
          <w:rFonts w:asciiTheme="minorEastAsia" w:hAnsiTheme="minorEastAsia" w:hint="eastAsia"/>
          <w:sz w:val="22"/>
        </w:rPr>
        <w:t xml:space="preserve">匿名での相談も可能。 </w:t>
      </w:r>
    </w:p>
    <w:p w:rsidR="00CC38F8" w:rsidRDefault="00CC38F8" w:rsidP="00B44EC9">
      <w:pPr>
        <w:snapToGrid w:val="0"/>
        <w:ind w:firstLineChars="100" w:firstLine="210"/>
        <w:rPr>
          <w:rFonts w:asciiTheme="majorEastAsia" w:eastAsiaTheme="majorEastAsia" w:hAnsiTheme="majorEastAsia"/>
          <w:sz w:val="22"/>
        </w:rPr>
      </w:pPr>
    </w:p>
    <w:p w:rsidR="00D30EA2" w:rsidRDefault="00D30EA2" w:rsidP="00B44EC9">
      <w:pPr>
        <w:snapToGrid w:val="0"/>
        <w:ind w:firstLineChars="100" w:firstLine="210"/>
        <w:rPr>
          <w:rFonts w:asciiTheme="majorEastAsia" w:eastAsiaTheme="majorEastAsia" w:hAnsiTheme="majorEastAsia"/>
          <w:sz w:val="22"/>
        </w:rPr>
      </w:pPr>
    </w:p>
    <w:p w:rsidR="00D30EA2" w:rsidRPr="00B44EC9" w:rsidRDefault="00D30EA2" w:rsidP="00B44EC9">
      <w:pPr>
        <w:snapToGrid w:val="0"/>
        <w:ind w:firstLineChars="100" w:firstLine="210"/>
        <w:rPr>
          <w:rFonts w:asciiTheme="majorEastAsia" w:eastAsiaTheme="majorEastAsia" w:hAnsiTheme="majorEastAsia"/>
          <w:sz w:val="22"/>
        </w:rPr>
      </w:pPr>
    </w:p>
    <w:p w:rsidR="00E50FFF" w:rsidRDefault="002058EB" w:rsidP="00E50FFF">
      <w:pPr>
        <w:ind w:left="1260" w:hangingChars="600" w:hanging="1260"/>
        <w:rPr>
          <w:rFonts w:asciiTheme="majorEastAsia" w:eastAsiaTheme="majorEastAsia" w:hAnsiTheme="majorEastAsia"/>
          <w:sz w:val="22"/>
        </w:rPr>
      </w:pPr>
      <w:r w:rsidRPr="00B44EC9">
        <w:rPr>
          <w:rFonts w:asciiTheme="majorEastAsia" w:eastAsiaTheme="majorEastAsia" w:hAnsiTheme="majorEastAsia" w:hint="eastAsia"/>
          <w:sz w:val="22"/>
        </w:rPr>
        <w:t xml:space="preserve">　</w:t>
      </w:r>
    </w:p>
    <w:p w:rsidR="00E50FFF" w:rsidRDefault="00E50FFF" w:rsidP="00E50FFF">
      <w:pPr>
        <w:ind w:left="1205" w:hangingChars="600" w:hanging="1205"/>
        <w:rPr>
          <w:rFonts w:asciiTheme="majorEastAsia" w:eastAsiaTheme="majorEastAsia" w:hAnsiTheme="majorEastAsia"/>
          <w:sz w:val="22"/>
        </w:rPr>
      </w:pPr>
      <w:r w:rsidRPr="00C137E8">
        <w:rPr>
          <w:rFonts w:asciiTheme="minorEastAsia" w:hAnsiTheme="minorEastAsia" w:hint="eastAsia"/>
          <w:b/>
          <w:noProof/>
          <w:szCs w:val="21"/>
        </w:rPr>
        <w:lastRenderedPageBreak/>
        <mc:AlternateContent>
          <mc:Choice Requires="wps">
            <w:drawing>
              <wp:anchor distT="0" distB="0" distL="114300" distR="114300" simplePos="0" relativeHeight="251677696" behindDoc="0" locked="0" layoutInCell="1" allowOverlap="1" wp14:anchorId="22A0DFA4" wp14:editId="10B0554C">
                <wp:simplePos x="0" y="0"/>
                <wp:positionH relativeFrom="column">
                  <wp:posOffset>3971290</wp:posOffset>
                </wp:positionH>
                <wp:positionV relativeFrom="paragraph">
                  <wp:posOffset>-233309</wp:posOffset>
                </wp:positionV>
                <wp:extent cx="2667000" cy="323850"/>
                <wp:effectExtent l="0" t="0" r="0" b="0"/>
                <wp:wrapNone/>
                <wp:docPr id="11" name="角丸四角形 11"/>
                <wp:cNvGraphicFramePr/>
                <a:graphic xmlns:a="http://schemas.openxmlformats.org/drawingml/2006/main">
                  <a:graphicData uri="http://schemas.microsoft.com/office/word/2010/wordprocessingShape">
                    <wps:wsp>
                      <wps:cNvSpPr/>
                      <wps:spPr>
                        <a:xfrm>
                          <a:off x="0" y="0"/>
                          <a:ext cx="2667000" cy="323850"/>
                        </a:xfrm>
                        <a:prstGeom prst="roundRect">
                          <a:avLst/>
                        </a:prstGeom>
                        <a:solidFill>
                          <a:sysClr val="window" lastClr="FFFFFF">
                            <a:alpha val="0"/>
                          </a:sysClr>
                        </a:solidFill>
                        <a:ln w="12700" cap="flat" cmpd="sng" algn="ctr">
                          <a:noFill/>
                          <a:prstDash val="solid"/>
                        </a:ln>
                        <a:effectLst/>
                      </wps:spPr>
                      <wps:txbx>
                        <w:txbxContent>
                          <w:p w:rsidR="0017040A" w:rsidRPr="00F23F23" w:rsidRDefault="0017040A" w:rsidP="0017040A">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2" style="position:absolute;left:0;text-align:left;margin-left:312.7pt;margin-top:-18.35pt;width:210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" fillcolor="window" stroked="f" strokeweight="1pt">
                <v:fill opacity="0"/>
                <v:textbox>
                  <w:txbxContent>
                    <w:p w:rsidR="0017040A" w:rsidRPr="00F23F23" w:rsidRDefault="0017040A" w:rsidP="0017040A">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v:textbox>
              </v:roundrect>
            </w:pict>
          </mc:Fallback>
        </mc:AlternateContent>
      </w:r>
    </w:p>
    <w:p w:rsidR="00E50FFF" w:rsidRDefault="00D6121B" w:rsidP="00E50FFF">
      <w:pPr>
        <w:ind w:leftChars="100" w:left="1250" w:hangingChars="500" w:hanging="1050"/>
        <w:rPr>
          <w:rFonts w:asciiTheme="majorEastAsia" w:eastAsiaTheme="majorEastAsia" w:hAnsiTheme="majorEastAsia"/>
          <w:sz w:val="22"/>
          <w:bdr w:val="single" w:sz="4" w:space="0" w:color="auto"/>
        </w:rPr>
      </w:pPr>
      <w:r w:rsidRPr="00B44EC9">
        <w:rPr>
          <w:rFonts w:asciiTheme="majorEastAsia" w:eastAsiaTheme="majorEastAsia" w:hAnsiTheme="majorEastAsia" w:hint="eastAsia"/>
          <w:sz w:val="22"/>
        </w:rPr>
        <w:t>○</w:t>
      </w:r>
      <w:r w:rsidR="00CC38F8" w:rsidRPr="00B44EC9">
        <w:rPr>
          <w:rFonts w:asciiTheme="majorEastAsia" w:eastAsiaTheme="majorEastAsia" w:hAnsiTheme="majorEastAsia" w:hint="eastAsia"/>
          <w:sz w:val="22"/>
        </w:rPr>
        <w:t xml:space="preserve">　</w:t>
      </w:r>
      <w:r w:rsidR="00D30EA2" w:rsidRPr="00D30EA2">
        <w:rPr>
          <w:rFonts w:asciiTheme="majorEastAsia" w:eastAsiaTheme="majorEastAsia" w:hAnsiTheme="majorEastAsia" w:hint="eastAsia"/>
          <w:sz w:val="22"/>
          <w:bdr w:val="single" w:sz="4" w:space="0" w:color="auto"/>
        </w:rPr>
        <w:t>労働</w:t>
      </w:r>
      <w:r w:rsidR="002058EB" w:rsidRPr="00D30EA2">
        <w:rPr>
          <w:rFonts w:asciiTheme="majorEastAsia" w:eastAsiaTheme="majorEastAsia" w:hAnsiTheme="majorEastAsia" w:hint="eastAsia"/>
          <w:sz w:val="22"/>
          <w:bdr w:val="single" w:sz="4" w:space="0" w:color="auto"/>
        </w:rPr>
        <w:t>相談窓口</w:t>
      </w:r>
      <w:r w:rsidR="002C3322" w:rsidRPr="00D30EA2">
        <w:rPr>
          <w:rFonts w:asciiTheme="majorEastAsia" w:eastAsiaTheme="majorEastAsia" w:hAnsiTheme="majorEastAsia" w:hint="eastAsia"/>
          <w:sz w:val="22"/>
          <w:bdr w:val="single" w:sz="4" w:space="0" w:color="auto"/>
        </w:rPr>
        <w:t>を設置する市町村</w:t>
      </w:r>
    </w:p>
    <w:p w:rsidR="00E50FFF" w:rsidRPr="00E50FFF" w:rsidRDefault="00587895" w:rsidP="00E50FFF">
      <w:pPr>
        <w:ind w:leftChars="300" w:left="1230" w:hangingChars="300" w:hanging="630"/>
        <w:rPr>
          <w:rFonts w:asciiTheme="majorEastAsia" w:eastAsiaTheme="majorEastAsia" w:hAnsiTheme="majorEastAsia"/>
          <w:sz w:val="22"/>
          <w:bdr w:val="single" w:sz="4" w:space="0" w:color="auto"/>
        </w:rPr>
      </w:pPr>
      <w:r w:rsidRPr="00B44EC9">
        <w:rPr>
          <w:rFonts w:asciiTheme="minorEastAsia" w:hAnsiTheme="minorEastAsia" w:hint="eastAsia"/>
          <w:sz w:val="22"/>
        </w:rPr>
        <w:t>神戸市、姫路市、尼崎市、西宮市、芦屋市、伊丹市、</w:t>
      </w:r>
    </w:p>
    <w:p w:rsidR="00CC38F8" w:rsidRPr="00B44EC9" w:rsidRDefault="00587895" w:rsidP="00E50FFF">
      <w:pPr>
        <w:ind w:firstLineChars="200" w:firstLine="420"/>
        <w:rPr>
          <w:rFonts w:asciiTheme="minorEastAsia" w:hAnsiTheme="minorEastAsia"/>
          <w:sz w:val="22"/>
        </w:rPr>
      </w:pPr>
      <w:r w:rsidRPr="00B44EC9">
        <w:rPr>
          <w:rFonts w:asciiTheme="minorEastAsia" w:hAnsiTheme="minorEastAsia" w:hint="eastAsia"/>
          <w:sz w:val="22"/>
        </w:rPr>
        <w:t>加古川市、川西市</w:t>
      </w:r>
      <w:r w:rsidR="002C3322" w:rsidRPr="00B44EC9">
        <w:rPr>
          <w:rFonts w:asciiTheme="minorEastAsia" w:hAnsiTheme="minorEastAsia" w:hint="eastAsia"/>
          <w:sz w:val="22"/>
        </w:rPr>
        <w:t>については各市ＨＰに掲載</w:t>
      </w:r>
    </w:p>
    <w:p w:rsidR="00D6121B" w:rsidRPr="00B44EC9" w:rsidRDefault="002058EB" w:rsidP="00B44EC9">
      <w:pPr>
        <w:snapToGrid w:val="0"/>
        <w:ind w:firstLineChars="100" w:firstLine="210"/>
        <w:rPr>
          <w:rFonts w:asciiTheme="majorEastAsia" w:eastAsiaTheme="majorEastAsia" w:hAnsiTheme="majorEastAsia"/>
          <w:sz w:val="22"/>
        </w:rPr>
      </w:pPr>
      <w:r w:rsidRPr="00B44EC9">
        <w:rPr>
          <w:rFonts w:asciiTheme="majorEastAsia" w:eastAsiaTheme="majorEastAsia" w:hAnsiTheme="majorEastAsia" w:hint="eastAsia"/>
          <w:sz w:val="22"/>
        </w:rPr>
        <w:t xml:space="preserve">　　</w:t>
      </w:r>
    </w:p>
    <w:p w:rsidR="002058EB" w:rsidRPr="00B44EC9" w:rsidRDefault="00E50FFF" w:rsidP="00B44EC9">
      <w:pPr>
        <w:ind w:firstLineChars="100" w:firstLine="210"/>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742208" behindDoc="1" locked="0" layoutInCell="1" allowOverlap="1" wp14:anchorId="04D255EA" wp14:editId="1436AC4E">
            <wp:simplePos x="0" y="0"/>
            <wp:positionH relativeFrom="column">
              <wp:posOffset>4267835</wp:posOffset>
            </wp:positionH>
            <wp:positionV relativeFrom="paragraph">
              <wp:posOffset>229235</wp:posOffset>
            </wp:positionV>
            <wp:extent cx="2052955" cy="1356995"/>
            <wp:effectExtent l="0" t="0" r="4445" b="0"/>
            <wp:wrapTight wrapText="bothSides">
              <wp:wrapPolygon edited="0">
                <wp:start x="0" y="0"/>
                <wp:lineTo x="0" y="21226"/>
                <wp:lineTo x="21446" y="21226"/>
                <wp:lineTo x="21446"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_3.gif"/>
                    <pic:cNvPicPr/>
                  </pic:nvPicPr>
                  <pic:blipFill>
                    <a:blip r:embed="rId13">
                      <a:extLst>
                        <a:ext uri="{28A0092B-C50C-407E-A947-70E740481C1C}">
                          <a14:useLocalDpi xmlns:a14="http://schemas.microsoft.com/office/drawing/2010/main" val="0"/>
                        </a:ext>
                      </a:extLst>
                    </a:blip>
                    <a:stretch>
                      <a:fillRect/>
                    </a:stretch>
                  </pic:blipFill>
                  <pic:spPr>
                    <a:xfrm>
                      <a:off x="0" y="0"/>
                      <a:ext cx="2052955" cy="1356995"/>
                    </a:xfrm>
                    <a:prstGeom prst="rect">
                      <a:avLst/>
                    </a:prstGeom>
                  </pic:spPr>
                </pic:pic>
              </a:graphicData>
            </a:graphic>
            <wp14:sizeRelH relativeFrom="page">
              <wp14:pctWidth>0</wp14:pctWidth>
            </wp14:sizeRelH>
            <wp14:sizeRelV relativeFrom="page">
              <wp14:pctHeight>0</wp14:pctHeight>
            </wp14:sizeRelV>
          </wp:anchor>
        </w:drawing>
      </w:r>
      <w:r w:rsidR="00D6121B" w:rsidRPr="00B44EC9">
        <w:rPr>
          <w:rFonts w:asciiTheme="majorEastAsia" w:eastAsiaTheme="majorEastAsia" w:hAnsiTheme="majorEastAsia" w:hint="eastAsia"/>
          <w:sz w:val="22"/>
        </w:rPr>
        <w:t>○</w:t>
      </w:r>
      <w:r w:rsidR="00CC38F8" w:rsidRPr="00B44EC9">
        <w:rPr>
          <w:rFonts w:asciiTheme="majorEastAsia" w:eastAsiaTheme="majorEastAsia" w:hAnsiTheme="majorEastAsia" w:hint="eastAsia"/>
          <w:sz w:val="22"/>
        </w:rPr>
        <w:t xml:space="preserve">　</w:t>
      </w:r>
      <w:r w:rsidR="002058EB" w:rsidRPr="00D30EA2">
        <w:rPr>
          <w:rFonts w:asciiTheme="majorEastAsia" w:eastAsiaTheme="majorEastAsia" w:hAnsiTheme="majorEastAsia" w:hint="eastAsia"/>
          <w:sz w:val="22"/>
          <w:bdr w:val="single" w:sz="4" w:space="0" w:color="auto"/>
        </w:rPr>
        <w:t>社会保険労務士会</w:t>
      </w:r>
    </w:p>
    <w:p w:rsidR="00E50FFF" w:rsidRDefault="00587895" w:rsidP="00B44EC9">
      <w:pPr>
        <w:ind w:leftChars="189" w:left="378" w:firstLineChars="100" w:firstLine="210"/>
        <w:rPr>
          <w:rFonts w:asciiTheme="minorEastAsia" w:hAnsiTheme="minorEastAsia"/>
          <w:sz w:val="22"/>
        </w:rPr>
      </w:pPr>
      <w:r w:rsidRPr="00B44EC9">
        <w:rPr>
          <w:rFonts w:asciiTheme="minorEastAsia" w:hAnsiTheme="minorEastAsia" w:hint="eastAsia"/>
          <w:sz w:val="22"/>
        </w:rPr>
        <w:t>総合労働相談所において</w:t>
      </w:r>
      <w:r w:rsidRPr="00B44EC9">
        <w:rPr>
          <w:rFonts w:asciiTheme="minorEastAsia" w:hAnsiTheme="minorEastAsia"/>
          <w:sz w:val="22"/>
        </w:rPr>
        <w:t>労働時間・時間外労働・休憩・</w:t>
      </w:r>
    </w:p>
    <w:p w:rsidR="00E50FFF" w:rsidRDefault="00587895" w:rsidP="00E50FFF">
      <w:pPr>
        <w:ind w:firstLineChars="200" w:firstLine="420"/>
        <w:rPr>
          <w:rFonts w:asciiTheme="minorEastAsia" w:hAnsiTheme="minorEastAsia"/>
          <w:sz w:val="22"/>
        </w:rPr>
      </w:pPr>
      <w:r w:rsidRPr="00B44EC9">
        <w:rPr>
          <w:rFonts w:asciiTheme="minorEastAsia" w:hAnsiTheme="minorEastAsia"/>
          <w:sz w:val="22"/>
        </w:rPr>
        <w:t>休暇・賃金・割増賃金・賞与・退職金・昇進降格・配置</w:t>
      </w:r>
    </w:p>
    <w:p w:rsidR="00E50FFF" w:rsidRDefault="00587895" w:rsidP="00E50FFF">
      <w:pPr>
        <w:ind w:firstLineChars="200" w:firstLine="420"/>
        <w:rPr>
          <w:rFonts w:asciiTheme="minorEastAsia" w:hAnsiTheme="minorEastAsia"/>
          <w:sz w:val="22"/>
        </w:rPr>
      </w:pPr>
      <w:r w:rsidRPr="00B44EC9">
        <w:rPr>
          <w:rFonts w:asciiTheme="minorEastAsia" w:hAnsiTheme="minorEastAsia"/>
          <w:sz w:val="22"/>
        </w:rPr>
        <w:t>転換・懲戒処分・退職・解雇・その他労働条件・福利厚</w:t>
      </w:r>
    </w:p>
    <w:p w:rsidR="00CC38F8" w:rsidRPr="00B44EC9" w:rsidRDefault="00587895" w:rsidP="00E50FFF">
      <w:pPr>
        <w:ind w:firstLineChars="200" w:firstLine="420"/>
        <w:rPr>
          <w:rFonts w:asciiTheme="minorEastAsia" w:hAnsiTheme="minorEastAsia"/>
          <w:sz w:val="22"/>
        </w:rPr>
      </w:pPr>
      <w:r w:rsidRPr="00B44EC9">
        <w:rPr>
          <w:rFonts w:asciiTheme="minorEastAsia" w:hAnsiTheme="minorEastAsia"/>
          <w:sz w:val="22"/>
        </w:rPr>
        <w:t>生・ハラスメント</w:t>
      </w:r>
      <w:r w:rsidRPr="00B44EC9">
        <w:rPr>
          <w:rFonts w:asciiTheme="minorEastAsia" w:hAnsiTheme="minorEastAsia" w:hint="eastAsia"/>
          <w:sz w:val="22"/>
        </w:rPr>
        <w:t>等について無料で相談</w:t>
      </w:r>
    </w:p>
    <w:p w:rsidR="00D6121B" w:rsidRPr="00B44EC9" w:rsidRDefault="002058EB" w:rsidP="00B44EC9">
      <w:pPr>
        <w:snapToGrid w:val="0"/>
        <w:ind w:firstLineChars="100" w:firstLine="210"/>
        <w:rPr>
          <w:rFonts w:asciiTheme="majorEastAsia" w:eastAsiaTheme="majorEastAsia" w:hAnsiTheme="majorEastAsia"/>
          <w:sz w:val="22"/>
        </w:rPr>
      </w:pPr>
      <w:r w:rsidRPr="00B44EC9">
        <w:rPr>
          <w:rFonts w:asciiTheme="majorEastAsia" w:eastAsiaTheme="majorEastAsia" w:hAnsiTheme="majorEastAsia" w:hint="eastAsia"/>
          <w:sz w:val="22"/>
        </w:rPr>
        <w:t xml:space="preserve">　　</w:t>
      </w:r>
    </w:p>
    <w:p w:rsidR="002058EB" w:rsidRPr="00D30EA2" w:rsidRDefault="00D6121B" w:rsidP="00B44EC9">
      <w:pPr>
        <w:ind w:firstLineChars="100" w:firstLine="210"/>
        <w:rPr>
          <w:rFonts w:asciiTheme="majorEastAsia" w:eastAsiaTheme="majorEastAsia" w:hAnsiTheme="majorEastAsia"/>
          <w:sz w:val="22"/>
          <w:bdr w:val="single" w:sz="4" w:space="0" w:color="auto"/>
        </w:rPr>
      </w:pPr>
      <w:r w:rsidRPr="00B44EC9">
        <w:rPr>
          <w:rFonts w:asciiTheme="majorEastAsia" w:eastAsiaTheme="majorEastAsia" w:hAnsiTheme="majorEastAsia" w:hint="eastAsia"/>
          <w:sz w:val="22"/>
        </w:rPr>
        <w:t>○</w:t>
      </w:r>
      <w:r w:rsidR="00CC38F8" w:rsidRPr="00B44EC9">
        <w:rPr>
          <w:rFonts w:asciiTheme="majorEastAsia" w:eastAsiaTheme="majorEastAsia" w:hAnsiTheme="majorEastAsia" w:hint="eastAsia"/>
          <w:sz w:val="22"/>
        </w:rPr>
        <w:t xml:space="preserve">　</w:t>
      </w:r>
      <w:r w:rsidR="002058EB" w:rsidRPr="00D30EA2">
        <w:rPr>
          <w:rFonts w:asciiTheme="majorEastAsia" w:eastAsiaTheme="majorEastAsia" w:hAnsiTheme="majorEastAsia" w:hint="eastAsia"/>
          <w:sz w:val="22"/>
          <w:bdr w:val="single" w:sz="4" w:space="0" w:color="auto"/>
        </w:rPr>
        <w:t>労使相談センター</w:t>
      </w:r>
    </w:p>
    <w:p w:rsidR="00E50FFF" w:rsidRDefault="00587895" w:rsidP="00E50FFF">
      <w:pPr>
        <w:ind w:leftChars="189" w:left="378" w:firstLineChars="100" w:firstLine="210"/>
        <w:rPr>
          <w:rFonts w:asciiTheme="minorEastAsia" w:hAnsiTheme="minorEastAsia"/>
          <w:sz w:val="22"/>
        </w:rPr>
      </w:pPr>
      <w:r w:rsidRPr="00B44EC9">
        <w:rPr>
          <w:rFonts w:asciiTheme="minorEastAsia" w:hAnsiTheme="minorEastAsia" w:hint="eastAsia"/>
          <w:sz w:val="22"/>
        </w:rPr>
        <w:t>経営者の団体である「兵庫県経営者協会」と、労働組合・</w:t>
      </w:r>
    </w:p>
    <w:p w:rsidR="00E50FFF" w:rsidRDefault="00587895" w:rsidP="00E50FFF">
      <w:pPr>
        <w:ind w:firstLineChars="200" w:firstLine="420"/>
        <w:rPr>
          <w:rFonts w:asciiTheme="minorEastAsia" w:hAnsiTheme="minorEastAsia"/>
          <w:sz w:val="22"/>
        </w:rPr>
      </w:pPr>
      <w:r w:rsidRPr="00B44EC9">
        <w:rPr>
          <w:rFonts w:asciiTheme="minorEastAsia" w:hAnsiTheme="minorEastAsia" w:hint="eastAsia"/>
          <w:sz w:val="22"/>
        </w:rPr>
        <w:t>連合の地方組織であ</w:t>
      </w:r>
      <w:r w:rsidR="00A11CEF" w:rsidRPr="00B44EC9">
        <w:rPr>
          <w:rFonts w:asciiTheme="minorEastAsia" w:hAnsiTheme="minorEastAsia" w:hint="eastAsia"/>
          <w:sz w:val="22"/>
        </w:rPr>
        <w:t>る「連合兵庫」の経験豊富な相談員に</w:t>
      </w:r>
    </w:p>
    <w:p w:rsidR="00CC38F8" w:rsidRPr="00B44EC9" w:rsidRDefault="00A11CEF" w:rsidP="00E50FFF">
      <w:pPr>
        <w:ind w:firstLineChars="200" w:firstLine="420"/>
        <w:rPr>
          <w:rFonts w:asciiTheme="minorEastAsia" w:hAnsiTheme="minorEastAsia"/>
          <w:sz w:val="22"/>
        </w:rPr>
      </w:pPr>
      <w:r w:rsidRPr="00B44EC9">
        <w:rPr>
          <w:rFonts w:asciiTheme="minorEastAsia" w:hAnsiTheme="minorEastAsia" w:hint="eastAsia"/>
          <w:sz w:val="22"/>
        </w:rPr>
        <w:t>よる、労使関係について相談が可能。</w:t>
      </w:r>
    </w:p>
    <w:p w:rsidR="00D6121B" w:rsidRPr="00B44EC9" w:rsidRDefault="002058EB" w:rsidP="00B44EC9">
      <w:pPr>
        <w:snapToGrid w:val="0"/>
        <w:ind w:firstLineChars="100" w:firstLine="210"/>
        <w:rPr>
          <w:rFonts w:asciiTheme="majorEastAsia" w:eastAsiaTheme="majorEastAsia" w:hAnsiTheme="majorEastAsia"/>
          <w:sz w:val="22"/>
        </w:rPr>
      </w:pPr>
      <w:r w:rsidRPr="00B44EC9">
        <w:rPr>
          <w:rFonts w:asciiTheme="majorEastAsia" w:eastAsiaTheme="majorEastAsia" w:hAnsiTheme="majorEastAsia" w:hint="eastAsia"/>
          <w:sz w:val="22"/>
        </w:rPr>
        <w:t xml:space="preserve">　　</w:t>
      </w:r>
    </w:p>
    <w:p w:rsidR="002058EB" w:rsidRPr="00B44EC9" w:rsidRDefault="00D6121B" w:rsidP="00B44EC9">
      <w:pPr>
        <w:ind w:firstLineChars="100" w:firstLine="210"/>
        <w:rPr>
          <w:rFonts w:asciiTheme="majorEastAsia" w:eastAsiaTheme="majorEastAsia" w:hAnsiTheme="majorEastAsia"/>
          <w:sz w:val="22"/>
        </w:rPr>
      </w:pPr>
      <w:r w:rsidRPr="00B44EC9">
        <w:rPr>
          <w:rFonts w:asciiTheme="majorEastAsia" w:eastAsiaTheme="majorEastAsia" w:hAnsiTheme="majorEastAsia" w:hint="eastAsia"/>
          <w:sz w:val="22"/>
        </w:rPr>
        <w:t>○</w:t>
      </w:r>
      <w:r w:rsidR="00CC38F8" w:rsidRPr="00B44EC9">
        <w:rPr>
          <w:rFonts w:asciiTheme="majorEastAsia" w:eastAsiaTheme="majorEastAsia" w:hAnsiTheme="majorEastAsia" w:hint="eastAsia"/>
          <w:sz w:val="22"/>
        </w:rPr>
        <w:t xml:space="preserve">　</w:t>
      </w:r>
      <w:r w:rsidR="002058EB" w:rsidRPr="00D30EA2">
        <w:rPr>
          <w:rFonts w:asciiTheme="majorEastAsia" w:eastAsiaTheme="majorEastAsia" w:hAnsiTheme="majorEastAsia" w:hint="eastAsia"/>
          <w:sz w:val="22"/>
          <w:bdr w:val="single" w:sz="4" w:space="0" w:color="auto"/>
        </w:rPr>
        <w:t>法律相談（法テラス）</w:t>
      </w:r>
    </w:p>
    <w:p w:rsidR="00A11CEF" w:rsidRPr="00B44EC9" w:rsidRDefault="000B65E5" w:rsidP="00B44EC9">
      <w:pPr>
        <w:ind w:leftChars="189" w:left="378" w:firstLineChars="100" w:firstLine="210"/>
        <w:rPr>
          <w:rFonts w:asciiTheme="minorEastAsia" w:hAnsiTheme="minorEastAsia"/>
          <w:sz w:val="22"/>
        </w:rPr>
      </w:pPr>
      <w:r w:rsidRPr="00B44EC9">
        <w:rPr>
          <w:rFonts w:asciiTheme="minorEastAsia" w:hAnsiTheme="minorEastAsia" w:hint="eastAsia"/>
          <w:sz w:val="22"/>
        </w:rPr>
        <w:t>日本司法支援センター（通称：法テラス）では、</w:t>
      </w:r>
      <w:r w:rsidR="003B2655" w:rsidRPr="00B44EC9">
        <w:rPr>
          <w:rFonts w:asciiTheme="minorEastAsia" w:hAnsiTheme="minorEastAsia" w:hint="eastAsia"/>
          <w:sz w:val="22"/>
        </w:rPr>
        <w:t>刑事・民事を問わずど</w:t>
      </w:r>
      <w:r w:rsidR="00A11CEF" w:rsidRPr="00B44EC9">
        <w:rPr>
          <w:rFonts w:asciiTheme="minorEastAsia" w:hAnsiTheme="minorEastAsia" w:hint="eastAsia"/>
          <w:sz w:val="22"/>
        </w:rPr>
        <w:t>こでも法的なトラブルの解決に必要な情報やサービスの提供を</w:t>
      </w:r>
      <w:r w:rsidRPr="00B44EC9">
        <w:rPr>
          <w:rFonts w:asciiTheme="minorEastAsia" w:hAnsiTheme="minorEastAsia" w:hint="eastAsia"/>
          <w:sz w:val="22"/>
        </w:rPr>
        <w:t>受けられる総合法律支援法に基づき設立された法務省所管の公的な法人。</w:t>
      </w:r>
    </w:p>
    <w:p w:rsidR="00CC38F8" w:rsidRPr="00B44EC9" w:rsidRDefault="00A11CEF" w:rsidP="00B44EC9">
      <w:pPr>
        <w:ind w:leftChars="189" w:left="378" w:firstLineChars="100" w:firstLine="210"/>
        <w:rPr>
          <w:rFonts w:asciiTheme="minorEastAsia" w:hAnsiTheme="minorEastAsia"/>
          <w:sz w:val="22"/>
        </w:rPr>
      </w:pPr>
      <w:r w:rsidRPr="00B44EC9">
        <w:rPr>
          <w:rFonts w:asciiTheme="minorEastAsia" w:hAnsiTheme="minorEastAsia" w:hint="eastAsia"/>
          <w:sz w:val="22"/>
        </w:rPr>
        <w:t>また、経済的に余裕のない方が法的トラブルにあったときに、無料法律相談や必要に応じて弁護士・司法書士費用などの立替えを行ってい</w:t>
      </w:r>
      <w:r w:rsidR="000B65E5" w:rsidRPr="00B44EC9">
        <w:rPr>
          <w:rFonts w:asciiTheme="minorEastAsia" w:hAnsiTheme="minorEastAsia" w:hint="eastAsia"/>
          <w:sz w:val="22"/>
        </w:rPr>
        <w:t>る</w:t>
      </w:r>
      <w:r w:rsidRPr="00B44EC9">
        <w:rPr>
          <w:rFonts w:asciiTheme="minorEastAsia" w:hAnsiTheme="minorEastAsia" w:hint="eastAsia"/>
          <w:sz w:val="22"/>
        </w:rPr>
        <w:t>（民事法律扶助業務）。</w:t>
      </w:r>
    </w:p>
    <w:p w:rsidR="00D6121B" w:rsidRPr="00B44EC9" w:rsidRDefault="002058EB" w:rsidP="00B44EC9">
      <w:pPr>
        <w:snapToGrid w:val="0"/>
        <w:ind w:firstLineChars="100" w:firstLine="210"/>
        <w:rPr>
          <w:rFonts w:asciiTheme="majorEastAsia" w:eastAsiaTheme="majorEastAsia" w:hAnsiTheme="majorEastAsia"/>
          <w:sz w:val="22"/>
        </w:rPr>
      </w:pPr>
      <w:r w:rsidRPr="00B44EC9">
        <w:rPr>
          <w:rFonts w:asciiTheme="majorEastAsia" w:eastAsiaTheme="majorEastAsia" w:hAnsiTheme="majorEastAsia" w:hint="eastAsia"/>
          <w:sz w:val="22"/>
        </w:rPr>
        <w:t xml:space="preserve">　　</w:t>
      </w:r>
    </w:p>
    <w:p w:rsidR="002058EB" w:rsidRPr="00B44EC9" w:rsidRDefault="00D6121B" w:rsidP="00B44EC9">
      <w:pPr>
        <w:ind w:firstLineChars="100" w:firstLine="210"/>
        <w:rPr>
          <w:rFonts w:asciiTheme="majorEastAsia" w:eastAsiaTheme="majorEastAsia" w:hAnsiTheme="majorEastAsia"/>
          <w:sz w:val="22"/>
        </w:rPr>
      </w:pPr>
      <w:r w:rsidRPr="00B44EC9">
        <w:rPr>
          <w:rFonts w:asciiTheme="majorEastAsia" w:eastAsiaTheme="majorEastAsia" w:hAnsiTheme="majorEastAsia" w:hint="eastAsia"/>
          <w:sz w:val="22"/>
        </w:rPr>
        <w:t>○</w:t>
      </w:r>
      <w:r w:rsidR="00CC38F8" w:rsidRPr="00B44EC9">
        <w:rPr>
          <w:rFonts w:asciiTheme="majorEastAsia" w:eastAsiaTheme="majorEastAsia" w:hAnsiTheme="majorEastAsia" w:hint="eastAsia"/>
          <w:sz w:val="22"/>
        </w:rPr>
        <w:t xml:space="preserve">　</w:t>
      </w:r>
      <w:r w:rsidR="002058EB" w:rsidRPr="00D30EA2">
        <w:rPr>
          <w:rFonts w:asciiTheme="majorEastAsia" w:eastAsiaTheme="majorEastAsia" w:hAnsiTheme="majorEastAsia" w:hint="eastAsia"/>
          <w:sz w:val="22"/>
          <w:bdr w:val="single" w:sz="4" w:space="0" w:color="auto"/>
        </w:rPr>
        <w:t>労働組合</w:t>
      </w:r>
    </w:p>
    <w:p w:rsidR="00D6121B" w:rsidRPr="00B44EC9" w:rsidRDefault="00D02CBD" w:rsidP="00B44EC9">
      <w:pPr>
        <w:ind w:leftChars="189" w:left="378" w:firstLineChars="100" w:firstLine="210"/>
        <w:rPr>
          <w:rFonts w:asciiTheme="minorEastAsia" w:hAnsiTheme="minorEastAsia"/>
          <w:sz w:val="22"/>
        </w:rPr>
      </w:pPr>
      <w:r w:rsidRPr="00B44EC9">
        <w:rPr>
          <w:rFonts w:asciiTheme="minorEastAsia" w:hAnsiTheme="minorEastAsia" w:hint="eastAsia"/>
          <w:sz w:val="22"/>
        </w:rPr>
        <w:t>・企業別労働組合</w:t>
      </w:r>
      <w:r w:rsidR="00D6121B" w:rsidRPr="00B44EC9">
        <w:rPr>
          <w:rFonts w:asciiTheme="minorEastAsia" w:hAnsiTheme="minorEastAsia" w:hint="eastAsia"/>
          <w:sz w:val="22"/>
        </w:rPr>
        <w:t>の</w:t>
      </w:r>
      <w:r w:rsidRPr="00B44EC9">
        <w:rPr>
          <w:rFonts w:asciiTheme="minorEastAsia" w:hAnsiTheme="minorEastAsia" w:hint="eastAsia"/>
          <w:sz w:val="22"/>
        </w:rPr>
        <w:t>相談窓口に相談</w:t>
      </w:r>
    </w:p>
    <w:p w:rsidR="002C3322" w:rsidRPr="00B44EC9" w:rsidRDefault="00D02CBD" w:rsidP="00B44EC9">
      <w:pPr>
        <w:ind w:leftChars="189" w:left="378" w:firstLineChars="100" w:firstLine="210"/>
        <w:rPr>
          <w:rFonts w:asciiTheme="minorEastAsia" w:hAnsiTheme="minorEastAsia"/>
          <w:sz w:val="22"/>
        </w:rPr>
      </w:pPr>
      <w:r w:rsidRPr="00B44EC9">
        <w:rPr>
          <w:rFonts w:asciiTheme="minorEastAsia" w:hAnsiTheme="minorEastAsia" w:hint="eastAsia"/>
          <w:sz w:val="22"/>
        </w:rPr>
        <w:t>・その他の</w:t>
      </w:r>
      <w:r w:rsidR="004C53BD" w:rsidRPr="00B44EC9">
        <w:rPr>
          <w:rFonts w:asciiTheme="minorEastAsia" w:hAnsiTheme="minorEastAsia" w:hint="eastAsia"/>
          <w:sz w:val="22"/>
        </w:rPr>
        <w:t xml:space="preserve">主な労働組合　</w:t>
      </w:r>
    </w:p>
    <w:p w:rsidR="00E50FFF" w:rsidRDefault="006D1773" w:rsidP="00B44EC9">
      <w:pPr>
        <w:ind w:leftChars="189" w:left="378" w:firstLineChars="200" w:firstLine="420"/>
        <w:rPr>
          <w:rFonts w:asciiTheme="minorEastAsia" w:hAnsiTheme="minorEastAsia"/>
          <w:sz w:val="22"/>
        </w:rPr>
      </w:pPr>
      <w:r w:rsidRPr="00B44EC9">
        <w:rPr>
          <w:rFonts w:asciiTheme="minorEastAsia" w:hAnsiTheme="minorEastAsia" w:hint="eastAsia"/>
          <w:sz w:val="22"/>
        </w:rPr>
        <w:t>日本労働組合総連合会</w:t>
      </w:r>
      <w:r w:rsidR="002C3322" w:rsidRPr="00B44EC9">
        <w:rPr>
          <w:rFonts w:asciiTheme="minorEastAsia" w:hAnsiTheme="minorEastAsia" w:hint="eastAsia"/>
          <w:sz w:val="22"/>
        </w:rPr>
        <w:t>(</w:t>
      </w:r>
      <w:r w:rsidRPr="00B44EC9">
        <w:rPr>
          <w:rFonts w:asciiTheme="minorEastAsia" w:hAnsiTheme="minorEastAsia" w:hint="eastAsia"/>
          <w:sz w:val="22"/>
        </w:rPr>
        <w:t>連合</w:t>
      </w:r>
      <w:r w:rsidR="002C3322" w:rsidRPr="00B44EC9">
        <w:rPr>
          <w:rFonts w:asciiTheme="minorEastAsia" w:hAnsiTheme="minorEastAsia" w:hint="eastAsia"/>
          <w:sz w:val="22"/>
        </w:rPr>
        <w:t>)</w:t>
      </w:r>
    </w:p>
    <w:p w:rsidR="00E50FFF" w:rsidRDefault="006D1773" w:rsidP="00B44EC9">
      <w:pPr>
        <w:ind w:leftChars="189" w:left="378" w:firstLineChars="200" w:firstLine="420"/>
        <w:rPr>
          <w:rFonts w:asciiTheme="minorEastAsia" w:hAnsiTheme="minorEastAsia"/>
          <w:sz w:val="22"/>
        </w:rPr>
      </w:pPr>
      <w:r w:rsidRPr="00B44EC9">
        <w:rPr>
          <w:rFonts w:asciiTheme="minorEastAsia" w:hAnsiTheme="minorEastAsia" w:hint="eastAsia"/>
          <w:sz w:val="22"/>
        </w:rPr>
        <w:t>全国労働組合総連合</w:t>
      </w:r>
      <w:r w:rsidR="002C3322" w:rsidRPr="00B44EC9">
        <w:rPr>
          <w:rFonts w:asciiTheme="minorEastAsia" w:hAnsiTheme="minorEastAsia" w:hint="eastAsia"/>
          <w:sz w:val="22"/>
        </w:rPr>
        <w:t>(</w:t>
      </w:r>
      <w:r w:rsidRPr="00B44EC9">
        <w:rPr>
          <w:rFonts w:asciiTheme="minorEastAsia" w:hAnsiTheme="minorEastAsia" w:hint="eastAsia"/>
          <w:sz w:val="22"/>
        </w:rPr>
        <w:t>全労連</w:t>
      </w:r>
      <w:r w:rsidR="002C3322" w:rsidRPr="00B44EC9">
        <w:rPr>
          <w:rFonts w:asciiTheme="minorEastAsia" w:hAnsiTheme="minorEastAsia" w:hint="eastAsia"/>
          <w:sz w:val="22"/>
        </w:rPr>
        <w:t>)</w:t>
      </w:r>
    </w:p>
    <w:p w:rsidR="006D1773" w:rsidRDefault="006D1773" w:rsidP="00B44EC9">
      <w:pPr>
        <w:ind w:leftChars="189" w:left="378" w:firstLineChars="200" w:firstLine="420"/>
        <w:rPr>
          <w:rFonts w:asciiTheme="minorEastAsia" w:hAnsiTheme="minorEastAsia"/>
          <w:sz w:val="22"/>
        </w:rPr>
      </w:pPr>
      <w:r w:rsidRPr="00B44EC9">
        <w:rPr>
          <w:rFonts w:asciiTheme="minorEastAsia" w:hAnsiTheme="minorEastAsia" w:hint="eastAsia"/>
          <w:sz w:val="22"/>
        </w:rPr>
        <w:t>全国労働組合連絡協議会</w:t>
      </w:r>
      <w:r w:rsidR="002C3322" w:rsidRPr="00B44EC9">
        <w:rPr>
          <w:rFonts w:asciiTheme="minorEastAsia" w:hAnsiTheme="minorEastAsia" w:hint="eastAsia"/>
          <w:sz w:val="22"/>
        </w:rPr>
        <w:t>(</w:t>
      </w:r>
      <w:r w:rsidRPr="00B44EC9">
        <w:rPr>
          <w:rFonts w:asciiTheme="minorEastAsia" w:hAnsiTheme="minorEastAsia" w:hint="eastAsia"/>
          <w:sz w:val="22"/>
        </w:rPr>
        <w:t>全労協</w:t>
      </w:r>
      <w:r w:rsidR="002C3322" w:rsidRPr="00B44EC9">
        <w:rPr>
          <w:rFonts w:asciiTheme="minorEastAsia" w:hAnsiTheme="minorEastAsia" w:hint="eastAsia"/>
          <w:sz w:val="22"/>
        </w:rPr>
        <w:t>)　等</w:t>
      </w:r>
    </w:p>
    <w:p w:rsidR="00E50FFF" w:rsidRDefault="00E50FFF" w:rsidP="00B44EC9">
      <w:pPr>
        <w:ind w:leftChars="189" w:left="378" w:firstLineChars="200" w:firstLine="420"/>
        <w:rPr>
          <w:rFonts w:asciiTheme="minorEastAsia" w:hAnsiTheme="minorEastAsia"/>
          <w:sz w:val="22"/>
        </w:rPr>
      </w:pPr>
    </w:p>
    <w:p w:rsidR="00E50FFF" w:rsidRDefault="00E50FFF" w:rsidP="00B44EC9">
      <w:pPr>
        <w:ind w:leftChars="189" w:left="378" w:firstLineChars="200" w:firstLine="420"/>
        <w:rPr>
          <w:rFonts w:asciiTheme="minorEastAsia" w:hAnsiTheme="minorEastAsia"/>
          <w:sz w:val="22"/>
        </w:rPr>
      </w:pPr>
    </w:p>
    <w:p w:rsidR="00E50FFF" w:rsidRDefault="00E50FFF" w:rsidP="00B44EC9">
      <w:pPr>
        <w:ind w:leftChars="189" w:left="378" w:firstLineChars="200" w:firstLine="420"/>
        <w:rPr>
          <w:rFonts w:asciiTheme="minorEastAsia" w:hAnsiTheme="minorEastAsia"/>
          <w:sz w:val="22"/>
        </w:rPr>
      </w:pPr>
    </w:p>
    <w:p w:rsidR="00E50FFF" w:rsidRDefault="00E50FFF" w:rsidP="00B44EC9">
      <w:pPr>
        <w:ind w:leftChars="189" w:left="378" w:firstLineChars="200" w:firstLine="420"/>
        <w:rPr>
          <w:rFonts w:asciiTheme="minorEastAsia" w:hAnsiTheme="minorEastAsia"/>
          <w:sz w:val="22"/>
        </w:rPr>
      </w:pPr>
    </w:p>
    <w:p w:rsidR="00E50FFF" w:rsidRDefault="00E50FFF" w:rsidP="00B44EC9">
      <w:pPr>
        <w:ind w:leftChars="189" w:left="378" w:firstLineChars="200" w:firstLine="420"/>
        <w:rPr>
          <w:rFonts w:asciiTheme="minorEastAsia" w:hAnsiTheme="minorEastAsia"/>
          <w:sz w:val="22"/>
        </w:rPr>
      </w:pPr>
    </w:p>
    <w:p w:rsidR="00E50FFF" w:rsidRDefault="00E50FFF" w:rsidP="00B44EC9">
      <w:pPr>
        <w:ind w:leftChars="189" w:left="378" w:firstLineChars="200" w:firstLine="420"/>
        <w:rPr>
          <w:rFonts w:asciiTheme="minorEastAsia" w:hAnsiTheme="minorEastAsia"/>
          <w:sz w:val="22"/>
        </w:rPr>
      </w:pPr>
    </w:p>
    <w:p w:rsidR="00E50FFF" w:rsidRDefault="00E50FFF" w:rsidP="00B44EC9">
      <w:pPr>
        <w:ind w:leftChars="189" w:left="378" w:firstLineChars="200" w:firstLine="420"/>
        <w:rPr>
          <w:rFonts w:asciiTheme="minorEastAsia" w:hAnsiTheme="minorEastAsia"/>
          <w:sz w:val="22"/>
        </w:rPr>
      </w:pPr>
    </w:p>
    <w:p w:rsidR="00E50FFF" w:rsidRDefault="00E50FFF" w:rsidP="00B44EC9">
      <w:pPr>
        <w:ind w:leftChars="189" w:left="378" w:firstLineChars="200" w:firstLine="420"/>
        <w:rPr>
          <w:rFonts w:asciiTheme="minorEastAsia" w:hAnsiTheme="minorEastAsia"/>
          <w:sz w:val="22"/>
        </w:rPr>
      </w:pPr>
    </w:p>
    <w:p w:rsidR="00E50FFF" w:rsidRDefault="00E50FFF" w:rsidP="00B44EC9">
      <w:pPr>
        <w:ind w:leftChars="189" w:left="378" w:firstLineChars="200" w:firstLine="420"/>
        <w:rPr>
          <w:rFonts w:asciiTheme="minorEastAsia" w:hAnsiTheme="minorEastAsia"/>
          <w:sz w:val="22"/>
        </w:rPr>
      </w:pPr>
    </w:p>
    <w:p w:rsidR="00E50FFF" w:rsidRDefault="00E50FFF" w:rsidP="00B44EC9">
      <w:pPr>
        <w:ind w:leftChars="189" w:left="378" w:firstLineChars="200" w:firstLine="420"/>
        <w:rPr>
          <w:rFonts w:asciiTheme="minorEastAsia" w:hAnsiTheme="minorEastAsia"/>
          <w:sz w:val="22"/>
        </w:rPr>
      </w:pPr>
    </w:p>
    <w:p w:rsidR="00E50FFF" w:rsidRDefault="00E50FFF" w:rsidP="00B44EC9">
      <w:pPr>
        <w:ind w:leftChars="189" w:left="378" w:firstLineChars="200" w:firstLine="420"/>
        <w:rPr>
          <w:rFonts w:asciiTheme="minorEastAsia" w:hAnsiTheme="minorEastAsia"/>
          <w:sz w:val="22"/>
        </w:rPr>
      </w:pPr>
    </w:p>
    <w:p w:rsidR="00E50FFF" w:rsidRDefault="00E50FFF" w:rsidP="00B44EC9">
      <w:pPr>
        <w:ind w:leftChars="189" w:left="378" w:firstLineChars="200" w:firstLine="420"/>
        <w:rPr>
          <w:rFonts w:asciiTheme="minorEastAsia" w:hAnsiTheme="minorEastAsia"/>
          <w:sz w:val="22"/>
        </w:rPr>
      </w:pPr>
    </w:p>
    <w:p w:rsidR="00E50FFF" w:rsidRDefault="00E50FFF" w:rsidP="00B44EC9">
      <w:pPr>
        <w:ind w:leftChars="189" w:left="378" w:firstLineChars="200" w:firstLine="420"/>
        <w:rPr>
          <w:rFonts w:asciiTheme="minorEastAsia" w:hAnsiTheme="minorEastAsia"/>
          <w:sz w:val="22"/>
        </w:rPr>
      </w:pPr>
    </w:p>
    <w:p w:rsidR="00E50FFF" w:rsidRDefault="00E50FFF" w:rsidP="00B44EC9">
      <w:pPr>
        <w:ind w:leftChars="189" w:left="378" w:firstLineChars="200" w:firstLine="420"/>
        <w:rPr>
          <w:rFonts w:asciiTheme="minorEastAsia" w:hAnsiTheme="minorEastAsia"/>
          <w:sz w:val="22"/>
        </w:rPr>
      </w:pPr>
    </w:p>
    <w:p w:rsidR="00E50FFF" w:rsidRDefault="00E50FFF" w:rsidP="00B44EC9">
      <w:pPr>
        <w:ind w:leftChars="189" w:left="378" w:firstLineChars="200" w:firstLine="420"/>
        <w:rPr>
          <w:rFonts w:asciiTheme="minorEastAsia" w:hAnsiTheme="minorEastAsia"/>
          <w:sz w:val="22"/>
        </w:rPr>
      </w:pPr>
    </w:p>
    <w:p w:rsidR="00E50FFF" w:rsidRDefault="00E50FFF" w:rsidP="00B44EC9">
      <w:pPr>
        <w:ind w:leftChars="189" w:left="378" w:firstLineChars="200" w:firstLine="420"/>
        <w:rPr>
          <w:rFonts w:asciiTheme="minorEastAsia" w:hAnsiTheme="minorEastAsia"/>
          <w:sz w:val="22"/>
        </w:rPr>
      </w:pPr>
    </w:p>
    <w:p w:rsidR="00E50FFF" w:rsidRDefault="00E50FFF" w:rsidP="00B44EC9">
      <w:pPr>
        <w:ind w:leftChars="189" w:left="378" w:firstLineChars="200" w:firstLine="420"/>
        <w:rPr>
          <w:rFonts w:asciiTheme="minorEastAsia" w:hAnsiTheme="minorEastAsia"/>
          <w:sz w:val="22"/>
        </w:rPr>
      </w:pPr>
    </w:p>
    <w:p w:rsidR="00E50FFF" w:rsidRPr="00B44EC9" w:rsidRDefault="00E50FFF" w:rsidP="00B44EC9">
      <w:pPr>
        <w:ind w:leftChars="189" w:left="378" w:firstLineChars="200" w:firstLine="420"/>
        <w:rPr>
          <w:rFonts w:asciiTheme="minorEastAsia" w:hAnsiTheme="minorEastAsia"/>
          <w:sz w:val="22"/>
        </w:rPr>
      </w:pPr>
    </w:p>
    <w:p w:rsidR="00CC38F8" w:rsidRDefault="00E50FFF" w:rsidP="00E50FFF">
      <w:pPr>
        <w:ind w:firstLineChars="100" w:firstLine="201"/>
        <w:rPr>
          <w:rFonts w:asciiTheme="majorEastAsia" w:eastAsiaTheme="majorEastAsia" w:hAnsiTheme="majorEastAsia"/>
          <w:sz w:val="22"/>
        </w:rPr>
      </w:pPr>
      <w:r w:rsidRPr="00D25E4D">
        <w:rPr>
          <w:rFonts w:asciiTheme="minorEastAsia" w:hAnsiTheme="minorEastAsia" w:hint="eastAsia"/>
          <w:b/>
          <w:noProof/>
        </w:rPr>
        <w:lastRenderedPageBreak/>
        <mc:AlternateContent>
          <mc:Choice Requires="wps">
            <w:drawing>
              <wp:anchor distT="0" distB="0" distL="114300" distR="114300" simplePos="0" relativeHeight="251683840" behindDoc="0" locked="0" layoutInCell="1" allowOverlap="1" wp14:anchorId="4829268A" wp14:editId="6DB86A33">
                <wp:simplePos x="0" y="0"/>
                <wp:positionH relativeFrom="column">
                  <wp:posOffset>3726815</wp:posOffset>
                </wp:positionH>
                <wp:positionV relativeFrom="paragraph">
                  <wp:posOffset>-212725</wp:posOffset>
                </wp:positionV>
                <wp:extent cx="2876550" cy="323850"/>
                <wp:effectExtent l="0" t="0" r="0" b="0"/>
                <wp:wrapNone/>
                <wp:docPr id="18" name="角丸四角形 18"/>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573773" w:rsidRPr="00D25E4D" w:rsidRDefault="00573773" w:rsidP="00573773">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B44EC9">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33" style="position:absolute;left:0;text-align:left;margin-left:293.45pt;margin-top:-16.75pt;width:226.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" fillcolor="window" stroked="f" strokeweight="1pt">
                <v:fill opacity="0"/>
                <v:textbox>
                  <w:txbxContent>
                    <w:p w:rsidR="00573773" w:rsidRPr="00D25E4D" w:rsidRDefault="00573773" w:rsidP="00573773">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B44EC9">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p>
    <w:p w:rsidR="007A3100" w:rsidRPr="0062375D" w:rsidRDefault="007A3100" w:rsidP="007A3100">
      <w:pPr>
        <w:rPr>
          <w:rFonts w:ascii="HGP創英角ﾎﾟｯﾌﾟ体" w:eastAsia="HGP創英角ﾎﾟｯﾌﾟ体" w:hAnsi="HGP創英角ﾎﾟｯﾌﾟ体"/>
          <w:sz w:val="28"/>
          <w:szCs w:val="28"/>
        </w:rPr>
      </w:pPr>
      <w:r w:rsidRPr="007A3100">
        <w:rPr>
          <w:rFonts w:asciiTheme="majorEastAsia" w:eastAsiaTheme="majorEastAsia" w:hAnsiTheme="majorEastAsia"/>
          <w:sz w:val="22"/>
        </w:rPr>
        <w:t xml:space="preserve"> </w:t>
      </w:r>
      <w:r w:rsidR="00DA4616">
        <w:rPr>
          <w:noProof/>
        </w:rPr>
        <w:drawing>
          <wp:inline distT="0" distB="0" distL="0" distR="0" wp14:anchorId="5E1964A6" wp14:editId="0F370D19">
            <wp:extent cx="180975" cy="180975"/>
            <wp:effectExtent l="0" t="0" r="9525" b="9525"/>
            <wp:docPr id="16" name="図 16"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gi01a201310212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2375D">
        <w:rPr>
          <w:rFonts w:ascii="HGP創英角ﾎﾟｯﾌﾟ体" w:eastAsia="HGP創英角ﾎﾟｯﾌﾟ体" w:hAnsi="HGP創英角ﾎﾟｯﾌﾟ体" w:hint="eastAsia"/>
          <w:sz w:val="28"/>
          <w:szCs w:val="28"/>
        </w:rPr>
        <w:t>周りの人がトラブルに遭ったら</w:t>
      </w:r>
      <w:r w:rsidRPr="0062375D">
        <w:rPr>
          <w:rFonts w:ascii="HGP創英角ﾎﾟｯﾌﾟ体" w:eastAsia="HGP創英角ﾎﾟｯﾌﾟ体" w:hAnsi="HGP創英角ﾎﾟｯﾌﾟ体"/>
          <w:sz w:val="28"/>
          <w:szCs w:val="28"/>
        </w:rPr>
        <w:t xml:space="preserve"> </w:t>
      </w:r>
    </w:p>
    <w:p w:rsidR="00DA4616" w:rsidRPr="007A3100" w:rsidRDefault="00DA4616" w:rsidP="007A3100">
      <w:pPr>
        <w:rPr>
          <w:rFonts w:asciiTheme="majorEastAsia" w:eastAsiaTheme="majorEastAsia" w:hAnsiTheme="majorEastAsia"/>
          <w:sz w:val="22"/>
        </w:rPr>
      </w:pPr>
      <w:r>
        <w:rPr>
          <w:rFonts w:asciiTheme="majorEastAsia" w:eastAsiaTheme="majorEastAsia" w:hAnsiTheme="majorEastAsia" w:hint="eastAsia"/>
          <w:sz w:val="22"/>
        </w:rPr>
        <w:t xml:space="preserve">　下のような事例があったとき、あなたならどのように行動しますか？</w:t>
      </w:r>
    </w:p>
    <w:p w:rsidR="001B6379" w:rsidRDefault="001B6379" w:rsidP="007A3100">
      <w:pPr>
        <w:rPr>
          <w:rFonts w:asciiTheme="majorEastAsia" w:eastAsiaTheme="majorEastAsia" w:hAnsiTheme="majorEastAsia"/>
          <w:sz w:val="22"/>
        </w:rPr>
      </w:pPr>
    </w:p>
    <w:p w:rsidR="00DA4616" w:rsidRPr="00DA4616" w:rsidRDefault="0062375D" w:rsidP="007A3100">
      <w:pPr>
        <w:rPr>
          <w:rFonts w:asciiTheme="majorEastAsia" w:eastAsiaTheme="majorEastAsia" w:hAnsiTheme="majorEastAsia"/>
          <w:sz w:val="22"/>
        </w:rPr>
      </w:pPr>
      <w:r>
        <w:rPr>
          <w:rFonts w:ascii="Arial" w:hAnsi="Arial" w:cs="Arial"/>
          <w:noProof/>
          <w:color w:val="0000DE"/>
          <w:bdr w:val="single" w:sz="6" w:space="0" w:color="DDDDDD" w:frame="1"/>
        </w:rPr>
        <w:drawing>
          <wp:anchor distT="0" distB="0" distL="114300" distR="114300" simplePos="0" relativeHeight="251738112" behindDoc="1" locked="0" layoutInCell="1" allowOverlap="1" wp14:anchorId="35D80510" wp14:editId="3B46F5AE">
            <wp:simplePos x="0" y="0"/>
            <wp:positionH relativeFrom="column">
              <wp:posOffset>-92075</wp:posOffset>
            </wp:positionH>
            <wp:positionV relativeFrom="paragraph">
              <wp:posOffset>106680</wp:posOffset>
            </wp:positionV>
            <wp:extent cx="1448435" cy="1621790"/>
            <wp:effectExtent l="19050" t="19050" r="18415" b="16510"/>
            <wp:wrapSquare wrapText="bothSides"/>
            <wp:docPr id="1" name="図 1" descr="http://msp.c.yimg.jp/yjimage?q=jqKKyH8XyLHOWVARYwQYT_ompOuPtg4EA.gt938hzEHup90u9e9sbC6sJPM.zi5fdkTo2j0huAusXdLqNBZjGirYu6Cw5_lGTBNCZPb55QdcIIdc.BybvEQ4tAiKVdUGkJY0L63OZ6pwVRHdiKY7&amp;sig=13ac3i3oh&amp;x=152&amp;y=170">
              <a:hlinkClick xmlns:a="http://schemas.openxmlformats.org/drawingml/2006/main" r:id="rId14"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sp.c.yimg.jp/yjimage?q=jqKKyH8XyLHOWVARYwQYT_ompOuPtg4EA.gt938hzEHup90u9e9sbC6sJPM.zi5fdkTo2j0huAusXdLqNBZjGirYu6Cw5_lGTBNCZPb55QdcIIdc.BybvEQ4tAiKVdUGkJY0L63OZ6pwVRHdiKY7&amp;sig=13ac3i3oh&amp;x=152&amp;y=170">
                      <a:hlinkClick r:id="rId14" tgtFrame="&quot;imagewin&quot;"/>
                    </pic:cNvPr>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1448435" cy="1621790"/>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p>
    <w:p w:rsidR="007A3100" w:rsidRDefault="007A3100" w:rsidP="0062375D">
      <w:pPr>
        <w:ind w:leftChars="2" w:left="109" w:hangingChars="50" w:hanging="105"/>
        <w:rPr>
          <w:rFonts w:asciiTheme="majorEastAsia" w:eastAsiaTheme="majorEastAsia" w:hAnsiTheme="majorEastAsia"/>
          <w:sz w:val="22"/>
        </w:rPr>
      </w:pPr>
      <w:r w:rsidRPr="007A3100">
        <w:rPr>
          <w:rFonts w:asciiTheme="majorEastAsia" w:eastAsiaTheme="majorEastAsia" w:hAnsiTheme="majorEastAsia" w:hint="eastAsia"/>
          <w:sz w:val="22"/>
        </w:rPr>
        <w:t>①</w:t>
      </w:r>
      <w:r w:rsidR="00DA4616">
        <w:rPr>
          <w:rFonts w:asciiTheme="majorEastAsia" w:eastAsiaTheme="majorEastAsia" w:hAnsiTheme="majorEastAsia" w:hint="eastAsia"/>
          <w:sz w:val="22"/>
        </w:rPr>
        <w:t xml:space="preserve"> Ｃ</w:t>
      </w:r>
      <w:r w:rsidRPr="007A3100">
        <w:rPr>
          <w:rFonts w:asciiTheme="majorEastAsia" w:eastAsiaTheme="majorEastAsia" w:hAnsiTheme="majorEastAsia" w:hint="eastAsia"/>
          <w:sz w:val="22"/>
        </w:rPr>
        <w:t>さんの会社の社長は、女性職員の間で</w:t>
      </w:r>
      <w:r w:rsidR="00DA4616">
        <w:rPr>
          <w:rFonts w:asciiTheme="majorEastAsia" w:eastAsiaTheme="majorEastAsia" w:hAnsiTheme="majorEastAsia" w:hint="eastAsia"/>
          <w:sz w:val="22"/>
        </w:rPr>
        <w:t>「</w:t>
      </w:r>
      <w:r w:rsidR="00AE3409">
        <w:rPr>
          <w:rFonts w:asciiTheme="majorEastAsia" w:eastAsiaTheme="majorEastAsia" w:hAnsiTheme="majorEastAsia" w:hint="eastAsia"/>
          <w:sz w:val="22"/>
        </w:rPr>
        <w:t>セクハラ社長</w:t>
      </w:r>
      <w:r w:rsidR="00DA4616">
        <w:rPr>
          <w:rFonts w:asciiTheme="majorEastAsia" w:eastAsiaTheme="majorEastAsia" w:hAnsiTheme="majorEastAsia" w:hint="eastAsia"/>
          <w:sz w:val="22"/>
        </w:rPr>
        <w:t>」</w:t>
      </w:r>
      <w:r w:rsidRPr="007A3100">
        <w:rPr>
          <w:rFonts w:asciiTheme="majorEastAsia" w:eastAsiaTheme="majorEastAsia" w:hAnsiTheme="majorEastAsia" w:hint="eastAsia"/>
          <w:sz w:val="22"/>
        </w:rPr>
        <w:t>として有名です。仕事</w:t>
      </w:r>
      <w:r w:rsidR="0062375D">
        <w:rPr>
          <w:rFonts w:asciiTheme="majorEastAsia" w:eastAsiaTheme="majorEastAsia" w:hAnsiTheme="majorEastAsia" w:hint="eastAsia"/>
          <w:sz w:val="22"/>
        </w:rPr>
        <w:t xml:space="preserve"> </w:t>
      </w:r>
      <w:r w:rsidR="00ED49F7">
        <w:rPr>
          <w:rFonts w:asciiTheme="majorEastAsia" w:eastAsiaTheme="majorEastAsia" w:hAnsiTheme="majorEastAsia" w:hint="eastAsia"/>
          <w:sz w:val="22"/>
        </w:rPr>
        <w:t xml:space="preserve">　　　</w:t>
      </w:r>
      <w:bookmarkStart w:id="0" w:name="_GoBack"/>
      <w:bookmarkEnd w:id="0"/>
      <w:r w:rsidRPr="007A3100">
        <w:rPr>
          <w:rFonts w:asciiTheme="majorEastAsia" w:eastAsiaTheme="majorEastAsia" w:hAnsiTheme="majorEastAsia" w:hint="eastAsia"/>
          <w:sz w:val="22"/>
        </w:rPr>
        <w:t>中に男性の職員とわい談をしているのはまだ我慢できるのですが、女性にも冗談めかして卑わいなことを言うので、いつも対応に困っています。</w:t>
      </w:r>
      <w:r w:rsidRPr="007A3100">
        <w:rPr>
          <w:rFonts w:asciiTheme="majorEastAsia" w:eastAsiaTheme="majorEastAsia" w:hAnsiTheme="majorEastAsia"/>
          <w:sz w:val="22"/>
        </w:rPr>
        <w:t xml:space="preserve"> </w:t>
      </w:r>
    </w:p>
    <w:p w:rsidR="0062375D" w:rsidRPr="007A3100" w:rsidRDefault="0062375D" w:rsidP="0062375D">
      <w:pPr>
        <w:ind w:leftChars="2" w:left="109" w:hangingChars="50" w:hanging="105"/>
        <w:rPr>
          <w:rFonts w:asciiTheme="majorEastAsia" w:eastAsiaTheme="majorEastAsia" w:hAnsiTheme="majorEastAsia"/>
          <w:sz w:val="22"/>
        </w:rPr>
      </w:pPr>
    </w:p>
    <w:p w:rsidR="007A3100" w:rsidRPr="007A3100" w:rsidRDefault="007A3100" w:rsidP="0062375D">
      <w:pPr>
        <w:ind w:leftChars="2" w:left="109" w:hangingChars="50" w:hanging="105"/>
        <w:rPr>
          <w:rFonts w:asciiTheme="majorEastAsia" w:eastAsiaTheme="majorEastAsia" w:hAnsiTheme="majorEastAsia"/>
          <w:sz w:val="22"/>
        </w:rPr>
      </w:pPr>
      <w:r w:rsidRPr="007A3100">
        <w:rPr>
          <w:rFonts w:asciiTheme="majorEastAsia" w:eastAsiaTheme="majorEastAsia" w:hAnsiTheme="majorEastAsia" w:hint="eastAsia"/>
          <w:sz w:val="22"/>
        </w:rPr>
        <w:t>②</w:t>
      </w:r>
      <w:r w:rsidR="004B6F8E">
        <w:rPr>
          <w:rFonts w:asciiTheme="majorEastAsia" w:eastAsiaTheme="majorEastAsia" w:hAnsiTheme="majorEastAsia" w:hint="eastAsia"/>
          <w:sz w:val="22"/>
        </w:rPr>
        <w:t xml:space="preserve"> </w:t>
      </w:r>
      <w:r w:rsidRPr="007A3100">
        <w:rPr>
          <w:rFonts w:asciiTheme="majorEastAsia" w:eastAsiaTheme="majorEastAsia" w:hAnsiTheme="majorEastAsia" w:hint="eastAsia"/>
          <w:sz w:val="22"/>
        </w:rPr>
        <w:t>また、職場で飲み会に行くと、酔った社長が体を触ったり抱きついてきたりします。飲み会には参加したくないのですが、断ろうとすると「親睦を深める気がないのか」と怒られるので休むわけにもいきません。</w:t>
      </w:r>
      <w:r w:rsidRPr="007A3100">
        <w:rPr>
          <w:rFonts w:asciiTheme="majorEastAsia" w:eastAsiaTheme="majorEastAsia" w:hAnsiTheme="majorEastAsia"/>
          <w:sz w:val="22"/>
        </w:rPr>
        <w:t xml:space="preserve"> </w:t>
      </w:r>
    </w:p>
    <w:p w:rsidR="007A3100" w:rsidRDefault="007A3100" w:rsidP="007A3100">
      <w:pPr>
        <w:rPr>
          <w:rFonts w:asciiTheme="majorEastAsia" w:eastAsiaTheme="majorEastAsia" w:hAnsiTheme="majorEastAsia"/>
          <w:sz w:val="22"/>
        </w:rPr>
      </w:pPr>
    </w:p>
    <w:p w:rsidR="0062375D" w:rsidRPr="0062375D" w:rsidRDefault="0062375D" w:rsidP="007A3100">
      <w:pPr>
        <w:rPr>
          <w:rFonts w:asciiTheme="majorEastAsia" w:eastAsiaTheme="majorEastAsia" w:hAnsiTheme="majorEastAsia"/>
          <w:sz w:val="22"/>
        </w:rPr>
      </w:pPr>
    </w:p>
    <w:p w:rsidR="0062375D" w:rsidRDefault="0062375D" w:rsidP="0062375D">
      <w:pPr>
        <w:ind w:leftChars="100" w:left="200"/>
        <w:rPr>
          <w:rFonts w:asciiTheme="majorEastAsia" w:eastAsiaTheme="majorEastAsia" w:hAnsiTheme="majorEastAsia"/>
          <w:sz w:val="22"/>
        </w:rPr>
      </w:pPr>
      <w:r>
        <w:rPr>
          <w:rFonts w:asciiTheme="majorEastAsia" w:eastAsiaTheme="majorEastAsia" w:hAnsiTheme="majorEastAsia" w:hint="eastAsia"/>
          <w:sz w:val="22"/>
        </w:rPr>
        <w:t>③Ｃさんから</w:t>
      </w:r>
      <w:r w:rsidRPr="007A3100">
        <w:rPr>
          <w:rFonts w:asciiTheme="majorEastAsia" w:eastAsiaTheme="majorEastAsia" w:hAnsiTheme="majorEastAsia" w:hint="eastAsia"/>
          <w:sz w:val="22"/>
        </w:rPr>
        <w:t>「もう退職しようと思う」と相談を受けたあなたは</w:t>
      </w:r>
      <w:r>
        <w:rPr>
          <w:rFonts w:asciiTheme="majorEastAsia" w:eastAsiaTheme="majorEastAsia" w:hAnsiTheme="majorEastAsia" w:hint="eastAsia"/>
          <w:sz w:val="22"/>
        </w:rPr>
        <w:t>、</w:t>
      </w:r>
      <w:r w:rsidRPr="007A3100">
        <w:rPr>
          <w:rFonts w:asciiTheme="majorEastAsia" w:eastAsiaTheme="majorEastAsia" w:hAnsiTheme="majorEastAsia" w:hint="eastAsia"/>
          <w:sz w:val="22"/>
        </w:rPr>
        <w:t>「専門の窓口に相談しよう」とアドバイスしました。自己都合で</w:t>
      </w:r>
      <w:r>
        <w:rPr>
          <w:rFonts w:asciiTheme="majorEastAsia" w:eastAsiaTheme="majorEastAsia" w:hAnsiTheme="majorEastAsia" w:hint="eastAsia"/>
          <w:sz w:val="22"/>
        </w:rPr>
        <w:t>退職してしまうと、その後の生活に困ってしまうからです。</w:t>
      </w:r>
    </w:p>
    <w:p w:rsidR="0062375D" w:rsidRPr="007A3100" w:rsidRDefault="0062375D" w:rsidP="0062375D">
      <w:pPr>
        <w:ind w:firstLineChars="200" w:firstLine="420"/>
        <w:rPr>
          <w:rFonts w:asciiTheme="majorEastAsia" w:eastAsiaTheme="majorEastAsia" w:hAnsiTheme="majorEastAsia"/>
          <w:sz w:val="22"/>
        </w:rPr>
      </w:pPr>
      <w:r>
        <w:rPr>
          <w:rFonts w:asciiTheme="majorEastAsia" w:eastAsiaTheme="majorEastAsia" w:hAnsiTheme="majorEastAsia" w:hint="eastAsia"/>
          <w:sz w:val="22"/>
        </w:rPr>
        <w:t>でも、Ｃ</w:t>
      </w:r>
      <w:r w:rsidRPr="007A3100">
        <w:rPr>
          <w:rFonts w:asciiTheme="majorEastAsia" w:eastAsiaTheme="majorEastAsia" w:hAnsiTheme="majorEastAsia" w:hint="eastAsia"/>
          <w:sz w:val="22"/>
        </w:rPr>
        <w:t>さんは迷っています。あなたなら、どういう言葉をかけますか？</w:t>
      </w:r>
      <w:r w:rsidRPr="007A3100">
        <w:rPr>
          <w:rFonts w:asciiTheme="majorEastAsia" w:eastAsiaTheme="majorEastAsia" w:hAnsiTheme="majorEastAsia"/>
          <w:sz w:val="22"/>
        </w:rPr>
        <w:t xml:space="preserve"> </w:t>
      </w:r>
    </w:p>
    <w:p w:rsidR="00D95B16" w:rsidRPr="0062375D" w:rsidRDefault="00D95B16" w:rsidP="007A3100">
      <w:pPr>
        <w:rPr>
          <w:rFonts w:asciiTheme="majorEastAsia" w:eastAsiaTheme="majorEastAsia" w:hAnsiTheme="majorEastAsia"/>
          <w:sz w:val="22"/>
        </w:rPr>
      </w:pPr>
    </w:p>
    <w:p w:rsidR="007A3100" w:rsidRPr="0062375D" w:rsidRDefault="0062375D" w:rsidP="00B44EC9">
      <w:pPr>
        <w:ind w:leftChars="132" w:left="2260" w:hangingChars="1050" w:hanging="1996"/>
        <w:rPr>
          <w:rFonts w:asciiTheme="majorEastAsia" w:eastAsiaTheme="majorEastAsia" w:hAnsiTheme="majorEastAsia"/>
          <w:sz w:val="20"/>
          <w:szCs w:val="20"/>
        </w:rPr>
      </w:pPr>
      <w:r w:rsidRPr="0062375D">
        <w:rPr>
          <w:rFonts w:asciiTheme="majorEastAsia" w:eastAsiaTheme="majorEastAsia" w:hAnsiTheme="majorEastAsia" w:hint="eastAsia"/>
          <w:sz w:val="20"/>
          <w:szCs w:val="20"/>
        </w:rPr>
        <w:t>※</w:t>
      </w:r>
      <w:r w:rsidR="007A3100" w:rsidRPr="0062375D">
        <w:rPr>
          <w:rFonts w:asciiTheme="majorEastAsia" w:eastAsiaTheme="majorEastAsia" w:hAnsiTheme="majorEastAsia" w:hint="eastAsia"/>
          <w:sz w:val="20"/>
          <w:szCs w:val="20"/>
        </w:rPr>
        <w:t>自己都合退職</w:t>
      </w:r>
      <w:r w:rsidR="007A3100" w:rsidRPr="0062375D">
        <w:rPr>
          <w:rFonts w:asciiTheme="majorEastAsia" w:eastAsiaTheme="majorEastAsia" w:hAnsiTheme="majorEastAsia"/>
          <w:sz w:val="20"/>
          <w:szCs w:val="20"/>
        </w:rPr>
        <w:t xml:space="preserve"> </w:t>
      </w:r>
      <w:r w:rsidR="0017040A" w:rsidRPr="0062375D">
        <w:rPr>
          <w:rFonts w:asciiTheme="majorEastAsia" w:eastAsiaTheme="majorEastAsia" w:hAnsiTheme="majorEastAsia" w:hint="eastAsia"/>
          <w:sz w:val="20"/>
          <w:szCs w:val="20"/>
        </w:rPr>
        <w:t>・・・</w:t>
      </w:r>
      <w:r w:rsidR="007A3100" w:rsidRPr="0062375D">
        <w:rPr>
          <w:rFonts w:asciiTheme="majorEastAsia" w:eastAsiaTheme="majorEastAsia" w:hAnsiTheme="majorEastAsia" w:hint="eastAsia"/>
          <w:sz w:val="20"/>
          <w:szCs w:val="20"/>
        </w:rPr>
        <w:t>自分の都合で退職す</w:t>
      </w:r>
      <w:r w:rsidR="00B44EC9">
        <w:rPr>
          <w:rFonts w:asciiTheme="majorEastAsia" w:eastAsiaTheme="majorEastAsia" w:hAnsiTheme="majorEastAsia" w:hint="eastAsia"/>
          <w:sz w:val="20"/>
          <w:szCs w:val="20"/>
        </w:rPr>
        <w:t>ること。会社から退職するよう勧められたり解雇されたりする場合と異</w:t>
      </w:r>
      <w:r w:rsidR="007A3100" w:rsidRPr="0062375D">
        <w:rPr>
          <w:rFonts w:asciiTheme="majorEastAsia" w:eastAsiaTheme="majorEastAsia" w:hAnsiTheme="majorEastAsia" w:hint="eastAsia"/>
          <w:sz w:val="20"/>
          <w:szCs w:val="20"/>
        </w:rPr>
        <w:t>なり、雇用保険（失業保険）</w:t>
      </w:r>
      <w:r w:rsidR="007A3100" w:rsidRPr="0062375D">
        <w:rPr>
          <w:rFonts w:asciiTheme="majorEastAsia" w:eastAsiaTheme="majorEastAsia" w:hAnsiTheme="majorEastAsia"/>
          <w:sz w:val="20"/>
          <w:szCs w:val="20"/>
        </w:rPr>
        <w:t xml:space="preserve"> </w:t>
      </w:r>
      <w:r w:rsidR="007A3100" w:rsidRPr="0062375D">
        <w:rPr>
          <w:rFonts w:asciiTheme="majorEastAsia" w:eastAsiaTheme="majorEastAsia" w:hAnsiTheme="majorEastAsia" w:hint="eastAsia"/>
          <w:sz w:val="20"/>
          <w:szCs w:val="20"/>
        </w:rPr>
        <w:t>の給付で不利な立場になってしまう。</w:t>
      </w:r>
    </w:p>
    <w:tbl>
      <w:tblPr>
        <w:tblStyle w:val="a3"/>
        <w:tblW w:w="0" w:type="auto"/>
        <w:tblInd w:w="250" w:type="dxa"/>
        <w:tblLook w:val="04A0" w:firstRow="1" w:lastRow="0" w:firstColumn="1" w:lastColumn="0" w:noHBand="0" w:noVBand="1"/>
      </w:tblPr>
      <w:tblGrid>
        <w:gridCol w:w="10170"/>
      </w:tblGrid>
      <w:tr w:rsidR="00DA4616" w:rsidTr="0062375D">
        <w:trPr>
          <w:trHeight w:val="1960"/>
        </w:trPr>
        <w:tc>
          <w:tcPr>
            <w:tcW w:w="10170" w:type="dxa"/>
          </w:tcPr>
          <w:p w:rsidR="00DA4616" w:rsidRDefault="00DA4616" w:rsidP="00DA4616">
            <w:pPr>
              <w:rPr>
                <w:rFonts w:asciiTheme="majorEastAsia" w:eastAsiaTheme="majorEastAsia" w:hAnsiTheme="majorEastAsia"/>
                <w:sz w:val="22"/>
              </w:rPr>
            </w:pPr>
          </w:p>
        </w:tc>
      </w:tr>
    </w:tbl>
    <w:p w:rsidR="0062375D" w:rsidRPr="0062375D" w:rsidRDefault="0062375D" w:rsidP="0062375D">
      <w:pPr>
        <w:rPr>
          <w:rFonts w:ascii="HGSｺﾞｼｯｸE" w:eastAsia="ＭＳ ゴシック" w:hAnsi="ＭＳ ゴシック"/>
          <w:szCs w:val="21"/>
        </w:rPr>
      </w:pPr>
      <w:r w:rsidRPr="00F35E16">
        <w:rPr>
          <w:rFonts w:ascii="HGSｺﾞｼｯｸE" w:eastAsia="ＭＳ ゴシック" w:hAnsi="ＭＳ ゴシック" w:hint="eastAsia"/>
          <w:b/>
          <w:sz w:val="36"/>
          <w:szCs w:val="32"/>
        </w:rPr>
        <w:t>✎</w:t>
      </w:r>
      <w:r w:rsidRPr="0062375D">
        <w:rPr>
          <w:rFonts w:asciiTheme="majorEastAsia" w:eastAsiaTheme="majorEastAsia" w:hAnsiTheme="majorEastAsia" w:hint="eastAsia"/>
          <w:szCs w:val="21"/>
        </w:rPr>
        <w:t>グループで対処の方法を考えてみましょう。</w:t>
      </w:r>
    </w:p>
    <w:tbl>
      <w:tblPr>
        <w:tblStyle w:val="a3"/>
        <w:tblW w:w="0" w:type="auto"/>
        <w:tblInd w:w="250" w:type="dxa"/>
        <w:tblLook w:val="04A0" w:firstRow="1" w:lastRow="0" w:firstColumn="1" w:lastColumn="0" w:noHBand="0" w:noVBand="1"/>
      </w:tblPr>
      <w:tblGrid>
        <w:gridCol w:w="10170"/>
      </w:tblGrid>
      <w:tr w:rsidR="0062375D" w:rsidTr="0062375D">
        <w:tc>
          <w:tcPr>
            <w:tcW w:w="10170" w:type="dxa"/>
          </w:tcPr>
          <w:p w:rsidR="0062375D" w:rsidRDefault="0062375D" w:rsidP="00573773">
            <w:pPr>
              <w:rPr>
                <w:rFonts w:asciiTheme="majorEastAsia" w:eastAsiaTheme="majorEastAsia" w:hAnsiTheme="majorEastAsia"/>
                <w:sz w:val="22"/>
              </w:rPr>
            </w:pPr>
          </w:p>
          <w:p w:rsidR="0062375D" w:rsidRDefault="0062375D" w:rsidP="00573773">
            <w:pPr>
              <w:rPr>
                <w:rFonts w:asciiTheme="majorEastAsia" w:eastAsiaTheme="majorEastAsia" w:hAnsiTheme="majorEastAsia"/>
                <w:sz w:val="22"/>
              </w:rPr>
            </w:pPr>
          </w:p>
          <w:p w:rsidR="0062375D" w:rsidRDefault="0062375D" w:rsidP="00573773">
            <w:pPr>
              <w:rPr>
                <w:rFonts w:asciiTheme="majorEastAsia" w:eastAsiaTheme="majorEastAsia" w:hAnsiTheme="majorEastAsia"/>
                <w:sz w:val="22"/>
              </w:rPr>
            </w:pPr>
          </w:p>
          <w:p w:rsidR="0062375D" w:rsidRDefault="0062375D" w:rsidP="00573773">
            <w:pPr>
              <w:rPr>
                <w:rFonts w:asciiTheme="majorEastAsia" w:eastAsiaTheme="majorEastAsia" w:hAnsiTheme="majorEastAsia"/>
                <w:sz w:val="22"/>
              </w:rPr>
            </w:pPr>
          </w:p>
          <w:p w:rsidR="0062375D" w:rsidRDefault="0062375D" w:rsidP="00573773">
            <w:pPr>
              <w:rPr>
                <w:rFonts w:asciiTheme="majorEastAsia" w:eastAsiaTheme="majorEastAsia" w:hAnsiTheme="majorEastAsia"/>
                <w:sz w:val="22"/>
              </w:rPr>
            </w:pPr>
          </w:p>
          <w:p w:rsidR="0062375D" w:rsidRDefault="0062375D" w:rsidP="00573773">
            <w:pPr>
              <w:rPr>
                <w:rFonts w:asciiTheme="majorEastAsia" w:eastAsiaTheme="majorEastAsia" w:hAnsiTheme="majorEastAsia"/>
                <w:sz w:val="22"/>
              </w:rPr>
            </w:pPr>
          </w:p>
          <w:p w:rsidR="0062375D" w:rsidRDefault="0062375D" w:rsidP="00573773">
            <w:pPr>
              <w:rPr>
                <w:rFonts w:asciiTheme="majorEastAsia" w:eastAsiaTheme="majorEastAsia" w:hAnsiTheme="majorEastAsia"/>
                <w:sz w:val="22"/>
              </w:rPr>
            </w:pPr>
          </w:p>
          <w:p w:rsidR="0062375D" w:rsidRDefault="0062375D" w:rsidP="00573773">
            <w:pPr>
              <w:rPr>
                <w:rFonts w:asciiTheme="majorEastAsia" w:eastAsiaTheme="majorEastAsia" w:hAnsiTheme="majorEastAsia"/>
                <w:sz w:val="22"/>
              </w:rPr>
            </w:pPr>
          </w:p>
        </w:tc>
      </w:tr>
    </w:tbl>
    <w:p w:rsidR="0062375D" w:rsidRPr="0062375D" w:rsidRDefault="0062375D" w:rsidP="00573773">
      <w:pPr>
        <w:ind w:left="3151" w:hangingChars="1500" w:hanging="3151"/>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37088" behindDoc="0" locked="0" layoutInCell="1" allowOverlap="1" wp14:anchorId="6D328DEA" wp14:editId="477B3C20">
                <wp:simplePos x="0" y="0"/>
                <wp:positionH relativeFrom="column">
                  <wp:posOffset>243840</wp:posOffset>
                </wp:positionH>
                <wp:positionV relativeFrom="paragraph">
                  <wp:posOffset>103505</wp:posOffset>
                </wp:positionV>
                <wp:extent cx="5915025" cy="762000"/>
                <wp:effectExtent l="0" t="0" r="28575" b="19050"/>
                <wp:wrapNone/>
                <wp:docPr id="38" name="角丸四角形 38"/>
                <wp:cNvGraphicFramePr/>
                <a:graphic xmlns:a="http://schemas.openxmlformats.org/drawingml/2006/main">
                  <a:graphicData uri="http://schemas.microsoft.com/office/word/2010/wordprocessingShape">
                    <wps:wsp>
                      <wps:cNvSpPr/>
                      <wps:spPr>
                        <a:xfrm>
                          <a:off x="0" y="0"/>
                          <a:ext cx="5915025" cy="762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4111" w:rsidRPr="00AE2FFA" w:rsidRDefault="00794111" w:rsidP="00794111">
                            <w:pPr>
                              <w:ind w:left="1200" w:hangingChars="600" w:hanging="1200"/>
                              <w:jc w:val="left"/>
                              <w:rPr>
                                <w:rFonts w:ascii="HG丸ｺﾞｼｯｸM-PRO" w:eastAsia="HG丸ｺﾞｼｯｸM-PRO" w:hAnsi="HG丸ｺﾞｼｯｸM-PRO"/>
                              </w:rPr>
                            </w:pPr>
                            <w:r w:rsidRPr="00AE2FFA">
                              <w:rPr>
                                <w:rFonts w:ascii="HG丸ｺﾞｼｯｸM-PRO" w:eastAsia="HG丸ｺﾞｼｯｸM-PRO" w:hAnsi="HG丸ｺﾞｼｯｸM-PRO" w:hint="eastAsia"/>
                              </w:rPr>
                              <w:t>＊ポイント</w:t>
                            </w:r>
                          </w:p>
                          <w:p w:rsidR="00794111" w:rsidRPr="00AE2FFA" w:rsidRDefault="00794111" w:rsidP="00794111">
                            <w:pPr>
                              <w:ind w:left="284" w:hangingChars="142" w:hanging="284"/>
                              <w:jc w:val="left"/>
                              <w:rPr>
                                <w:rFonts w:ascii="HG丸ｺﾞｼｯｸM-PRO" w:eastAsia="HG丸ｺﾞｼｯｸM-PRO" w:hAnsi="HG丸ｺﾞｼｯｸM-PRO"/>
                              </w:rPr>
                            </w:pPr>
                            <w:r w:rsidRPr="00AE2FFA">
                              <w:rPr>
                                <w:rFonts w:ascii="HG丸ｺﾞｼｯｸM-PRO" w:eastAsia="HG丸ｺﾞｼｯｸM-PRO" w:hAnsi="HG丸ｺﾞｼｯｸM-PRO" w:hint="eastAsia"/>
                              </w:rPr>
                              <w:t xml:space="preserve">　メモもトラブル解決のためには重要な証拠になる。「いつ・誰が・どこで・何をしたか」に加え、（自分が）どのように感じたかをきちんと書いて残しておく。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33" style="position:absolute;left:0;text-align:left;margin-left:19.2pt;margin-top:8.15pt;width:465.75pt;height:6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" fillcolor="white [3201]" strokecolor="black [3213]" strokeweight="2pt">
                <v:textbox>
                  <w:txbxContent>
                    <w:p w:rsidR="00794111" w:rsidRPr="00AE2FFA" w:rsidRDefault="00794111" w:rsidP="00794111">
                      <w:pPr>
                        <w:ind w:left="1200" w:hangingChars="600" w:hanging="1200"/>
                        <w:jc w:val="left"/>
                        <w:rPr>
                          <w:rFonts w:ascii="HG丸ｺﾞｼｯｸM-PRO" w:eastAsia="HG丸ｺﾞｼｯｸM-PRO" w:hAnsi="HG丸ｺﾞｼｯｸM-PRO"/>
                        </w:rPr>
                      </w:pPr>
                      <w:r w:rsidRPr="00AE2FFA">
                        <w:rPr>
                          <w:rFonts w:ascii="HG丸ｺﾞｼｯｸM-PRO" w:eastAsia="HG丸ｺﾞｼｯｸM-PRO" w:hAnsi="HG丸ｺﾞｼｯｸM-PRO" w:hint="eastAsia"/>
                        </w:rPr>
                        <w:t>＊ポイント</w:t>
                      </w:r>
                    </w:p>
                    <w:p w:rsidR="00794111" w:rsidRPr="00AE2FFA" w:rsidRDefault="00794111" w:rsidP="00794111">
                      <w:pPr>
                        <w:ind w:left="284" w:hangingChars="142" w:hanging="284"/>
                        <w:jc w:val="left"/>
                        <w:rPr>
                          <w:rFonts w:ascii="HG丸ｺﾞｼｯｸM-PRO" w:eastAsia="HG丸ｺﾞｼｯｸM-PRO" w:hAnsi="HG丸ｺﾞｼｯｸM-PRO"/>
                        </w:rPr>
                      </w:pPr>
                      <w:r w:rsidRPr="00AE2FFA">
                        <w:rPr>
                          <w:rFonts w:ascii="HG丸ｺﾞｼｯｸM-PRO" w:eastAsia="HG丸ｺﾞｼｯｸM-PRO" w:hAnsi="HG丸ｺﾞｼｯｸM-PRO" w:hint="eastAsia"/>
                        </w:rPr>
                        <w:t xml:space="preserve">　メモもトラブル解決のためには重要な証拠になる。「いつ・誰が・どこで・何をしたか」に加え、（自分が）どのように感じたかをきちんと書いて残しておく。</w:t>
                      </w:r>
                    </w:p>
                  </w:txbxContent>
                </v:textbox>
              </v:roundrect>
            </w:pict>
          </mc:Fallback>
        </mc:AlternateContent>
      </w:r>
    </w:p>
    <w:p w:rsidR="00794111" w:rsidRDefault="00794111" w:rsidP="00573773">
      <w:pPr>
        <w:ind w:left="3151" w:hangingChars="1500" w:hanging="3151"/>
        <w:rPr>
          <w:rFonts w:asciiTheme="majorEastAsia" w:eastAsiaTheme="majorEastAsia" w:hAnsiTheme="majorEastAsia"/>
          <w:sz w:val="22"/>
        </w:rPr>
      </w:pPr>
    </w:p>
    <w:p w:rsidR="00794111" w:rsidRDefault="00794111" w:rsidP="00573773">
      <w:pPr>
        <w:ind w:left="3151" w:hangingChars="1500" w:hanging="3151"/>
        <w:rPr>
          <w:rFonts w:asciiTheme="majorEastAsia" w:eastAsiaTheme="majorEastAsia" w:hAnsiTheme="majorEastAsia"/>
          <w:sz w:val="22"/>
        </w:rPr>
      </w:pPr>
    </w:p>
    <w:p w:rsidR="00573773" w:rsidRDefault="00573773" w:rsidP="00573773">
      <w:pPr>
        <w:ind w:left="3151" w:hangingChars="1500" w:hanging="3151"/>
        <w:rPr>
          <w:rFonts w:asciiTheme="majorEastAsia" w:eastAsiaTheme="majorEastAsia" w:hAnsiTheme="majorEastAsia"/>
          <w:sz w:val="22"/>
        </w:rPr>
      </w:pPr>
    </w:p>
    <w:p w:rsidR="00573773" w:rsidRPr="00573773" w:rsidRDefault="00573773" w:rsidP="00573773">
      <w:pPr>
        <w:rPr>
          <w:rFonts w:ascii="HGSｺﾞｼｯｸE" w:eastAsia="ＭＳ ゴシック" w:hAnsi="ＭＳ ゴシック"/>
          <w:b/>
          <w:szCs w:val="21"/>
        </w:rPr>
      </w:pPr>
    </w:p>
    <w:p w:rsidR="00573773" w:rsidRPr="00DA4616" w:rsidRDefault="00573773" w:rsidP="00573773">
      <w:pPr>
        <w:rPr>
          <w:rFonts w:ascii="HGSｺﾞｼｯｸE" w:eastAsia="ＭＳ ゴシック" w:hAnsi="ＭＳ ゴシック"/>
          <w:szCs w:val="21"/>
        </w:rPr>
      </w:pPr>
      <w:r w:rsidRPr="00F35E16">
        <w:rPr>
          <w:rFonts w:ascii="HGSｺﾞｼｯｸE" w:eastAsia="ＭＳ ゴシック" w:hAnsi="ＭＳ ゴシック" w:hint="eastAsia"/>
          <w:b/>
          <w:sz w:val="36"/>
          <w:szCs w:val="32"/>
        </w:rPr>
        <w:t>✎</w:t>
      </w:r>
      <w:r>
        <w:rPr>
          <w:rFonts w:ascii="HGSｺﾞｼｯｸE" w:eastAsia="ＭＳ ゴシック" w:hAnsi="ＭＳ ゴシック" w:hint="eastAsia"/>
          <w:szCs w:val="21"/>
        </w:rPr>
        <w:t>意見・感想を書きましょう</w:t>
      </w:r>
    </w:p>
    <w:tbl>
      <w:tblPr>
        <w:tblStyle w:val="a3"/>
        <w:tblW w:w="0" w:type="auto"/>
        <w:tblInd w:w="250" w:type="dxa"/>
        <w:tblLook w:val="04A0" w:firstRow="1" w:lastRow="0" w:firstColumn="1" w:lastColumn="0" w:noHBand="0" w:noVBand="1"/>
      </w:tblPr>
      <w:tblGrid>
        <w:gridCol w:w="10170"/>
      </w:tblGrid>
      <w:tr w:rsidR="00573773" w:rsidTr="00AE2FFA">
        <w:trPr>
          <w:trHeight w:val="1380"/>
        </w:trPr>
        <w:tc>
          <w:tcPr>
            <w:tcW w:w="10170" w:type="dxa"/>
          </w:tcPr>
          <w:p w:rsidR="00573773" w:rsidRDefault="00573773" w:rsidP="00DA4616">
            <w:pPr>
              <w:rPr>
                <w:rFonts w:asciiTheme="majorEastAsia" w:eastAsiaTheme="majorEastAsia" w:hAnsiTheme="majorEastAsia"/>
                <w:sz w:val="22"/>
              </w:rPr>
            </w:pPr>
          </w:p>
        </w:tc>
      </w:tr>
    </w:tbl>
    <w:p w:rsidR="00DA4616" w:rsidRPr="002D6370" w:rsidRDefault="00DA4616" w:rsidP="00AE2FFA">
      <w:pPr>
        <w:rPr>
          <w:rFonts w:asciiTheme="majorEastAsia" w:eastAsiaTheme="majorEastAsia" w:hAnsiTheme="majorEastAsia"/>
          <w:sz w:val="22"/>
        </w:rPr>
      </w:pPr>
    </w:p>
    <w:sectPr w:rsidR="00DA4616" w:rsidRPr="002D6370" w:rsidSect="00C9617C">
      <w:pgSz w:w="11906" w:h="16838" w:code="9"/>
      <w:pgMar w:top="1134" w:right="851" w:bottom="851" w:left="851" w:header="851" w:footer="992" w:gutter="0"/>
      <w:cols w:space="425"/>
      <w:docGrid w:type="linesAndChars" w:linePitch="291" w:charSpace="-20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787" w:rsidRDefault="00753787" w:rsidP="00764D80">
      <w:r>
        <w:separator/>
      </w:r>
    </w:p>
  </w:endnote>
  <w:endnote w:type="continuationSeparator" w:id="0">
    <w:p w:rsidR="00753787" w:rsidRDefault="00753787" w:rsidP="0076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787" w:rsidRDefault="00753787" w:rsidP="00764D80">
      <w:r>
        <w:separator/>
      </w:r>
    </w:p>
  </w:footnote>
  <w:footnote w:type="continuationSeparator" w:id="0">
    <w:p w:rsidR="00753787" w:rsidRDefault="00753787" w:rsidP="00764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C3B52"/>
    <w:multiLevelType w:val="hybridMultilevel"/>
    <w:tmpl w:val="FDD22664"/>
    <w:lvl w:ilvl="0" w:tplc="C1767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4232549"/>
    <w:multiLevelType w:val="hybridMultilevel"/>
    <w:tmpl w:val="704A512C"/>
    <w:lvl w:ilvl="0" w:tplc="B862FBAA">
      <w:start w:val="1"/>
      <w:numFmt w:val="decimalEnclosedCircle"/>
      <w:lvlText w:val="%1"/>
      <w:lvlJc w:val="left"/>
      <w:pPr>
        <w:ind w:left="360" w:hanging="360"/>
      </w:pPr>
      <w:rPr>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F8"/>
    <w:rsid w:val="00003611"/>
    <w:rsid w:val="0003100E"/>
    <w:rsid w:val="00052502"/>
    <w:rsid w:val="0007737D"/>
    <w:rsid w:val="000B65E5"/>
    <w:rsid w:val="00120245"/>
    <w:rsid w:val="00134422"/>
    <w:rsid w:val="00160858"/>
    <w:rsid w:val="0017040A"/>
    <w:rsid w:val="001A468D"/>
    <w:rsid w:val="001B6379"/>
    <w:rsid w:val="001B76D4"/>
    <w:rsid w:val="00203BEB"/>
    <w:rsid w:val="002058EB"/>
    <w:rsid w:val="00211E58"/>
    <w:rsid w:val="002277C6"/>
    <w:rsid w:val="00265E56"/>
    <w:rsid w:val="002C3322"/>
    <w:rsid w:val="002D6370"/>
    <w:rsid w:val="002D6BD4"/>
    <w:rsid w:val="002F5514"/>
    <w:rsid w:val="0030645D"/>
    <w:rsid w:val="003944BE"/>
    <w:rsid w:val="003B2655"/>
    <w:rsid w:val="003D7113"/>
    <w:rsid w:val="003E7084"/>
    <w:rsid w:val="00422A9F"/>
    <w:rsid w:val="00443AA3"/>
    <w:rsid w:val="0047222E"/>
    <w:rsid w:val="004745EE"/>
    <w:rsid w:val="00490F82"/>
    <w:rsid w:val="004B6F8E"/>
    <w:rsid w:val="004C53BD"/>
    <w:rsid w:val="00573773"/>
    <w:rsid w:val="00587895"/>
    <w:rsid w:val="005951B3"/>
    <w:rsid w:val="00596B40"/>
    <w:rsid w:val="00620AF7"/>
    <w:rsid w:val="0062375D"/>
    <w:rsid w:val="006248B0"/>
    <w:rsid w:val="00644921"/>
    <w:rsid w:val="006D1773"/>
    <w:rsid w:val="00727323"/>
    <w:rsid w:val="00753787"/>
    <w:rsid w:val="00764D80"/>
    <w:rsid w:val="00794111"/>
    <w:rsid w:val="0079726B"/>
    <w:rsid w:val="007A3100"/>
    <w:rsid w:val="007B402A"/>
    <w:rsid w:val="007C7E6E"/>
    <w:rsid w:val="007F431D"/>
    <w:rsid w:val="008162D7"/>
    <w:rsid w:val="008611ED"/>
    <w:rsid w:val="00885D21"/>
    <w:rsid w:val="008E541A"/>
    <w:rsid w:val="0090575F"/>
    <w:rsid w:val="00947D67"/>
    <w:rsid w:val="009A6FA8"/>
    <w:rsid w:val="009B2C19"/>
    <w:rsid w:val="00A11CEF"/>
    <w:rsid w:val="00A20EA3"/>
    <w:rsid w:val="00A4354B"/>
    <w:rsid w:val="00A54F6C"/>
    <w:rsid w:val="00A959F8"/>
    <w:rsid w:val="00AB1257"/>
    <w:rsid w:val="00AE2FFA"/>
    <w:rsid w:val="00AE3409"/>
    <w:rsid w:val="00AF2105"/>
    <w:rsid w:val="00B35773"/>
    <w:rsid w:val="00B4044B"/>
    <w:rsid w:val="00B42585"/>
    <w:rsid w:val="00B44EC9"/>
    <w:rsid w:val="00B705CC"/>
    <w:rsid w:val="00B762C0"/>
    <w:rsid w:val="00C54481"/>
    <w:rsid w:val="00C9617C"/>
    <w:rsid w:val="00CC38F8"/>
    <w:rsid w:val="00CE320B"/>
    <w:rsid w:val="00D02CBD"/>
    <w:rsid w:val="00D24F9C"/>
    <w:rsid w:val="00D30EA2"/>
    <w:rsid w:val="00D43DEC"/>
    <w:rsid w:val="00D6121B"/>
    <w:rsid w:val="00D853E9"/>
    <w:rsid w:val="00D95B16"/>
    <w:rsid w:val="00DA4616"/>
    <w:rsid w:val="00DC2A63"/>
    <w:rsid w:val="00E15AC5"/>
    <w:rsid w:val="00E45F28"/>
    <w:rsid w:val="00E50FFF"/>
    <w:rsid w:val="00E574A3"/>
    <w:rsid w:val="00EA055F"/>
    <w:rsid w:val="00EA4ACF"/>
    <w:rsid w:val="00ED49F7"/>
    <w:rsid w:val="00EF2605"/>
    <w:rsid w:val="00F07D87"/>
    <w:rsid w:val="00F221AC"/>
    <w:rsid w:val="00FF6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31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3100"/>
    <w:rPr>
      <w:rFonts w:asciiTheme="majorHAnsi" w:eastAsiaTheme="majorEastAsia" w:hAnsiTheme="majorHAnsi" w:cstheme="majorBidi"/>
      <w:sz w:val="18"/>
      <w:szCs w:val="18"/>
    </w:rPr>
  </w:style>
  <w:style w:type="paragraph" w:styleId="a6">
    <w:name w:val="header"/>
    <w:basedOn w:val="a"/>
    <w:link w:val="a7"/>
    <w:uiPriority w:val="99"/>
    <w:unhideWhenUsed/>
    <w:rsid w:val="00764D80"/>
    <w:pPr>
      <w:tabs>
        <w:tab w:val="center" w:pos="4252"/>
        <w:tab w:val="right" w:pos="8504"/>
      </w:tabs>
      <w:snapToGrid w:val="0"/>
    </w:pPr>
  </w:style>
  <w:style w:type="character" w:customStyle="1" w:styleId="a7">
    <w:name w:val="ヘッダー (文字)"/>
    <w:basedOn w:val="a0"/>
    <w:link w:val="a6"/>
    <w:uiPriority w:val="99"/>
    <w:rsid w:val="00764D80"/>
  </w:style>
  <w:style w:type="paragraph" w:styleId="a8">
    <w:name w:val="footer"/>
    <w:basedOn w:val="a"/>
    <w:link w:val="a9"/>
    <w:uiPriority w:val="99"/>
    <w:unhideWhenUsed/>
    <w:rsid w:val="00764D80"/>
    <w:pPr>
      <w:tabs>
        <w:tab w:val="center" w:pos="4252"/>
        <w:tab w:val="right" w:pos="8504"/>
      </w:tabs>
      <w:snapToGrid w:val="0"/>
    </w:pPr>
  </w:style>
  <w:style w:type="character" w:customStyle="1" w:styleId="a9">
    <w:name w:val="フッター (文字)"/>
    <w:basedOn w:val="a0"/>
    <w:link w:val="a8"/>
    <w:uiPriority w:val="99"/>
    <w:rsid w:val="00764D80"/>
  </w:style>
  <w:style w:type="paragraph" w:styleId="Web">
    <w:name w:val="Normal (Web)"/>
    <w:basedOn w:val="a"/>
    <w:uiPriority w:val="99"/>
    <w:semiHidden/>
    <w:unhideWhenUsed/>
    <w:rsid w:val="006248B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List Paragraph"/>
    <w:basedOn w:val="a"/>
    <w:uiPriority w:val="34"/>
    <w:qFormat/>
    <w:rsid w:val="00FF66A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31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3100"/>
    <w:rPr>
      <w:rFonts w:asciiTheme="majorHAnsi" w:eastAsiaTheme="majorEastAsia" w:hAnsiTheme="majorHAnsi" w:cstheme="majorBidi"/>
      <w:sz w:val="18"/>
      <w:szCs w:val="18"/>
    </w:rPr>
  </w:style>
  <w:style w:type="paragraph" w:styleId="a6">
    <w:name w:val="header"/>
    <w:basedOn w:val="a"/>
    <w:link w:val="a7"/>
    <w:uiPriority w:val="99"/>
    <w:unhideWhenUsed/>
    <w:rsid w:val="00764D80"/>
    <w:pPr>
      <w:tabs>
        <w:tab w:val="center" w:pos="4252"/>
        <w:tab w:val="right" w:pos="8504"/>
      </w:tabs>
      <w:snapToGrid w:val="0"/>
    </w:pPr>
  </w:style>
  <w:style w:type="character" w:customStyle="1" w:styleId="a7">
    <w:name w:val="ヘッダー (文字)"/>
    <w:basedOn w:val="a0"/>
    <w:link w:val="a6"/>
    <w:uiPriority w:val="99"/>
    <w:rsid w:val="00764D80"/>
  </w:style>
  <w:style w:type="paragraph" w:styleId="a8">
    <w:name w:val="footer"/>
    <w:basedOn w:val="a"/>
    <w:link w:val="a9"/>
    <w:uiPriority w:val="99"/>
    <w:unhideWhenUsed/>
    <w:rsid w:val="00764D80"/>
    <w:pPr>
      <w:tabs>
        <w:tab w:val="center" w:pos="4252"/>
        <w:tab w:val="right" w:pos="8504"/>
      </w:tabs>
      <w:snapToGrid w:val="0"/>
    </w:pPr>
  </w:style>
  <w:style w:type="character" w:customStyle="1" w:styleId="a9">
    <w:name w:val="フッター (文字)"/>
    <w:basedOn w:val="a0"/>
    <w:link w:val="a8"/>
    <w:uiPriority w:val="99"/>
    <w:rsid w:val="00764D80"/>
  </w:style>
  <w:style w:type="paragraph" w:styleId="Web">
    <w:name w:val="Normal (Web)"/>
    <w:basedOn w:val="a"/>
    <w:uiPriority w:val="99"/>
    <w:semiHidden/>
    <w:unhideWhenUsed/>
    <w:rsid w:val="006248B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List Paragraph"/>
    <w:basedOn w:val="a"/>
    <w:uiPriority w:val="34"/>
    <w:qFormat/>
    <w:rsid w:val="00FF66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68038">
      <w:bodyDiv w:val="1"/>
      <w:marLeft w:val="0"/>
      <w:marRight w:val="0"/>
      <w:marTop w:val="0"/>
      <w:marBottom w:val="0"/>
      <w:divBdr>
        <w:top w:val="none" w:sz="0" w:space="0" w:color="auto"/>
        <w:left w:val="none" w:sz="0" w:space="0" w:color="auto"/>
        <w:bottom w:val="none" w:sz="0" w:space="0" w:color="auto"/>
        <w:right w:val="none" w:sz="0" w:space="0" w:color="auto"/>
      </w:divBdr>
    </w:div>
    <w:div w:id="651104733">
      <w:bodyDiv w:val="1"/>
      <w:marLeft w:val="0"/>
      <w:marRight w:val="0"/>
      <w:marTop w:val="0"/>
      <w:marBottom w:val="0"/>
      <w:divBdr>
        <w:top w:val="none" w:sz="0" w:space="0" w:color="auto"/>
        <w:left w:val="none" w:sz="0" w:space="0" w:color="auto"/>
        <w:bottom w:val="none" w:sz="0" w:space="0" w:color="auto"/>
        <w:right w:val="none" w:sz="0" w:space="0" w:color="auto"/>
      </w:divBdr>
      <w:divsChild>
        <w:div w:id="1259679792">
          <w:marLeft w:val="0"/>
          <w:marRight w:val="0"/>
          <w:marTop w:val="75"/>
          <w:marBottom w:val="0"/>
          <w:divBdr>
            <w:top w:val="none" w:sz="0" w:space="0" w:color="auto"/>
            <w:left w:val="none" w:sz="0" w:space="0" w:color="auto"/>
            <w:bottom w:val="none" w:sz="0" w:space="0" w:color="auto"/>
            <w:right w:val="none" w:sz="0" w:space="0" w:color="auto"/>
          </w:divBdr>
          <w:divsChild>
            <w:div w:id="143471078">
              <w:marLeft w:val="0"/>
              <w:marRight w:val="0"/>
              <w:marTop w:val="75"/>
              <w:marBottom w:val="0"/>
              <w:divBdr>
                <w:top w:val="single" w:sz="6" w:space="0" w:color="CCCCCC"/>
                <w:left w:val="single" w:sz="6" w:space="0" w:color="CCCCCC"/>
                <w:bottom w:val="single" w:sz="6" w:space="0" w:color="CCCCCC"/>
                <w:right w:val="single" w:sz="6" w:space="0" w:color="CCCCCC"/>
              </w:divBdr>
              <w:divsChild>
                <w:div w:id="1978102075">
                  <w:marLeft w:val="3000"/>
                  <w:marRight w:val="0"/>
                  <w:marTop w:val="0"/>
                  <w:marBottom w:val="0"/>
                  <w:divBdr>
                    <w:top w:val="none" w:sz="0" w:space="0" w:color="auto"/>
                    <w:left w:val="none" w:sz="0" w:space="0" w:color="auto"/>
                    <w:bottom w:val="none" w:sz="0" w:space="0" w:color="auto"/>
                    <w:right w:val="none" w:sz="0" w:space="0" w:color="auto"/>
                  </w:divBdr>
                  <w:divsChild>
                    <w:div w:id="1176502302">
                      <w:marLeft w:val="0"/>
                      <w:marRight w:val="0"/>
                      <w:marTop w:val="0"/>
                      <w:marBottom w:val="0"/>
                      <w:divBdr>
                        <w:top w:val="single" w:sz="2" w:space="0" w:color="EEEEEE"/>
                        <w:left w:val="single" w:sz="6" w:space="15" w:color="EEEEEE"/>
                        <w:bottom w:val="single" w:sz="2" w:space="0" w:color="EEEEEE"/>
                        <w:right w:val="single" w:sz="2" w:space="0" w:color="EEEEEE"/>
                      </w:divBdr>
                      <w:divsChild>
                        <w:div w:id="1197887075">
                          <w:marLeft w:val="0"/>
                          <w:marRight w:val="0"/>
                          <w:marTop w:val="0"/>
                          <w:marBottom w:val="0"/>
                          <w:divBdr>
                            <w:top w:val="none" w:sz="0" w:space="0" w:color="auto"/>
                            <w:left w:val="none" w:sz="0" w:space="0" w:color="auto"/>
                            <w:bottom w:val="none" w:sz="0" w:space="0" w:color="auto"/>
                            <w:right w:val="none" w:sz="0" w:space="0" w:color="auto"/>
                          </w:divBdr>
                          <w:divsChild>
                            <w:div w:id="12091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592307">
      <w:bodyDiv w:val="1"/>
      <w:marLeft w:val="0"/>
      <w:marRight w:val="0"/>
      <w:marTop w:val="0"/>
      <w:marBottom w:val="0"/>
      <w:divBdr>
        <w:top w:val="none" w:sz="0" w:space="0" w:color="auto"/>
        <w:left w:val="none" w:sz="0" w:space="0" w:color="auto"/>
        <w:bottom w:val="none" w:sz="0" w:space="0" w:color="auto"/>
        <w:right w:val="none" w:sz="0" w:space="0" w:color="auto"/>
      </w:divBdr>
      <w:divsChild>
        <w:div w:id="1954021592">
          <w:marLeft w:val="0"/>
          <w:marRight w:val="0"/>
          <w:marTop w:val="0"/>
          <w:marBottom w:val="0"/>
          <w:divBdr>
            <w:top w:val="none" w:sz="0" w:space="0" w:color="auto"/>
            <w:left w:val="none" w:sz="0" w:space="0" w:color="auto"/>
            <w:bottom w:val="none" w:sz="0" w:space="0" w:color="auto"/>
            <w:right w:val="none" w:sz="0" w:space="0" w:color="auto"/>
          </w:divBdr>
          <w:divsChild>
            <w:div w:id="1928226629">
              <w:marLeft w:val="0"/>
              <w:marRight w:val="0"/>
              <w:marTop w:val="0"/>
              <w:marBottom w:val="0"/>
              <w:divBdr>
                <w:top w:val="none" w:sz="0" w:space="0" w:color="auto"/>
                <w:left w:val="none" w:sz="0" w:space="0" w:color="auto"/>
                <w:bottom w:val="none" w:sz="0" w:space="0" w:color="auto"/>
                <w:right w:val="none" w:sz="0" w:space="0" w:color="auto"/>
              </w:divBdr>
              <w:divsChild>
                <w:div w:id="443620006">
                  <w:marLeft w:val="0"/>
                  <w:marRight w:val="0"/>
                  <w:marTop w:val="0"/>
                  <w:marBottom w:val="300"/>
                  <w:divBdr>
                    <w:top w:val="none" w:sz="0" w:space="0" w:color="auto"/>
                    <w:left w:val="none" w:sz="0" w:space="0" w:color="auto"/>
                    <w:bottom w:val="none" w:sz="0" w:space="0" w:color="auto"/>
                    <w:right w:val="none" w:sz="0" w:space="0" w:color="auto"/>
                  </w:divBdr>
                  <w:divsChild>
                    <w:div w:id="10102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0900">
      <w:bodyDiv w:val="1"/>
      <w:marLeft w:val="0"/>
      <w:marRight w:val="0"/>
      <w:marTop w:val="0"/>
      <w:marBottom w:val="0"/>
      <w:divBdr>
        <w:top w:val="none" w:sz="0" w:space="0" w:color="auto"/>
        <w:left w:val="none" w:sz="0" w:space="0" w:color="auto"/>
        <w:bottom w:val="none" w:sz="0" w:space="0" w:color="auto"/>
        <w:right w:val="none" w:sz="0" w:space="0" w:color="auto"/>
      </w:divBdr>
      <w:divsChild>
        <w:div w:id="2043047390">
          <w:marLeft w:val="0"/>
          <w:marRight w:val="0"/>
          <w:marTop w:val="0"/>
          <w:marBottom w:val="0"/>
          <w:divBdr>
            <w:top w:val="none" w:sz="0" w:space="0" w:color="auto"/>
            <w:left w:val="none" w:sz="0" w:space="0" w:color="auto"/>
            <w:bottom w:val="none" w:sz="0" w:space="0" w:color="auto"/>
            <w:right w:val="none" w:sz="0" w:space="0" w:color="auto"/>
          </w:divBdr>
          <w:divsChild>
            <w:div w:id="507526985">
              <w:marLeft w:val="0"/>
              <w:marRight w:val="0"/>
              <w:marTop w:val="0"/>
              <w:marBottom w:val="0"/>
              <w:divBdr>
                <w:top w:val="none" w:sz="0" w:space="0" w:color="auto"/>
                <w:left w:val="none" w:sz="0" w:space="0" w:color="auto"/>
                <w:bottom w:val="none" w:sz="0" w:space="0" w:color="auto"/>
                <w:right w:val="none" w:sz="0" w:space="0" w:color="auto"/>
              </w:divBdr>
              <w:divsChild>
                <w:div w:id="1870341136">
                  <w:marLeft w:val="0"/>
                  <w:marRight w:val="0"/>
                  <w:marTop w:val="0"/>
                  <w:marBottom w:val="0"/>
                  <w:divBdr>
                    <w:top w:val="none" w:sz="0" w:space="0" w:color="auto"/>
                    <w:left w:val="none" w:sz="0" w:space="0" w:color="auto"/>
                    <w:bottom w:val="none" w:sz="0" w:space="0" w:color="auto"/>
                    <w:right w:val="none" w:sz="0" w:space="0" w:color="auto"/>
                  </w:divBdr>
                  <w:divsChild>
                    <w:div w:id="427581286">
                      <w:marLeft w:val="0"/>
                      <w:marRight w:val="-3600"/>
                      <w:marTop w:val="0"/>
                      <w:marBottom w:val="0"/>
                      <w:divBdr>
                        <w:top w:val="none" w:sz="0" w:space="0" w:color="auto"/>
                        <w:left w:val="none" w:sz="0" w:space="0" w:color="auto"/>
                        <w:bottom w:val="none" w:sz="0" w:space="0" w:color="auto"/>
                        <w:right w:val="none" w:sz="0" w:space="0" w:color="auto"/>
                      </w:divBdr>
                      <w:divsChild>
                        <w:div w:id="1068117576">
                          <w:marLeft w:val="-15"/>
                          <w:marRight w:val="3585"/>
                          <w:marTop w:val="0"/>
                          <w:marBottom w:val="0"/>
                          <w:divBdr>
                            <w:top w:val="none" w:sz="0" w:space="0" w:color="auto"/>
                            <w:left w:val="none" w:sz="0" w:space="0" w:color="auto"/>
                            <w:bottom w:val="none" w:sz="0" w:space="0" w:color="auto"/>
                            <w:right w:val="none" w:sz="0" w:space="0" w:color="auto"/>
                          </w:divBdr>
                          <w:divsChild>
                            <w:div w:id="549610938">
                              <w:marLeft w:val="-210"/>
                              <w:marRight w:val="-210"/>
                              <w:marTop w:val="0"/>
                              <w:marBottom w:val="540"/>
                              <w:divBdr>
                                <w:top w:val="none" w:sz="0" w:space="0" w:color="auto"/>
                                <w:left w:val="none" w:sz="0" w:space="0" w:color="auto"/>
                                <w:bottom w:val="none" w:sz="0" w:space="0" w:color="auto"/>
                                <w:right w:val="none" w:sz="0" w:space="0" w:color="auto"/>
                              </w:divBdr>
                              <w:divsChild>
                                <w:div w:id="879130293">
                                  <w:marLeft w:val="0"/>
                                  <w:marRight w:val="0"/>
                                  <w:marTop w:val="0"/>
                                  <w:marBottom w:val="0"/>
                                  <w:divBdr>
                                    <w:top w:val="none" w:sz="0" w:space="0" w:color="auto"/>
                                    <w:left w:val="none" w:sz="0" w:space="0" w:color="auto"/>
                                    <w:bottom w:val="none" w:sz="0" w:space="0" w:color="auto"/>
                                    <w:right w:val="none" w:sz="0" w:space="0" w:color="auto"/>
                                  </w:divBdr>
                                  <w:divsChild>
                                    <w:div w:id="506752599">
                                      <w:marLeft w:val="0"/>
                                      <w:marRight w:val="0"/>
                                      <w:marTop w:val="0"/>
                                      <w:marBottom w:val="0"/>
                                      <w:divBdr>
                                        <w:top w:val="none" w:sz="0" w:space="0" w:color="auto"/>
                                        <w:left w:val="none" w:sz="0" w:space="0" w:color="auto"/>
                                        <w:bottom w:val="none" w:sz="0" w:space="0" w:color="auto"/>
                                        <w:right w:val="none" w:sz="0" w:space="0" w:color="auto"/>
                                      </w:divBdr>
                                      <w:divsChild>
                                        <w:div w:id="925503383">
                                          <w:marLeft w:val="0"/>
                                          <w:marRight w:val="0"/>
                                          <w:marTop w:val="0"/>
                                          <w:marBottom w:val="0"/>
                                          <w:divBdr>
                                            <w:top w:val="none" w:sz="0" w:space="0" w:color="auto"/>
                                            <w:left w:val="none" w:sz="0" w:space="0" w:color="auto"/>
                                            <w:bottom w:val="none" w:sz="0" w:space="0" w:color="auto"/>
                                            <w:right w:val="none" w:sz="0" w:space="0" w:color="auto"/>
                                          </w:divBdr>
                                          <w:divsChild>
                                            <w:div w:id="13926545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ord.yahoo.co.jp/o/image/_ylt=A3JvW3tWcxBVhGwAgRCU3uV7/SIG=14apcv6tn/EXP=1427227862/**http:/konkatsu-himeji.com/wp-content/uploads/2015/03/%E6%82%A9%E3%82%80%E5%A5%B3%E6%80%A7.p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2B89F-980F-48DF-9D69-E890A015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兵庫県教育委員会</dc:creator>
  <cp:lastModifiedBy>yuri-sousuke</cp:lastModifiedBy>
  <cp:revision>9</cp:revision>
  <cp:lastPrinted>2015-03-27T05:39:00Z</cp:lastPrinted>
  <dcterms:created xsi:type="dcterms:W3CDTF">2015-03-23T20:18:00Z</dcterms:created>
  <dcterms:modified xsi:type="dcterms:W3CDTF">2015-03-30T20:32:00Z</dcterms:modified>
</cp:coreProperties>
</file>