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78B" w:rsidRPr="00B42715" w:rsidRDefault="003E178B" w:rsidP="003839CD">
      <w:pPr>
        <w:widowControl/>
        <w:jc w:val="center"/>
        <w:rPr>
          <w:rFonts w:ascii="ＭＳ ゴシック" w:eastAsia="ＭＳ ゴシック"/>
          <w:sz w:val="28"/>
          <w:szCs w:val="28"/>
        </w:rPr>
      </w:pPr>
      <w:r w:rsidRPr="00B42715">
        <w:rPr>
          <w:rFonts w:ascii="ＭＳ ゴシック" w:eastAsia="ＭＳ ゴシック" w:hint="eastAsia"/>
          <w:sz w:val="28"/>
          <w:szCs w:val="28"/>
        </w:rPr>
        <w:t>適正な労働条件の確保に関する特記事項</w:t>
      </w:r>
    </w:p>
    <w:p w:rsidR="003E178B" w:rsidRPr="00B42715" w:rsidRDefault="003E178B" w:rsidP="003E178B">
      <w:pPr>
        <w:widowControl/>
        <w:jc w:val="left"/>
        <w:rPr>
          <w:rFonts w:asciiTheme="minorEastAsia" w:hAnsiTheme="minorEastAsia"/>
          <w:szCs w:val="21"/>
        </w:rPr>
      </w:pPr>
    </w:p>
    <w:p w:rsidR="003839CD" w:rsidRPr="00B42715" w:rsidRDefault="003839CD" w:rsidP="003839CD">
      <w:pPr>
        <w:autoSpaceDE w:val="0"/>
        <w:autoSpaceDN w:val="0"/>
        <w:adjustRightInd w:val="0"/>
        <w:ind w:firstLineChars="100" w:firstLine="193"/>
        <w:rPr>
          <w:rFonts w:asciiTheme="minorEastAsia" w:hAnsiTheme="minorEastAsia"/>
          <w:szCs w:val="21"/>
        </w:rPr>
      </w:pPr>
      <w:r w:rsidRPr="00B42715">
        <w:rPr>
          <w:rFonts w:asciiTheme="minorEastAsia" w:hAnsiTheme="minorEastAsia" w:hint="eastAsia"/>
          <w:szCs w:val="21"/>
        </w:rPr>
        <w:t>（基本的事項）</w:t>
      </w:r>
    </w:p>
    <w:p w:rsidR="003839CD" w:rsidRPr="00B42715" w:rsidRDefault="003839CD" w:rsidP="003839CD">
      <w:pPr>
        <w:autoSpaceDE w:val="0"/>
        <w:autoSpaceDN w:val="0"/>
        <w:adjustRightInd w:val="0"/>
        <w:ind w:left="193" w:hangingChars="100" w:hanging="193"/>
        <w:rPr>
          <w:rFonts w:asciiTheme="minorEastAsia" w:hAnsiTheme="minorEastAsia"/>
          <w:szCs w:val="21"/>
        </w:rPr>
      </w:pPr>
      <w:r w:rsidRPr="00B42715">
        <w:rPr>
          <w:rFonts w:asciiTheme="minorEastAsia" w:hAnsiTheme="minorEastAsia" w:hint="eastAsia"/>
          <w:szCs w:val="21"/>
        </w:rPr>
        <w:t>第１　乙は、別表に掲げる労働関係法令（以下「労働関係法令」という。）を遵守することにより、次の各号のいずれかに該当する労働者（以下「特定労働者」という。）に対する最低賃金法（昭和34年法律第137号）第３条に規定する最低賃金額（同法第７条の規定の適用を受ける労働者については、当該最低賃金額から同条の規定により減額した額。以下「最低賃金額」という。）以上の賃金の支払その他の特定労働者の適正な労働条件を確保しなければならない。</w:t>
      </w:r>
    </w:p>
    <w:p w:rsidR="003839CD" w:rsidRPr="00B42715" w:rsidRDefault="003839CD" w:rsidP="003839CD">
      <w:pPr>
        <w:autoSpaceDE w:val="0"/>
        <w:autoSpaceDN w:val="0"/>
        <w:adjustRightInd w:val="0"/>
        <w:ind w:leftChars="100" w:left="386" w:hangingChars="100" w:hanging="193"/>
        <w:rPr>
          <w:rFonts w:asciiTheme="minorEastAsia" w:hAnsiTheme="minorEastAsia"/>
          <w:szCs w:val="21"/>
        </w:rPr>
      </w:pPr>
      <w:r w:rsidRPr="00B42715">
        <w:rPr>
          <w:rFonts w:asciiTheme="minorEastAsia" w:hAnsiTheme="minorEastAsia" w:hint="eastAsia"/>
          <w:szCs w:val="21"/>
        </w:rPr>
        <w:t>(1) 乙に雇用され、この契約に基づく業務に関わっている労働基準法（昭和22年法律第49号）第９条に規定する労働者 （当該業務に直接従事しない者や家事使用人を除く。）</w:t>
      </w:r>
    </w:p>
    <w:p w:rsidR="003839CD" w:rsidRPr="00B42715" w:rsidRDefault="003839CD" w:rsidP="003839CD">
      <w:pPr>
        <w:autoSpaceDE w:val="0"/>
        <w:autoSpaceDN w:val="0"/>
        <w:adjustRightInd w:val="0"/>
        <w:ind w:leftChars="100" w:left="386" w:hangingChars="100" w:hanging="193"/>
        <w:rPr>
          <w:rFonts w:asciiTheme="minorEastAsia" w:hAnsiTheme="minorEastAsia"/>
          <w:szCs w:val="21"/>
        </w:rPr>
      </w:pPr>
      <w:r w:rsidRPr="00B42715">
        <w:rPr>
          <w:rFonts w:asciiTheme="minorEastAsia" w:hAnsiTheme="minorEastAsia" w:hint="eastAsia"/>
          <w:szCs w:val="21"/>
        </w:rPr>
        <w:t>(2) 労働者派遣事業の適正な運営の確保及び派遣労働者の保護等に関する法律（昭和60年法律第88号。以下「労働者派遣法」という。）の規定により、乙のためにこの契約に基づく業務に関わっている労働者（以下「派遣労働者」という。）（当該業務に直接従事しない者を除く。）</w:t>
      </w:r>
    </w:p>
    <w:p w:rsidR="003839CD" w:rsidRPr="00B42715" w:rsidRDefault="003839CD" w:rsidP="003839CD">
      <w:pPr>
        <w:autoSpaceDE w:val="0"/>
        <w:autoSpaceDN w:val="0"/>
        <w:adjustRightInd w:val="0"/>
        <w:ind w:firstLineChars="100" w:firstLine="193"/>
        <w:rPr>
          <w:rFonts w:asciiTheme="minorEastAsia" w:hAnsiTheme="minorEastAsia"/>
          <w:szCs w:val="21"/>
        </w:rPr>
      </w:pPr>
      <w:r w:rsidRPr="00B42715">
        <w:rPr>
          <w:rFonts w:asciiTheme="minorEastAsia" w:hAnsiTheme="minorEastAsia" w:hint="eastAsia"/>
          <w:szCs w:val="21"/>
        </w:rPr>
        <w:t>（受注関係者に対する措置）</w:t>
      </w:r>
    </w:p>
    <w:p w:rsidR="003839CD" w:rsidRPr="00B42715" w:rsidRDefault="003839CD" w:rsidP="003839CD">
      <w:pPr>
        <w:autoSpaceDE w:val="0"/>
        <w:autoSpaceDN w:val="0"/>
        <w:adjustRightInd w:val="0"/>
        <w:ind w:left="193" w:hangingChars="100" w:hanging="193"/>
        <w:rPr>
          <w:rFonts w:asciiTheme="minorEastAsia" w:hAnsiTheme="minorEastAsia"/>
          <w:szCs w:val="21"/>
        </w:rPr>
      </w:pPr>
      <w:r w:rsidRPr="00B42715">
        <w:rPr>
          <w:rFonts w:asciiTheme="minorEastAsia" w:hAnsiTheme="minorEastAsia" w:hint="eastAsia"/>
          <w:szCs w:val="21"/>
        </w:rPr>
        <w:t>第２　乙がこの契約に基づく業務の一部を第三者に行わせようとする場合の当該受託者及び当該契約に基づく業務に派遣労働者を関わらせようとする場合の当該派遣契約の相手方（以下「受注関係者」という。）は、労働関係法令を遵守することを誓約した者でなければならない。</w:t>
      </w:r>
    </w:p>
    <w:p w:rsidR="003839CD" w:rsidRPr="00B42715" w:rsidRDefault="003839CD" w:rsidP="003839CD">
      <w:pPr>
        <w:autoSpaceDE w:val="0"/>
        <w:autoSpaceDN w:val="0"/>
        <w:adjustRightInd w:val="0"/>
        <w:ind w:left="193" w:hangingChars="100" w:hanging="193"/>
        <w:rPr>
          <w:rFonts w:asciiTheme="minorEastAsia" w:hAnsiTheme="minorEastAsia"/>
          <w:szCs w:val="21"/>
        </w:rPr>
      </w:pPr>
      <w:r w:rsidRPr="00B42715">
        <w:rPr>
          <w:rFonts w:asciiTheme="minorEastAsia" w:hAnsiTheme="minorEastAsia" w:hint="eastAsia"/>
          <w:szCs w:val="21"/>
        </w:rPr>
        <w:t>２　乙は、前項の場合において、その契約金額（同一の者と複数の契約を締結した場合には、その合計金額）が200万円を超えるときは、当該受注関係者から労働関係法令を遵守する旨等を記載した誓約書を徴取し、その写しを甲に提出しなければならない。</w:t>
      </w:r>
    </w:p>
    <w:p w:rsidR="003839CD" w:rsidRPr="00B42715" w:rsidRDefault="003839CD" w:rsidP="003839CD">
      <w:pPr>
        <w:autoSpaceDE w:val="0"/>
        <w:autoSpaceDN w:val="0"/>
        <w:adjustRightInd w:val="0"/>
        <w:ind w:left="193" w:hangingChars="100" w:hanging="193"/>
        <w:rPr>
          <w:rFonts w:asciiTheme="minorEastAsia" w:hAnsiTheme="minorEastAsia"/>
          <w:szCs w:val="21"/>
        </w:rPr>
      </w:pPr>
      <w:r w:rsidRPr="00B42715">
        <w:rPr>
          <w:rFonts w:asciiTheme="minorEastAsia" w:hAnsiTheme="minorEastAsia" w:hint="eastAsia"/>
          <w:szCs w:val="21"/>
        </w:rPr>
        <w:t>３　乙は、受注関係者が労働関係法令を遵守していないと認めるときは、当該受注関係者に対し、指導その他の特定労働者（受注関係者に雇用され、この契約に基づく業務に関わっている労働者を含む。以下同じ）の適正な労働条件を確保するために必要な措置を講じなければならない。</w:t>
      </w:r>
    </w:p>
    <w:p w:rsidR="003839CD" w:rsidRPr="00B42715" w:rsidRDefault="003839CD" w:rsidP="003839CD">
      <w:pPr>
        <w:autoSpaceDE w:val="0"/>
        <w:autoSpaceDN w:val="0"/>
        <w:adjustRightInd w:val="0"/>
        <w:ind w:left="193" w:hangingChars="100" w:hanging="193"/>
        <w:rPr>
          <w:rFonts w:asciiTheme="minorEastAsia" w:hAnsiTheme="minorEastAsia"/>
          <w:szCs w:val="21"/>
        </w:rPr>
      </w:pPr>
      <w:r w:rsidRPr="00B42715">
        <w:rPr>
          <w:rFonts w:asciiTheme="minorEastAsia" w:hAnsiTheme="minorEastAsia" w:hint="eastAsia"/>
          <w:szCs w:val="21"/>
        </w:rPr>
        <w:t>４　乙は、受注関係者が次の各号のいずれかに該当するときは、当該受注関係者と締結している契約を解除しなければならない。</w:t>
      </w:r>
    </w:p>
    <w:p w:rsidR="003839CD" w:rsidRPr="00B42715" w:rsidRDefault="003839CD" w:rsidP="003839CD">
      <w:pPr>
        <w:autoSpaceDE w:val="0"/>
        <w:autoSpaceDN w:val="0"/>
        <w:adjustRightInd w:val="0"/>
        <w:ind w:leftChars="100" w:left="386" w:hangingChars="100" w:hanging="193"/>
        <w:rPr>
          <w:rFonts w:asciiTheme="minorEastAsia" w:hAnsiTheme="minorEastAsia"/>
          <w:szCs w:val="21"/>
        </w:rPr>
      </w:pPr>
      <w:r w:rsidRPr="00B42715">
        <w:rPr>
          <w:rFonts w:asciiTheme="minorEastAsia" w:hAnsiTheme="minorEastAsia" w:hint="eastAsia"/>
          <w:szCs w:val="21"/>
        </w:rPr>
        <w:t>(1) 乙に対し第４の第４項、第５の第３項若しくは第４項の規定による報告をせず、又は虚偽の報告をしたとき。</w:t>
      </w:r>
    </w:p>
    <w:p w:rsidR="003839CD" w:rsidRPr="00B42715" w:rsidRDefault="003839CD" w:rsidP="003839CD">
      <w:pPr>
        <w:autoSpaceDE w:val="0"/>
        <w:autoSpaceDN w:val="0"/>
        <w:adjustRightInd w:val="0"/>
        <w:ind w:leftChars="100" w:left="386" w:hangingChars="100" w:hanging="193"/>
        <w:rPr>
          <w:rFonts w:asciiTheme="minorEastAsia" w:hAnsiTheme="minorEastAsia"/>
          <w:szCs w:val="21"/>
        </w:rPr>
      </w:pPr>
      <w:r w:rsidRPr="00B42715">
        <w:rPr>
          <w:rFonts w:asciiTheme="minorEastAsia" w:hAnsiTheme="minorEastAsia" w:hint="eastAsia"/>
          <w:szCs w:val="21"/>
        </w:rPr>
        <w:t>(2) 特定労働者に対する賃金の支払について、最低賃金法第４条第１項の規定に違反したとして、検察官に送致されたとき。</w:t>
      </w:r>
    </w:p>
    <w:p w:rsidR="003839CD" w:rsidRPr="00B42715" w:rsidRDefault="003839CD" w:rsidP="003839CD">
      <w:pPr>
        <w:autoSpaceDE w:val="0"/>
        <w:autoSpaceDN w:val="0"/>
        <w:adjustRightInd w:val="0"/>
        <w:ind w:firstLineChars="100" w:firstLine="193"/>
        <w:rPr>
          <w:rFonts w:asciiTheme="minorEastAsia" w:hAnsiTheme="minorEastAsia"/>
          <w:szCs w:val="21"/>
        </w:rPr>
      </w:pPr>
      <w:r w:rsidRPr="00B42715">
        <w:rPr>
          <w:rFonts w:asciiTheme="minorEastAsia" w:hAnsiTheme="minorEastAsia" w:hint="eastAsia"/>
          <w:szCs w:val="21"/>
        </w:rPr>
        <w:t>（特定労働者からの申出があった場合の措置）</w:t>
      </w:r>
    </w:p>
    <w:p w:rsidR="003839CD" w:rsidRPr="00B42715" w:rsidRDefault="003839CD" w:rsidP="003839CD">
      <w:pPr>
        <w:autoSpaceDE w:val="0"/>
        <w:autoSpaceDN w:val="0"/>
        <w:adjustRightInd w:val="0"/>
        <w:ind w:left="193" w:hangingChars="100" w:hanging="193"/>
        <w:rPr>
          <w:rFonts w:asciiTheme="minorEastAsia" w:hAnsiTheme="minorEastAsia"/>
          <w:szCs w:val="21"/>
        </w:rPr>
      </w:pPr>
      <w:r w:rsidRPr="00B42715">
        <w:rPr>
          <w:rFonts w:asciiTheme="minorEastAsia" w:hAnsiTheme="minorEastAsia" w:hint="eastAsia"/>
          <w:szCs w:val="21"/>
        </w:rPr>
        <w:t>第３　甲は、特定労働者から、乙又は受注関係者が特定労働者に対して最低賃金額以上の賃金を支払っていない旨の申出があった場合においては、当該申出の内容を労働基準監督署に通報するものとする。</w:t>
      </w:r>
    </w:p>
    <w:p w:rsidR="003839CD" w:rsidRPr="00B42715" w:rsidRDefault="003839CD" w:rsidP="003839CD">
      <w:pPr>
        <w:autoSpaceDE w:val="0"/>
        <w:autoSpaceDN w:val="0"/>
        <w:adjustRightInd w:val="0"/>
        <w:ind w:left="193" w:hangingChars="100" w:hanging="193"/>
        <w:rPr>
          <w:rFonts w:asciiTheme="minorEastAsia" w:hAnsiTheme="minorEastAsia"/>
          <w:szCs w:val="21"/>
        </w:rPr>
      </w:pPr>
      <w:r w:rsidRPr="00B42715">
        <w:rPr>
          <w:rFonts w:asciiTheme="minorEastAsia" w:hAnsiTheme="minorEastAsia" w:hint="eastAsia"/>
          <w:szCs w:val="21"/>
        </w:rPr>
        <w:t>２　甲は、前項の場合においては、必要に応じ、乙に対し、労働基準監督署への通報に必要な情報について報告を求めることができる。</w:t>
      </w:r>
    </w:p>
    <w:p w:rsidR="003839CD" w:rsidRPr="00B42715" w:rsidRDefault="003839CD" w:rsidP="003839CD">
      <w:pPr>
        <w:autoSpaceDE w:val="0"/>
        <w:autoSpaceDN w:val="0"/>
        <w:adjustRightInd w:val="0"/>
        <w:ind w:left="193" w:hangingChars="100" w:hanging="193"/>
        <w:rPr>
          <w:rFonts w:asciiTheme="minorEastAsia" w:hAnsiTheme="minorEastAsia"/>
          <w:szCs w:val="21"/>
        </w:rPr>
      </w:pPr>
      <w:r w:rsidRPr="00B42715">
        <w:rPr>
          <w:rFonts w:asciiTheme="minorEastAsia" w:hAnsiTheme="minorEastAsia" w:hint="eastAsia"/>
          <w:szCs w:val="21"/>
        </w:rPr>
        <w:t>３　乙は、前項の報告を求められたときは、速やかに甲に報告しなければならない。</w:t>
      </w:r>
    </w:p>
    <w:p w:rsidR="003839CD" w:rsidRPr="00B42715" w:rsidRDefault="003839CD" w:rsidP="003839CD">
      <w:pPr>
        <w:autoSpaceDE w:val="0"/>
        <w:autoSpaceDN w:val="0"/>
        <w:adjustRightInd w:val="0"/>
        <w:ind w:left="193" w:hangingChars="100" w:hanging="193"/>
        <w:rPr>
          <w:rFonts w:asciiTheme="minorEastAsia" w:hAnsiTheme="minorEastAsia"/>
          <w:szCs w:val="21"/>
        </w:rPr>
      </w:pPr>
      <w:r w:rsidRPr="00B42715">
        <w:rPr>
          <w:rFonts w:asciiTheme="minorEastAsia" w:hAnsiTheme="minorEastAsia" w:hint="eastAsia"/>
          <w:szCs w:val="21"/>
        </w:rPr>
        <w:t>４　乙は、その雇用する特定労働者が第１項に規定する申出をしたことを理由として、当該特定労働者に対し、解雇その他の不利益な取扱いをしてはならない。</w:t>
      </w:r>
    </w:p>
    <w:p w:rsidR="003839CD" w:rsidRPr="00B42715" w:rsidRDefault="003839CD" w:rsidP="003839CD">
      <w:pPr>
        <w:autoSpaceDE w:val="0"/>
        <w:autoSpaceDN w:val="0"/>
        <w:adjustRightInd w:val="0"/>
        <w:ind w:left="193" w:hangingChars="100" w:hanging="193"/>
        <w:rPr>
          <w:rFonts w:asciiTheme="minorEastAsia" w:hAnsiTheme="minorEastAsia"/>
          <w:szCs w:val="21"/>
        </w:rPr>
      </w:pPr>
      <w:r w:rsidRPr="00B42715">
        <w:rPr>
          <w:rFonts w:asciiTheme="minorEastAsia" w:hAnsiTheme="minorEastAsia" w:hint="eastAsia"/>
          <w:szCs w:val="21"/>
        </w:rPr>
        <w:t>５　乙は、第１項に規定する特定労働者が受注関係者に雇用されている場合において、第２項の報告を求められたときは、当該受注関係者に対して確認を行い、当該確認の結果を甲に報告しなければならない。</w:t>
      </w:r>
    </w:p>
    <w:p w:rsidR="003839CD" w:rsidRPr="00B42715" w:rsidRDefault="003839CD" w:rsidP="003839CD">
      <w:pPr>
        <w:autoSpaceDE w:val="0"/>
        <w:autoSpaceDN w:val="0"/>
        <w:adjustRightInd w:val="0"/>
        <w:ind w:left="193" w:hangingChars="100" w:hanging="193"/>
        <w:rPr>
          <w:rFonts w:asciiTheme="minorEastAsia" w:hAnsiTheme="minorEastAsia"/>
          <w:szCs w:val="21"/>
        </w:rPr>
      </w:pPr>
      <w:r w:rsidRPr="00B42715">
        <w:rPr>
          <w:rFonts w:asciiTheme="minorEastAsia" w:hAnsiTheme="minorEastAsia" w:hint="eastAsia"/>
          <w:szCs w:val="21"/>
        </w:rPr>
        <w:t>６　乙は、受注関係者に雇用されている特定労働者が第１項に規定する申出をしたことを理由として、当該受注関係者が当該特定労働者に対し、解雇その他の不利益な取扱いをしないよう求めなければならない。</w:t>
      </w:r>
    </w:p>
    <w:p w:rsidR="003839CD" w:rsidRPr="00B42715" w:rsidRDefault="003839CD" w:rsidP="003839CD">
      <w:pPr>
        <w:autoSpaceDE w:val="0"/>
        <w:autoSpaceDN w:val="0"/>
        <w:adjustRightInd w:val="0"/>
        <w:ind w:left="193" w:hangingChars="100" w:hanging="193"/>
        <w:rPr>
          <w:rFonts w:asciiTheme="minorEastAsia" w:hAnsiTheme="minorEastAsia"/>
          <w:szCs w:val="21"/>
        </w:rPr>
      </w:pPr>
      <w:r w:rsidRPr="00B42715">
        <w:rPr>
          <w:rFonts w:asciiTheme="minorEastAsia" w:hAnsiTheme="minorEastAsia" w:hint="eastAsia"/>
          <w:szCs w:val="21"/>
        </w:rPr>
        <w:t>７　甲は、必要に応じ、労働基準監督署に対し、第３項、第５項、第４の第２項、第４項及び第５の各項の規定による甲に対する報告により得た情報を提供することができる。</w:t>
      </w:r>
    </w:p>
    <w:p w:rsidR="003839CD" w:rsidRPr="00B42715" w:rsidRDefault="003839CD" w:rsidP="003839CD">
      <w:pPr>
        <w:autoSpaceDE w:val="0"/>
        <w:autoSpaceDN w:val="0"/>
        <w:adjustRightInd w:val="0"/>
        <w:ind w:firstLineChars="100" w:firstLine="193"/>
        <w:rPr>
          <w:rFonts w:asciiTheme="minorEastAsia" w:hAnsiTheme="minorEastAsia"/>
          <w:szCs w:val="21"/>
        </w:rPr>
      </w:pPr>
      <w:r w:rsidRPr="00B42715">
        <w:rPr>
          <w:rFonts w:asciiTheme="minorEastAsia" w:hAnsiTheme="minorEastAsia" w:hint="eastAsia"/>
          <w:szCs w:val="21"/>
        </w:rPr>
        <w:t>（労働基準監督署から意見を受けた場合の措置）</w:t>
      </w:r>
    </w:p>
    <w:p w:rsidR="003839CD" w:rsidRPr="00B42715" w:rsidRDefault="003839CD" w:rsidP="003839CD">
      <w:pPr>
        <w:autoSpaceDE w:val="0"/>
        <w:autoSpaceDN w:val="0"/>
        <w:adjustRightInd w:val="0"/>
        <w:ind w:left="193" w:hangingChars="100" w:hanging="193"/>
        <w:rPr>
          <w:rFonts w:asciiTheme="minorEastAsia" w:hAnsiTheme="minorEastAsia"/>
          <w:szCs w:val="21"/>
        </w:rPr>
      </w:pPr>
      <w:r w:rsidRPr="00B42715">
        <w:rPr>
          <w:rFonts w:asciiTheme="minorEastAsia" w:hAnsiTheme="minorEastAsia" w:hint="eastAsia"/>
          <w:szCs w:val="21"/>
        </w:rPr>
        <w:t>第４　甲は、労働基準監督署から乙に雇用されている特定労働者の賃金が最低賃金額に達しない旨の意見を受けたときは、乙に対し、当該特定労働者に最低賃金額以上の賃金の支払を行うことを求めるものとする。</w:t>
      </w:r>
    </w:p>
    <w:p w:rsidR="003839CD" w:rsidRPr="00B42715" w:rsidRDefault="003839CD" w:rsidP="003839CD">
      <w:pPr>
        <w:autoSpaceDE w:val="0"/>
        <w:autoSpaceDN w:val="0"/>
        <w:adjustRightInd w:val="0"/>
        <w:ind w:left="193" w:hangingChars="100" w:hanging="193"/>
        <w:rPr>
          <w:rFonts w:asciiTheme="minorEastAsia" w:hAnsiTheme="minorEastAsia"/>
          <w:szCs w:val="21"/>
        </w:rPr>
      </w:pPr>
      <w:r w:rsidRPr="00B42715">
        <w:rPr>
          <w:rFonts w:asciiTheme="minorEastAsia" w:hAnsiTheme="minorEastAsia" w:hint="eastAsia"/>
          <w:szCs w:val="21"/>
        </w:rPr>
        <w:t>２　乙は、前項の規定により賃金の支払を行うよう求められたときは、甲が定める期日までに当該支払の</w:t>
      </w:r>
      <w:r w:rsidRPr="00B42715">
        <w:rPr>
          <w:rFonts w:asciiTheme="minorEastAsia" w:hAnsiTheme="minorEastAsia" w:hint="eastAsia"/>
          <w:szCs w:val="21"/>
        </w:rPr>
        <w:lastRenderedPageBreak/>
        <w:t>状況を甲に報告しなければならない。</w:t>
      </w:r>
    </w:p>
    <w:p w:rsidR="003839CD" w:rsidRPr="00B42715" w:rsidRDefault="003839CD" w:rsidP="003839CD">
      <w:pPr>
        <w:autoSpaceDE w:val="0"/>
        <w:autoSpaceDN w:val="0"/>
        <w:adjustRightInd w:val="0"/>
        <w:ind w:left="193" w:hangingChars="100" w:hanging="193"/>
        <w:rPr>
          <w:rFonts w:asciiTheme="minorEastAsia" w:hAnsiTheme="minorEastAsia"/>
          <w:szCs w:val="21"/>
        </w:rPr>
      </w:pPr>
      <w:r w:rsidRPr="00B42715">
        <w:rPr>
          <w:rFonts w:asciiTheme="minorEastAsia" w:hAnsiTheme="minorEastAsia" w:hint="eastAsia"/>
          <w:szCs w:val="21"/>
        </w:rPr>
        <w:t>３　甲は、労働基準監督署から受注関係者に雇用されている特定労働者の賃金が最低賃金額に達しない旨の意見を受けたときは、乙に対し、当該特定労働者に最低賃金額以上の賃金の支払を行う旨の指導を当該受注関係者に行うことを求めるものとする。</w:t>
      </w:r>
    </w:p>
    <w:p w:rsidR="003839CD" w:rsidRPr="00B42715" w:rsidRDefault="003839CD" w:rsidP="003839CD">
      <w:pPr>
        <w:autoSpaceDE w:val="0"/>
        <w:autoSpaceDN w:val="0"/>
        <w:adjustRightInd w:val="0"/>
        <w:ind w:left="193" w:hangingChars="100" w:hanging="193"/>
        <w:rPr>
          <w:rFonts w:asciiTheme="minorEastAsia" w:hAnsiTheme="minorEastAsia"/>
          <w:szCs w:val="21"/>
        </w:rPr>
      </w:pPr>
      <w:r w:rsidRPr="00B42715">
        <w:rPr>
          <w:rFonts w:asciiTheme="minorEastAsia" w:hAnsiTheme="minorEastAsia" w:hint="eastAsia"/>
          <w:szCs w:val="21"/>
        </w:rPr>
        <w:t>４　乙は、前項の規定により指導を行うよう求められたときは、同項の受注関係者に対して同項の賃金の支払の状況の報告を求めるとともに、甲が定める期日までに当該報告の内容を甲に報告しなければならない。</w:t>
      </w:r>
    </w:p>
    <w:p w:rsidR="003839CD" w:rsidRPr="00B42715" w:rsidRDefault="003839CD" w:rsidP="003839CD">
      <w:pPr>
        <w:autoSpaceDE w:val="0"/>
        <w:autoSpaceDN w:val="0"/>
        <w:adjustRightInd w:val="0"/>
        <w:ind w:firstLineChars="100" w:firstLine="193"/>
        <w:rPr>
          <w:rFonts w:asciiTheme="minorEastAsia" w:hAnsiTheme="minorEastAsia"/>
          <w:szCs w:val="21"/>
        </w:rPr>
      </w:pPr>
      <w:r w:rsidRPr="00B42715">
        <w:rPr>
          <w:rFonts w:asciiTheme="minorEastAsia" w:hAnsiTheme="minorEastAsia" w:hint="eastAsia"/>
          <w:szCs w:val="21"/>
        </w:rPr>
        <w:t>（労働基準監督署長等から行政指導があった場合の措置）</w:t>
      </w:r>
    </w:p>
    <w:p w:rsidR="003839CD" w:rsidRPr="00B42715" w:rsidRDefault="003839CD" w:rsidP="003839CD">
      <w:pPr>
        <w:autoSpaceDE w:val="0"/>
        <w:autoSpaceDN w:val="0"/>
        <w:adjustRightInd w:val="0"/>
        <w:ind w:left="193" w:hangingChars="100" w:hanging="193"/>
        <w:rPr>
          <w:rFonts w:asciiTheme="minorEastAsia" w:hAnsiTheme="minorEastAsia"/>
          <w:szCs w:val="21"/>
        </w:rPr>
      </w:pPr>
      <w:r w:rsidRPr="00B42715">
        <w:rPr>
          <w:rFonts w:asciiTheme="minorEastAsia" w:hAnsiTheme="minorEastAsia" w:hint="eastAsia"/>
          <w:szCs w:val="21"/>
        </w:rPr>
        <w:t>第５　乙は、労働基準監督署長又は労働基準監督官から特定労働者に対する賃金の支払における最低賃金法の違反について行政指導を受けた場合においては、速やかに当該行政指導を受けたこと及びその対応方針を甲に報告しなければならない。</w:t>
      </w:r>
    </w:p>
    <w:p w:rsidR="003839CD" w:rsidRPr="00B42715" w:rsidRDefault="003839CD" w:rsidP="003839CD">
      <w:pPr>
        <w:autoSpaceDE w:val="0"/>
        <w:autoSpaceDN w:val="0"/>
        <w:adjustRightInd w:val="0"/>
        <w:ind w:left="193" w:hangingChars="100" w:hanging="193"/>
        <w:rPr>
          <w:rFonts w:asciiTheme="minorEastAsia" w:hAnsiTheme="minorEastAsia"/>
          <w:szCs w:val="21"/>
        </w:rPr>
      </w:pPr>
      <w:r w:rsidRPr="00B42715">
        <w:rPr>
          <w:rFonts w:asciiTheme="minorEastAsia" w:hAnsiTheme="minorEastAsia" w:hint="eastAsia"/>
          <w:szCs w:val="21"/>
        </w:rPr>
        <w:t>２　乙は、前項の場合において、同項の違反を是正するための措置（以下「是正措置」という。）を行い、その旨を労働基準監督署長又は労働基準監督官に報告したときは、速やかに是正措置の内容を甲に報告しなければならない。</w:t>
      </w:r>
    </w:p>
    <w:p w:rsidR="003839CD" w:rsidRPr="00B42715" w:rsidRDefault="003839CD" w:rsidP="003839CD">
      <w:pPr>
        <w:autoSpaceDE w:val="0"/>
        <w:autoSpaceDN w:val="0"/>
        <w:adjustRightInd w:val="0"/>
        <w:ind w:left="193" w:hangingChars="100" w:hanging="193"/>
        <w:rPr>
          <w:rFonts w:asciiTheme="minorEastAsia" w:hAnsiTheme="minorEastAsia"/>
          <w:szCs w:val="21"/>
        </w:rPr>
      </w:pPr>
      <w:r w:rsidRPr="00B42715">
        <w:rPr>
          <w:rFonts w:asciiTheme="minorEastAsia" w:hAnsiTheme="minorEastAsia" w:hint="eastAsia"/>
          <w:szCs w:val="21"/>
        </w:rPr>
        <w:t>３　乙は、受注関係者が第１項の行政指導を受けた場合においては、当該受注関係者に対して速やかに当該行政指導を受けたこと及びその対応方針について報告を求めるとともに、当該報告の内容を甲に報告しなければならない。</w:t>
      </w:r>
    </w:p>
    <w:p w:rsidR="003839CD" w:rsidRPr="00B42715" w:rsidRDefault="003839CD" w:rsidP="003839CD">
      <w:pPr>
        <w:autoSpaceDE w:val="0"/>
        <w:autoSpaceDN w:val="0"/>
        <w:adjustRightInd w:val="0"/>
        <w:ind w:left="193" w:hangingChars="100" w:hanging="193"/>
        <w:rPr>
          <w:rFonts w:asciiTheme="minorEastAsia" w:hAnsiTheme="minorEastAsia"/>
          <w:szCs w:val="21"/>
        </w:rPr>
      </w:pPr>
      <w:r w:rsidRPr="00B42715">
        <w:rPr>
          <w:rFonts w:asciiTheme="minorEastAsia" w:hAnsiTheme="minorEastAsia" w:hint="eastAsia"/>
          <w:szCs w:val="21"/>
        </w:rPr>
        <w:t>４　乙は、前項の場合において、同項の受注関係者が是正措置を行い、その旨を労働基準監督署長又は労働基準監督官に報告したときは、当該受注関係者に対して速やかに当該是正措置の報告を求めるとともに、当該報告の内容を甲に報告しなければならない。</w:t>
      </w:r>
    </w:p>
    <w:p w:rsidR="003839CD" w:rsidRPr="00B42715" w:rsidRDefault="003839CD" w:rsidP="003839CD">
      <w:pPr>
        <w:autoSpaceDE w:val="0"/>
        <w:autoSpaceDN w:val="0"/>
        <w:adjustRightInd w:val="0"/>
        <w:ind w:firstLineChars="100" w:firstLine="193"/>
        <w:rPr>
          <w:rFonts w:asciiTheme="minorEastAsia" w:hAnsiTheme="minorEastAsia"/>
          <w:szCs w:val="21"/>
        </w:rPr>
      </w:pPr>
      <w:r w:rsidRPr="00B42715">
        <w:rPr>
          <w:rFonts w:asciiTheme="minorEastAsia" w:hAnsiTheme="minorEastAsia" w:hint="eastAsia"/>
          <w:szCs w:val="21"/>
        </w:rPr>
        <w:t>（契約の解除）</w:t>
      </w:r>
    </w:p>
    <w:p w:rsidR="003839CD" w:rsidRPr="00B42715" w:rsidRDefault="003839CD" w:rsidP="003839CD">
      <w:pPr>
        <w:autoSpaceDE w:val="0"/>
        <w:autoSpaceDN w:val="0"/>
        <w:adjustRightInd w:val="0"/>
        <w:ind w:left="193" w:hangingChars="100" w:hanging="193"/>
        <w:rPr>
          <w:rFonts w:asciiTheme="minorEastAsia" w:hAnsiTheme="minorEastAsia"/>
          <w:szCs w:val="21"/>
        </w:rPr>
      </w:pPr>
      <w:r w:rsidRPr="00B42715">
        <w:rPr>
          <w:rFonts w:asciiTheme="minorEastAsia" w:hAnsiTheme="minorEastAsia" w:hint="eastAsia"/>
          <w:szCs w:val="21"/>
        </w:rPr>
        <w:t>第６　甲は、次の各号のいずれかに該当するときは、契約を解除することができる。</w:t>
      </w:r>
    </w:p>
    <w:p w:rsidR="003839CD" w:rsidRPr="00B42715" w:rsidRDefault="003839CD" w:rsidP="003839CD">
      <w:pPr>
        <w:autoSpaceDE w:val="0"/>
        <w:autoSpaceDN w:val="0"/>
        <w:adjustRightInd w:val="0"/>
        <w:ind w:leftChars="100" w:left="386" w:hangingChars="100" w:hanging="193"/>
        <w:rPr>
          <w:rFonts w:asciiTheme="minorEastAsia" w:hAnsiTheme="minorEastAsia"/>
          <w:szCs w:val="21"/>
        </w:rPr>
      </w:pPr>
      <w:r w:rsidRPr="00B42715">
        <w:rPr>
          <w:rFonts w:asciiTheme="minorEastAsia" w:hAnsiTheme="minorEastAsia" w:hint="eastAsia"/>
          <w:szCs w:val="21"/>
        </w:rPr>
        <w:t>(1) 乙が、甲に対し 第４の第２項、第５の第１項若しくは第２項の規定による報告をせず、又は虚偽の報告をしたとき。</w:t>
      </w:r>
    </w:p>
    <w:p w:rsidR="003839CD" w:rsidRPr="00B42715" w:rsidRDefault="003839CD" w:rsidP="003839CD">
      <w:pPr>
        <w:autoSpaceDE w:val="0"/>
        <w:autoSpaceDN w:val="0"/>
        <w:adjustRightInd w:val="0"/>
        <w:ind w:leftChars="100" w:left="386" w:hangingChars="100" w:hanging="193"/>
        <w:rPr>
          <w:rFonts w:asciiTheme="minorEastAsia" w:hAnsiTheme="minorEastAsia"/>
          <w:szCs w:val="21"/>
        </w:rPr>
      </w:pPr>
      <w:r w:rsidRPr="00B42715">
        <w:rPr>
          <w:rFonts w:asciiTheme="minorEastAsia" w:hAnsiTheme="minorEastAsia" w:hint="eastAsia"/>
          <w:szCs w:val="21"/>
        </w:rPr>
        <w:t>(2) 乙が、甲に対し 第４の第４項、第５の第３項若しくは第４項の規定による報告をせず、又は虚偽の報告をしたとき。（乙が、第２の第１項の誓約をした受注関係者に対して、第４の第３項に規定する指導及び第４の第４項、第５の第３項又は第４項の規定による報告の求めを行ったにもかかわらず、当該受注関係者が乙に対して当該報告をせず、又は虚偽の報告をしたときを除く。）</w:t>
      </w:r>
    </w:p>
    <w:p w:rsidR="003839CD" w:rsidRPr="00B42715" w:rsidRDefault="003839CD" w:rsidP="003839CD">
      <w:pPr>
        <w:autoSpaceDE w:val="0"/>
        <w:autoSpaceDN w:val="0"/>
        <w:adjustRightInd w:val="0"/>
        <w:ind w:leftChars="100" w:left="386" w:hangingChars="100" w:hanging="193"/>
        <w:rPr>
          <w:rFonts w:asciiTheme="minorEastAsia" w:hAnsiTheme="minorEastAsia"/>
          <w:szCs w:val="21"/>
        </w:rPr>
      </w:pPr>
      <w:r w:rsidRPr="00B42715">
        <w:rPr>
          <w:rFonts w:asciiTheme="minorEastAsia" w:hAnsiTheme="minorEastAsia" w:hint="eastAsia"/>
          <w:szCs w:val="21"/>
        </w:rPr>
        <w:t>(3) 特定労働者に対する賃金の支払について、乙又は受注関係者が最低賃金法第４条第１項の規定に違反したとして、検察官に送致されたとき。（乙が第２の第４項の規定により、当該受注関係者と締結している契約を解除したときを除く。）</w:t>
      </w:r>
    </w:p>
    <w:p w:rsidR="003839CD" w:rsidRPr="00B42715" w:rsidRDefault="003839CD" w:rsidP="003839CD">
      <w:pPr>
        <w:autoSpaceDE w:val="0"/>
        <w:autoSpaceDN w:val="0"/>
        <w:adjustRightInd w:val="0"/>
        <w:ind w:firstLineChars="100" w:firstLine="193"/>
        <w:rPr>
          <w:rFonts w:asciiTheme="minorEastAsia" w:hAnsiTheme="minorEastAsia"/>
          <w:szCs w:val="21"/>
        </w:rPr>
      </w:pPr>
      <w:r w:rsidRPr="00B42715">
        <w:rPr>
          <w:rFonts w:asciiTheme="minorEastAsia" w:hAnsiTheme="minorEastAsia" w:hint="eastAsia"/>
          <w:szCs w:val="21"/>
        </w:rPr>
        <w:t>（損害賠償）</w:t>
      </w:r>
    </w:p>
    <w:p w:rsidR="003839CD" w:rsidRPr="00B42715" w:rsidRDefault="003839CD" w:rsidP="003839CD">
      <w:pPr>
        <w:autoSpaceDE w:val="0"/>
        <w:autoSpaceDN w:val="0"/>
        <w:adjustRightInd w:val="0"/>
        <w:ind w:left="193" w:hangingChars="100" w:hanging="193"/>
        <w:rPr>
          <w:rFonts w:asciiTheme="minorEastAsia" w:hAnsiTheme="minorEastAsia"/>
          <w:szCs w:val="21"/>
        </w:rPr>
      </w:pPr>
      <w:r w:rsidRPr="00B42715">
        <w:rPr>
          <w:rFonts w:asciiTheme="minorEastAsia" w:hAnsiTheme="minorEastAsia" w:hint="eastAsia"/>
          <w:szCs w:val="21"/>
        </w:rPr>
        <w:t>第７　乙又は受注関係者は、第６の規定による契約の解除に伴い、損害が生じたとしても、甲に対してその損害の賠償を請求することはできない。</w:t>
      </w:r>
    </w:p>
    <w:p w:rsidR="003839CD" w:rsidRPr="00B42715" w:rsidRDefault="003839CD" w:rsidP="003839CD">
      <w:pPr>
        <w:autoSpaceDE w:val="0"/>
        <w:autoSpaceDN w:val="0"/>
        <w:adjustRightInd w:val="0"/>
        <w:ind w:firstLineChars="100" w:firstLine="193"/>
        <w:rPr>
          <w:rFonts w:asciiTheme="minorEastAsia" w:hAnsiTheme="minorEastAsia"/>
          <w:szCs w:val="21"/>
        </w:rPr>
      </w:pPr>
      <w:r w:rsidRPr="00B42715">
        <w:rPr>
          <w:rFonts w:asciiTheme="minorEastAsia" w:hAnsiTheme="minorEastAsia" w:hint="eastAsia"/>
          <w:szCs w:val="21"/>
        </w:rPr>
        <w:t>（違約金）</w:t>
      </w:r>
    </w:p>
    <w:p w:rsidR="003839CD" w:rsidRPr="00B42715" w:rsidRDefault="003839CD" w:rsidP="003839CD">
      <w:pPr>
        <w:autoSpaceDE w:val="0"/>
        <w:autoSpaceDN w:val="0"/>
        <w:adjustRightInd w:val="0"/>
        <w:ind w:left="193" w:hangingChars="100" w:hanging="193"/>
        <w:rPr>
          <w:rFonts w:asciiTheme="minorEastAsia" w:hAnsiTheme="minorEastAsia"/>
          <w:szCs w:val="21"/>
        </w:rPr>
      </w:pPr>
      <w:r w:rsidRPr="00B42715">
        <w:rPr>
          <w:rFonts w:asciiTheme="minorEastAsia" w:hAnsiTheme="minorEastAsia" w:hint="eastAsia"/>
          <w:szCs w:val="21"/>
        </w:rPr>
        <w:t>第８　乙は、第６の規定により契約が解除された場合は、違約金を甲の指定する期限までに甲に支払わなければならない。</w:t>
      </w:r>
    </w:p>
    <w:p w:rsidR="003839CD" w:rsidRPr="00B42715" w:rsidRDefault="003839CD" w:rsidP="003839CD">
      <w:pPr>
        <w:autoSpaceDE w:val="0"/>
        <w:autoSpaceDN w:val="0"/>
        <w:adjustRightInd w:val="0"/>
        <w:ind w:left="193" w:hangingChars="100" w:hanging="193"/>
        <w:rPr>
          <w:rFonts w:asciiTheme="minorEastAsia" w:hAnsiTheme="minorEastAsia"/>
          <w:szCs w:val="21"/>
        </w:rPr>
      </w:pPr>
    </w:p>
    <w:p w:rsidR="003839CD" w:rsidRPr="00B42715" w:rsidRDefault="003839CD" w:rsidP="003839CD">
      <w:pPr>
        <w:autoSpaceDE w:val="0"/>
        <w:autoSpaceDN w:val="0"/>
        <w:adjustRightInd w:val="0"/>
        <w:ind w:left="193" w:hangingChars="100" w:hanging="193"/>
        <w:rPr>
          <w:rFonts w:asciiTheme="minorEastAsia" w:hAnsiTheme="minorEastAsia"/>
          <w:szCs w:val="21"/>
        </w:rPr>
      </w:pPr>
      <w:r w:rsidRPr="00B42715">
        <w:rPr>
          <w:rFonts w:asciiTheme="minorEastAsia" w:hAnsiTheme="minorEastAsia" w:hint="eastAsia"/>
          <w:szCs w:val="21"/>
        </w:rPr>
        <w:t>別表（第１関係）</w:t>
      </w:r>
    </w:p>
    <w:p w:rsidR="003839CD" w:rsidRPr="00B42715" w:rsidRDefault="003839CD" w:rsidP="003839CD">
      <w:pPr>
        <w:autoSpaceDE w:val="0"/>
        <w:autoSpaceDN w:val="0"/>
        <w:adjustRightInd w:val="0"/>
        <w:ind w:left="193" w:hangingChars="100" w:hanging="193"/>
        <w:rPr>
          <w:rFonts w:asciiTheme="minorEastAsia" w:hAnsiTheme="minorEastAsia"/>
          <w:szCs w:val="21"/>
        </w:rPr>
      </w:pPr>
      <w:r w:rsidRPr="00B42715">
        <w:rPr>
          <w:rFonts w:asciiTheme="minorEastAsia" w:hAnsiTheme="minorEastAsia" w:hint="eastAsia"/>
          <w:noProof/>
          <w:szCs w:val="21"/>
        </w:rPr>
        <mc:AlternateContent>
          <mc:Choice Requires="wps">
            <w:drawing>
              <wp:anchor distT="0" distB="0" distL="114300" distR="114300" simplePos="0" relativeHeight="251661312" behindDoc="0" locked="0" layoutInCell="1" allowOverlap="1" wp14:anchorId="0D5A2EC1" wp14:editId="57C057FC">
                <wp:simplePos x="0" y="0"/>
                <wp:positionH relativeFrom="column">
                  <wp:posOffset>80645</wp:posOffset>
                </wp:positionH>
                <wp:positionV relativeFrom="paragraph">
                  <wp:posOffset>85090</wp:posOffset>
                </wp:positionV>
                <wp:extent cx="5636184" cy="2209800"/>
                <wp:effectExtent l="0" t="0" r="2222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6184" cy="2209800"/>
                        </a:xfrm>
                        <a:prstGeom prst="rect">
                          <a:avLst/>
                        </a:prstGeom>
                        <a:solidFill>
                          <a:srgbClr val="FFFFFF"/>
                        </a:solidFill>
                        <a:ln w="6350">
                          <a:solidFill>
                            <a:srgbClr val="000000"/>
                          </a:solidFill>
                          <a:miter lim="800000"/>
                          <a:headEnd/>
                          <a:tailEnd/>
                        </a:ln>
                      </wps:spPr>
                      <wps:txbx>
                        <w:txbxContent>
                          <w:p w:rsidR="003839CD" w:rsidRPr="003839CD" w:rsidRDefault="003839CD" w:rsidP="003839CD">
                            <w:pPr>
                              <w:autoSpaceDE w:val="0"/>
                              <w:autoSpaceDN w:val="0"/>
                              <w:spacing w:line="260" w:lineRule="exact"/>
                              <w:rPr>
                                <w:rFonts w:asciiTheme="minorEastAsia" w:hAnsiTheme="minorEastAsia"/>
                                <w:szCs w:val="21"/>
                              </w:rPr>
                            </w:pPr>
                            <w:r w:rsidRPr="003839CD">
                              <w:rPr>
                                <w:rFonts w:asciiTheme="minorEastAsia" w:hAnsiTheme="minorEastAsia" w:hint="eastAsia"/>
                                <w:sz w:val="20"/>
                                <w:szCs w:val="20"/>
                              </w:rPr>
                              <w:t>労働関係法令</w:t>
                            </w:r>
                          </w:p>
                          <w:p w:rsidR="003839CD" w:rsidRPr="003839CD" w:rsidRDefault="003839CD" w:rsidP="003839CD">
                            <w:pPr>
                              <w:autoSpaceDE w:val="0"/>
                              <w:autoSpaceDN w:val="0"/>
                              <w:spacing w:line="260" w:lineRule="exact"/>
                              <w:rPr>
                                <w:rFonts w:asciiTheme="minorEastAsia" w:hAnsiTheme="minorEastAsia"/>
                                <w:sz w:val="20"/>
                                <w:szCs w:val="20"/>
                              </w:rPr>
                            </w:pPr>
                            <w:r w:rsidRPr="003839CD">
                              <w:rPr>
                                <w:rFonts w:asciiTheme="minorEastAsia" w:hAnsiTheme="minorEastAsia" w:hint="eastAsia"/>
                                <w:sz w:val="20"/>
                                <w:szCs w:val="20"/>
                              </w:rPr>
                              <w:t>(1) 労働基準法（昭和22年法律第49号）</w:t>
                            </w:r>
                          </w:p>
                          <w:p w:rsidR="003839CD" w:rsidRPr="003839CD" w:rsidRDefault="003839CD" w:rsidP="003839CD">
                            <w:pPr>
                              <w:autoSpaceDE w:val="0"/>
                              <w:autoSpaceDN w:val="0"/>
                              <w:spacing w:line="260" w:lineRule="exact"/>
                              <w:rPr>
                                <w:rFonts w:asciiTheme="minorEastAsia" w:hAnsiTheme="minorEastAsia"/>
                                <w:sz w:val="20"/>
                                <w:szCs w:val="20"/>
                              </w:rPr>
                            </w:pPr>
                            <w:r w:rsidRPr="003839CD">
                              <w:rPr>
                                <w:rFonts w:asciiTheme="minorEastAsia" w:hAnsiTheme="minorEastAsia" w:hint="eastAsia"/>
                                <w:sz w:val="20"/>
                                <w:szCs w:val="20"/>
                              </w:rPr>
                              <w:t>(2) 労働組合法（昭和24年法律第174号）</w:t>
                            </w:r>
                          </w:p>
                          <w:p w:rsidR="003839CD" w:rsidRPr="003839CD" w:rsidRDefault="003839CD" w:rsidP="003839CD">
                            <w:pPr>
                              <w:autoSpaceDE w:val="0"/>
                              <w:autoSpaceDN w:val="0"/>
                              <w:spacing w:line="260" w:lineRule="exact"/>
                              <w:rPr>
                                <w:rFonts w:asciiTheme="minorEastAsia" w:hAnsiTheme="minorEastAsia"/>
                                <w:sz w:val="20"/>
                                <w:szCs w:val="20"/>
                              </w:rPr>
                            </w:pPr>
                            <w:r w:rsidRPr="003839CD">
                              <w:rPr>
                                <w:rFonts w:asciiTheme="minorEastAsia" w:hAnsiTheme="minorEastAsia" w:hint="eastAsia"/>
                                <w:sz w:val="20"/>
                                <w:szCs w:val="20"/>
                              </w:rPr>
                              <w:t>(3) 最低賃金法（昭和34年法律第137号）</w:t>
                            </w:r>
                          </w:p>
                          <w:p w:rsidR="003839CD" w:rsidRPr="003839CD" w:rsidRDefault="003839CD" w:rsidP="003839CD">
                            <w:pPr>
                              <w:autoSpaceDE w:val="0"/>
                              <w:autoSpaceDN w:val="0"/>
                              <w:spacing w:line="260" w:lineRule="exact"/>
                              <w:rPr>
                                <w:rFonts w:asciiTheme="minorEastAsia" w:hAnsiTheme="minorEastAsia"/>
                                <w:sz w:val="20"/>
                                <w:szCs w:val="20"/>
                              </w:rPr>
                            </w:pPr>
                            <w:r w:rsidRPr="003839CD">
                              <w:rPr>
                                <w:rFonts w:asciiTheme="minorEastAsia" w:hAnsiTheme="minorEastAsia" w:hint="eastAsia"/>
                                <w:sz w:val="20"/>
                                <w:szCs w:val="20"/>
                              </w:rPr>
                              <w:t>(4) 労働安全衛生法（昭和47年法律第57号）</w:t>
                            </w:r>
                          </w:p>
                          <w:p w:rsidR="003839CD" w:rsidRPr="003839CD" w:rsidRDefault="003839CD" w:rsidP="003839CD">
                            <w:pPr>
                              <w:autoSpaceDE w:val="0"/>
                              <w:autoSpaceDN w:val="0"/>
                              <w:spacing w:line="260" w:lineRule="exact"/>
                              <w:ind w:left="549" w:hangingChars="300" w:hanging="549"/>
                              <w:rPr>
                                <w:rFonts w:asciiTheme="minorEastAsia" w:hAnsiTheme="minorEastAsia"/>
                                <w:sz w:val="20"/>
                                <w:szCs w:val="20"/>
                              </w:rPr>
                            </w:pPr>
                            <w:r w:rsidRPr="003839CD">
                              <w:rPr>
                                <w:rFonts w:asciiTheme="minorEastAsia" w:hAnsiTheme="minorEastAsia" w:hint="eastAsia"/>
                                <w:sz w:val="20"/>
                                <w:szCs w:val="20"/>
                              </w:rPr>
                              <w:t>(5) 雇用の分野における男女の均等な機会及び待遇の確保等に関する法律（昭和47年法律第113号）</w:t>
                            </w:r>
                          </w:p>
                          <w:p w:rsidR="003839CD" w:rsidRPr="003839CD" w:rsidRDefault="003839CD" w:rsidP="003839CD">
                            <w:pPr>
                              <w:autoSpaceDE w:val="0"/>
                              <w:autoSpaceDN w:val="0"/>
                              <w:spacing w:line="260" w:lineRule="exact"/>
                              <w:ind w:left="549" w:hangingChars="300" w:hanging="549"/>
                              <w:rPr>
                                <w:rFonts w:asciiTheme="minorEastAsia" w:hAnsiTheme="minorEastAsia"/>
                                <w:sz w:val="20"/>
                                <w:szCs w:val="20"/>
                              </w:rPr>
                            </w:pPr>
                            <w:r w:rsidRPr="003839CD">
                              <w:rPr>
                                <w:rFonts w:asciiTheme="minorEastAsia" w:hAnsiTheme="minorEastAsia" w:hint="eastAsia"/>
                                <w:sz w:val="20"/>
                                <w:szCs w:val="20"/>
                              </w:rPr>
                              <w:t>(6) 労働者派遣事業の適正な運営の確保及び派遣労働者の保護等に関する法律（昭和60年法律第88号）</w:t>
                            </w:r>
                          </w:p>
                          <w:p w:rsidR="003839CD" w:rsidRPr="003839CD" w:rsidRDefault="003839CD" w:rsidP="003839CD">
                            <w:pPr>
                              <w:autoSpaceDE w:val="0"/>
                              <w:autoSpaceDN w:val="0"/>
                              <w:spacing w:line="260" w:lineRule="exact"/>
                              <w:rPr>
                                <w:rFonts w:asciiTheme="minorEastAsia" w:hAnsiTheme="minorEastAsia"/>
                                <w:sz w:val="20"/>
                                <w:szCs w:val="20"/>
                              </w:rPr>
                            </w:pPr>
                            <w:r w:rsidRPr="003839CD">
                              <w:rPr>
                                <w:rFonts w:asciiTheme="minorEastAsia" w:hAnsiTheme="minorEastAsia" w:hint="eastAsia"/>
                                <w:sz w:val="20"/>
                                <w:szCs w:val="20"/>
                              </w:rPr>
                              <w:t>(7) 短時間労働者の雇用管理の改善等に関する法律（平成５年法律第76号）</w:t>
                            </w:r>
                          </w:p>
                          <w:p w:rsidR="003839CD" w:rsidRPr="003839CD" w:rsidRDefault="003839CD" w:rsidP="003839CD">
                            <w:pPr>
                              <w:autoSpaceDE w:val="0"/>
                              <w:autoSpaceDN w:val="0"/>
                              <w:spacing w:line="260" w:lineRule="exact"/>
                              <w:rPr>
                                <w:rFonts w:asciiTheme="minorEastAsia" w:hAnsiTheme="minorEastAsia"/>
                                <w:sz w:val="20"/>
                                <w:szCs w:val="20"/>
                              </w:rPr>
                            </w:pPr>
                            <w:r w:rsidRPr="003839CD">
                              <w:rPr>
                                <w:rFonts w:asciiTheme="minorEastAsia" w:hAnsiTheme="minorEastAsia" w:hint="eastAsia"/>
                                <w:sz w:val="20"/>
                                <w:szCs w:val="20"/>
                              </w:rPr>
                              <w:t>(8) 労働契約法（平成19年法律第128号）</w:t>
                            </w:r>
                          </w:p>
                          <w:p w:rsidR="003839CD" w:rsidRPr="003839CD" w:rsidRDefault="003839CD" w:rsidP="003839CD">
                            <w:pPr>
                              <w:autoSpaceDE w:val="0"/>
                              <w:autoSpaceDN w:val="0"/>
                              <w:spacing w:line="260" w:lineRule="exact"/>
                              <w:rPr>
                                <w:rFonts w:asciiTheme="minorEastAsia" w:hAnsiTheme="minorEastAsia"/>
                                <w:sz w:val="20"/>
                                <w:szCs w:val="20"/>
                              </w:rPr>
                            </w:pPr>
                            <w:r w:rsidRPr="003839CD">
                              <w:rPr>
                                <w:rFonts w:asciiTheme="minorEastAsia" w:hAnsiTheme="minorEastAsia" w:hint="eastAsia"/>
                                <w:sz w:val="20"/>
                                <w:szCs w:val="20"/>
                              </w:rPr>
                              <w:t>(9) 健康保険法（大正11年法律第70号）</w:t>
                            </w:r>
                          </w:p>
                          <w:p w:rsidR="003839CD" w:rsidRPr="003839CD" w:rsidRDefault="003839CD" w:rsidP="003839CD">
                            <w:pPr>
                              <w:autoSpaceDE w:val="0"/>
                              <w:autoSpaceDN w:val="0"/>
                              <w:spacing w:line="260" w:lineRule="exact"/>
                              <w:rPr>
                                <w:rFonts w:asciiTheme="minorEastAsia" w:hAnsiTheme="minorEastAsia"/>
                                <w:sz w:val="20"/>
                                <w:szCs w:val="20"/>
                              </w:rPr>
                            </w:pPr>
                            <w:r w:rsidRPr="003839CD">
                              <w:rPr>
                                <w:rFonts w:asciiTheme="minorEastAsia" w:hAnsiTheme="minorEastAsia" w:hint="eastAsia"/>
                                <w:sz w:val="20"/>
                                <w:szCs w:val="20"/>
                              </w:rPr>
                              <w:t>(</w:t>
                            </w:r>
                            <w:r w:rsidRPr="003839CD">
                              <w:rPr>
                                <w:rFonts w:asciiTheme="minorEastAsia" w:hAnsiTheme="minorEastAsia" w:hint="eastAsia"/>
                                <w:w w:val="50"/>
                                <w:sz w:val="20"/>
                                <w:szCs w:val="20"/>
                              </w:rPr>
                              <w:t>10</w:t>
                            </w:r>
                            <w:r w:rsidRPr="003839CD">
                              <w:rPr>
                                <w:rFonts w:asciiTheme="minorEastAsia" w:hAnsiTheme="minorEastAsia" w:hint="eastAsia"/>
                                <w:sz w:val="20"/>
                                <w:szCs w:val="20"/>
                              </w:rPr>
                              <w:t>) 厚生年金保険法（昭和29年法律第115号）</w:t>
                            </w:r>
                          </w:p>
                          <w:p w:rsidR="003839CD" w:rsidRPr="003839CD" w:rsidRDefault="003839CD" w:rsidP="003839CD">
                            <w:pPr>
                              <w:autoSpaceDE w:val="0"/>
                              <w:autoSpaceDN w:val="0"/>
                              <w:spacing w:line="260" w:lineRule="exact"/>
                              <w:rPr>
                                <w:rFonts w:asciiTheme="minorEastAsia" w:hAnsiTheme="minorEastAsia"/>
                                <w:sz w:val="20"/>
                                <w:szCs w:val="20"/>
                              </w:rPr>
                            </w:pPr>
                            <w:r w:rsidRPr="003839CD">
                              <w:rPr>
                                <w:rFonts w:asciiTheme="minorEastAsia" w:hAnsiTheme="minorEastAsia" w:hint="eastAsia"/>
                                <w:sz w:val="20"/>
                                <w:szCs w:val="20"/>
                              </w:rPr>
                              <w:t>(</w:t>
                            </w:r>
                            <w:r w:rsidRPr="003839CD">
                              <w:rPr>
                                <w:rFonts w:asciiTheme="minorEastAsia" w:hAnsiTheme="minorEastAsia" w:hint="eastAsia"/>
                                <w:w w:val="50"/>
                                <w:sz w:val="20"/>
                                <w:szCs w:val="20"/>
                              </w:rPr>
                              <w:t>11</w:t>
                            </w:r>
                            <w:r w:rsidRPr="003839CD">
                              <w:rPr>
                                <w:rFonts w:asciiTheme="minorEastAsia" w:hAnsiTheme="minorEastAsia" w:hint="eastAsia"/>
                                <w:sz w:val="20"/>
                                <w:szCs w:val="20"/>
                              </w:rPr>
                              <w:t>) 雇用保険法（昭和49年法律第116号）</w:t>
                            </w:r>
                          </w:p>
                          <w:p w:rsidR="003839CD" w:rsidRPr="003839CD" w:rsidRDefault="003839CD" w:rsidP="003839CD">
                            <w:pPr>
                              <w:autoSpaceDE w:val="0"/>
                              <w:autoSpaceDN w:val="0"/>
                              <w:spacing w:line="260" w:lineRule="exact"/>
                              <w:rPr>
                                <w:rFonts w:asciiTheme="minorEastAsia" w:hAnsiTheme="minorEastAsia"/>
                                <w:sz w:val="20"/>
                                <w:szCs w:val="20"/>
                              </w:rPr>
                            </w:pPr>
                            <w:r w:rsidRPr="003839CD">
                              <w:rPr>
                                <w:rFonts w:asciiTheme="minorEastAsia" w:hAnsiTheme="minorEastAsia" w:hint="eastAsia"/>
                                <w:sz w:val="20"/>
                                <w:szCs w:val="20"/>
                              </w:rPr>
                              <w:t>(</w:t>
                            </w:r>
                            <w:r w:rsidRPr="003839CD">
                              <w:rPr>
                                <w:rFonts w:asciiTheme="minorEastAsia" w:hAnsiTheme="minorEastAsia" w:hint="eastAsia"/>
                                <w:w w:val="50"/>
                                <w:sz w:val="20"/>
                                <w:szCs w:val="20"/>
                              </w:rPr>
                              <w:t>12</w:t>
                            </w:r>
                            <w:r w:rsidRPr="003839CD">
                              <w:rPr>
                                <w:rFonts w:asciiTheme="minorEastAsia" w:hAnsiTheme="minorEastAsia" w:hint="eastAsia"/>
                                <w:sz w:val="20"/>
                                <w:szCs w:val="20"/>
                              </w:rPr>
                              <w:t>) 労働保険の保険料の徴収等に関する法律（昭和44年法律第84号）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6.35pt;margin-top:6.7pt;width:443.8pt;height:1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" strokeweight=".5pt">
                <v:textbox inset="5.85pt,.7pt,5.85pt,.7pt">
                  <w:txbxContent>
                    <w:p w:rsidR="003839CD" w:rsidRPr="003839CD" w:rsidRDefault="003839CD" w:rsidP="003839CD">
                      <w:pPr>
                        <w:autoSpaceDE w:val="0"/>
                        <w:autoSpaceDN w:val="0"/>
                        <w:spacing w:line="260" w:lineRule="exact"/>
                        <w:rPr>
                          <w:rFonts w:asciiTheme="minorEastAsia" w:hAnsiTheme="minorEastAsia"/>
                          <w:szCs w:val="21"/>
                        </w:rPr>
                      </w:pPr>
                      <w:r w:rsidRPr="003839CD">
                        <w:rPr>
                          <w:rFonts w:asciiTheme="minorEastAsia" w:hAnsiTheme="minorEastAsia" w:hint="eastAsia"/>
                          <w:sz w:val="20"/>
                          <w:szCs w:val="20"/>
                        </w:rPr>
                        <w:t>労働関係法令</w:t>
                      </w:r>
                    </w:p>
                    <w:p w:rsidR="003839CD" w:rsidRPr="003839CD" w:rsidRDefault="003839CD" w:rsidP="003839CD">
                      <w:pPr>
                        <w:autoSpaceDE w:val="0"/>
                        <w:autoSpaceDN w:val="0"/>
                        <w:spacing w:line="260" w:lineRule="exact"/>
                        <w:rPr>
                          <w:rFonts w:asciiTheme="minorEastAsia" w:hAnsiTheme="minorEastAsia"/>
                          <w:sz w:val="20"/>
                          <w:szCs w:val="20"/>
                        </w:rPr>
                      </w:pPr>
                      <w:r w:rsidRPr="003839CD">
                        <w:rPr>
                          <w:rFonts w:asciiTheme="minorEastAsia" w:hAnsiTheme="minorEastAsia" w:hint="eastAsia"/>
                          <w:sz w:val="20"/>
                          <w:szCs w:val="20"/>
                        </w:rPr>
                        <w:t>(1) 労働基準法（昭和22年法律第49号）</w:t>
                      </w:r>
                    </w:p>
                    <w:p w:rsidR="003839CD" w:rsidRPr="003839CD" w:rsidRDefault="003839CD" w:rsidP="003839CD">
                      <w:pPr>
                        <w:autoSpaceDE w:val="0"/>
                        <w:autoSpaceDN w:val="0"/>
                        <w:spacing w:line="260" w:lineRule="exact"/>
                        <w:rPr>
                          <w:rFonts w:asciiTheme="minorEastAsia" w:hAnsiTheme="minorEastAsia"/>
                          <w:sz w:val="20"/>
                          <w:szCs w:val="20"/>
                        </w:rPr>
                      </w:pPr>
                      <w:r w:rsidRPr="003839CD">
                        <w:rPr>
                          <w:rFonts w:asciiTheme="minorEastAsia" w:hAnsiTheme="minorEastAsia" w:hint="eastAsia"/>
                          <w:sz w:val="20"/>
                          <w:szCs w:val="20"/>
                        </w:rPr>
                        <w:t>(2) 労働組合法（昭和24年法律第174号）</w:t>
                      </w:r>
                    </w:p>
                    <w:p w:rsidR="003839CD" w:rsidRPr="003839CD" w:rsidRDefault="003839CD" w:rsidP="003839CD">
                      <w:pPr>
                        <w:autoSpaceDE w:val="0"/>
                        <w:autoSpaceDN w:val="0"/>
                        <w:spacing w:line="260" w:lineRule="exact"/>
                        <w:rPr>
                          <w:rFonts w:asciiTheme="minorEastAsia" w:hAnsiTheme="minorEastAsia"/>
                          <w:sz w:val="20"/>
                          <w:szCs w:val="20"/>
                        </w:rPr>
                      </w:pPr>
                      <w:r w:rsidRPr="003839CD">
                        <w:rPr>
                          <w:rFonts w:asciiTheme="minorEastAsia" w:hAnsiTheme="minorEastAsia" w:hint="eastAsia"/>
                          <w:sz w:val="20"/>
                          <w:szCs w:val="20"/>
                        </w:rPr>
                        <w:t>(3) 最低賃金法（昭和34年法律第137号）</w:t>
                      </w:r>
                    </w:p>
                    <w:p w:rsidR="003839CD" w:rsidRPr="003839CD" w:rsidRDefault="003839CD" w:rsidP="003839CD">
                      <w:pPr>
                        <w:autoSpaceDE w:val="0"/>
                        <w:autoSpaceDN w:val="0"/>
                        <w:spacing w:line="260" w:lineRule="exact"/>
                        <w:rPr>
                          <w:rFonts w:asciiTheme="minorEastAsia" w:hAnsiTheme="minorEastAsia"/>
                          <w:sz w:val="20"/>
                          <w:szCs w:val="20"/>
                        </w:rPr>
                      </w:pPr>
                      <w:r w:rsidRPr="003839CD">
                        <w:rPr>
                          <w:rFonts w:asciiTheme="minorEastAsia" w:hAnsiTheme="minorEastAsia" w:hint="eastAsia"/>
                          <w:sz w:val="20"/>
                          <w:szCs w:val="20"/>
                        </w:rPr>
                        <w:t>(4) 労働安全衛生法（昭和47年法律第57号）</w:t>
                      </w:r>
                    </w:p>
                    <w:p w:rsidR="003839CD" w:rsidRPr="003839CD" w:rsidRDefault="003839CD" w:rsidP="003839CD">
                      <w:pPr>
                        <w:autoSpaceDE w:val="0"/>
                        <w:autoSpaceDN w:val="0"/>
                        <w:spacing w:line="260" w:lineRule="exact"/>
                        <w:ind w:left="549" w:hangingChars="300" w:hanging="549"/>
                        <w:rPr>
                          <w:rFonts w:asciiTheme="minorEastAsia" w:hAnsiTheme="minorEastAsia"/>
                          <w:sz w:val="20"/>
                          <w:szCs w:val="20"/>
                        </w:rPr>
                      </w:pPr>
                      <w:r w:rsidRPr="003839CD">
                        <w:rPr>
                          <w:rFonts w:asciiTheme="minorEastAsia" w:hAnsiTheme="minorEastAsia" w:hint="eastAsia"/>
                          <w:sz w:val="20"/>
                          <w:szCs w:val="20"/>
                        </w:rPr>
                        <w:t>(5) 雇用の分野における男女の均等な機会及び待遇の確保等に関する法律（昭和47年法律第113号）</w:t>
                      </w:r>
                    </w:p>
                    <w:p w:rsidR="003839CD" w:rsidRPr="003839CD" w:rsidRDefault="003839CD" w:rsidP="003839CD">
                      <w:pPr>
                        <w:autoSpaceDE w:val="0"/>
                        <w:autoSpaceDN w:val="0"/>
                        <w:spacing w:line="260" w:lineRule="exact"/>
                        <w:ind w:left="549" w:hangingChars="300" w:hanging="549"/>
                        <w:rPr>
                          <w:rFonts w:asciiTheme="minorEastAsia" w:hAnsiTheme="minorEastAsia"/>
                          <w:sz w:val="20"/>
                          <w:szCs w:val="20"/>
                        </w:rPr>
                      </w:pPr>
                      <w:r w:rsidRPr="003839CD">
                        <w:rPr>
                          <w:rFonts w:asciiTheme="minorEastAsia" w:hAnsiTheme="minorEastAsia" w:hint="eastAsia"/>
                          <w:sz w:val="20"/>
                          <w:szCs w:val="20"/>
                        </w:rPr>
                        <w:t>(6) 労働者派遣事業の適正な運営の確保及び派遣労働者の保護等に関する法律（昭和60年法律第88号）</w:t>
                      </w:r>
                    </w:p>
                    <w:p w:rsidR="003839CD" w:rsidRPr="003839CD" w:rsidRDefault="003839CD" w:rsidP="003839CD">
                      <w:pPr>
                        <w:autoSpaceDE w:val="0"/>
                        <w:autoSpaceDN w:val="0"/>
                        <w:spacing w:line="260" w:lineRule="exact"/>
                        <w:rPr>
                          <w:rFonts w:asciiTheme="minorEastAsia" w:hAnsiTheme="minorEastAsia"/>
                          <w:sz w:val="20"/>
                          <w:szCs w:val="20"/>
                        </w:rPr>
                      </w:pPr>
                      <w:r w:rsidRPr="003839CD">
                        <w:rPr>
                          <w:rFonts w:asciiTheme="minorEastAsia" w:hAnsiTheme="minorEastAsia" w:hint="eastAsia"/>
                          <w:sz w:val="20"/>
                          <w:szCs w:val="20"/>
                        </w:rPr>
                        <w:t>(7) 短時間労働者の雇用管理の改善等に関する法律（平成５年法律第76号）</w:t>
                      </w:r>
                    </w:p>
                    <w:p w:rsidR="003839CD" w:rsidRPr="003839CD" w:rsidRDefault="003839CD" w:rsidP="003839CD">
                      <w:pPr>
                        <w:autoSpaceDE w:val="0"/>
                        <w:autoSpaceDN w:val="0"/>
                        <w:spacing w:line="260" w:lineRule="exact"/>
                        <w:rPr>
                          <w:rFonts w:asciiTheme="minorEastAsia" w:hAnsiTheme="minorEastAsia"/>
                          <w:sz w:val="20"/>
                          <w:szCs w:val="20"/>
                        </w:rPr>
                      </w:pPr>
                      <w:r w:rsidRPr="003839CD">
                        <w:rPr>
                          <w:rFonts w:asciiTheme="minorEastAsia" w:hAnsiTheme="minorEastAsia" w:hint="eastAsia"/>
                          <w:sz w:val="20"/>
                          <w:szCs w:val="20"/>
                        </w:rPr>
                        <w:t>(8) 労働契約法（平成19年法律第128号）</w:t>
                      </w:r>
                    </w:p>
                    <w:p w:rsidR="003839CD" w:rsidRPr="003839CD" w:rsidRDefault="003839CD" w:rsidP="003839CD">
                      <w:pPr>
                        <w:autoSpaceDE w:val="0"/>
                        <w:autoSpaceDN w:val="0"/>
                        <w:spacing w:line="260" w:lineRule="exact"/>
                        <w:rPr>
                          <w:rFonts w:asciiTheme="minorEastAsia" w:hAnsiTheme="minorEastAsia"/>
                          <w:sz w:val="20"/>
                          <w:szCs w:val="20"/>
                        </w:rPr>
                      </w:pPr>
                      <w:r w:rsidRPr="003839CD">
                        <w:rPr>
                          <w:rFonts w:asciiTheme="minorEastAsia" w:hAnsiTheme="minorEastAsia" w:hint="eastAsia"/>
                          <w:sz w:val="20"/>
                          <w:szCs w:val="20"/>
                        </w:rPr>
                        <w:t>(9) 健康保険法（大正11年法律第70号）</w:t>
                      </w:r>
                    </w:p>
                    <w:p w:rsidR="003839CD" w:rsidRPr="003839CD" w:rsidRDefault="003839CD" w:rsidP="003839CD">
                      <w:pPr>
                        <w:autoSpaceDE w:val="0"/>
                        <w:autoSpaceDN w:val="0"/>
                        <w:spacing w:line="260" w:lineRule="exact"/>
                        <w:rPr>
                          <w:rFonts w:asciiTheme="minorEastAsia" w:hAnsiTheme="minorEastAsia"/>
                          <w:sz w:val="20"/>
                          <w:szCs w:val="20"/>
                        </w:rPr>
                      </w:pPr>
                      <w:r w:rsidRPr="003839CD">
                        <w:rPr>
                          <w:rFonts w:asciiTheme="minorEastAsia" w:hAnsiTheme="minorEastAsia" w:hint="eastAsia"/>
                          <w:sz w:val="20"/>
                          <w:szCs w:val="20"/>
                        </w:rPr>
                        <w:t>(</w:t>
                      </w:r>
                      <w:r w:rsidRPr="003839CD">
                        <w:rPr>
                          <w:rFonts w:asciiTheme="minorEastAsia" w:hAnsiTheme="minorEastAsia" w:hint="eastAsia"/>
                          <w:w w:val="50"/>
                          <w:sz w:val="20"/>
                          <w:szCs w:val="20"/>
                        </w:rPr>
                        <w:t>10</w:t>
                      </w:r>
                      <w:r w:rsidRPr="003839CD">
                        <w:rPr>
                          <w:rFonts w:asciiTheme="minorEastAsia" w:hAnsiTheme="minorEastAsia" w:hint="eastAsia"/>
                          <w:sz w:val="20"/>
                          <w:szCs w:val="20"/>
                        </w:rPr>
                        <w:t>) 厚生年金保険法（昭和29年法律第115号）</w:t>
                      </w:r>
                    </w:p>
                    <w:p w:rsidR="003839CD" w:rsidRPr="003839CD" w:rsidRDefault="003839CD" w:rsidP="003839CD">
                      <w:pPr>
                        <w:autoSpaceDE w:val="0"/>
                        <w:autoSpaceDN w:val="0"/>
                        <w:spacing w:line="260" w:lineRule="exact"/>
                        <w:rPr>
                          <w:rFonts w:asciiTheme="minorEastAsia" w:hAnsiTheme="minorEastAsia"/>
                          <w:sz w:val="20"/>
                          <w:szCs w:val="20"/>
                        </w:rPr>
                      </w:pPr>
                      <w:r w:rsidRPr="003839CD">
                        <w:rPr>
                          <w:rFonts w:asciiTheme="minorEastAsia" w:hAnsiTheme="minorEastAsia" w:hint="eastAsia"/>
                          <w:sz w:val="20"/>
                          <w:szCs w:val="20"/>
                        </w:rPr>
                        <w:t>(</w:t>
                      </w:r>
                      <w:r w:rsidRPr="003839CD">
                        <w:rPr>
                          <w:rFonts w:asciiTheme="minorEastAsia" w:hAnsiTheme="minorEastAsia" w:hint="eastAsia"/>
                          <w:w w:val="50"/>
                          <w:sz w:val="20"/>
                          <w:szCs w:val="20"/>
                        </w:rPr>
                        <w:t>11</w:t>
                      </w:r>
                      <w:r w:rsidRPr="003839CD">
                        <w:rPr>
                          <w:rFonts w:asciiTheme="minorEastAsia" w:hAnsiTheme="minorEastAsia" w:hint="eastAsia"/>
                          <w:sz w:val="20"/>
                          <w:szCs w:val="20"/>
                        </w:rPr>
                        <w:t>) 雇用保険法（昭和49年法律第116号）</w:t>
                      </w:r>
                    </w:p>
                    <w:p w:rsidR="003839CD" w:rsidRPr="003839CD" w:rsidRDefault="003839CD" w:rsidP="003839CD">
                      <w:pPr>
                        <w:autoSpaceDE w:val="0"/>
                        <w:autoSpaceDN w:val="0"/>
                        <w:spacing w:line="260" w:lineRule="exact"/>
                        <w:rPr>
                          <w:rFonts w:asciiTheme="minorEastAsia" w:hAnsiTheme="minorEastAsia"/>
                          <w:sz w:val="20"/>
                          <w:szCs w:val="20"/>
                        </w:rPr>
                      </w:pPr>
                      <w:r w:rsidRPr="003839CD">
                        <w:rPr>
                          <w:rFonts w:asciiTheme="minorEastAsia" w:hAnsiTheme="minorEastAsia" w:hint="eastAsia"/>
                          <w:sz w:val="20"/>
                          <w:szCs w:val="20"/>
                        </w:rPr>
                        <w:t>(</w:t>
                      </w:r>
                      <w:r w:rsidRPr="003839CD">
                        <w:rPr>
                          <w:rFonts w:asciiTheme="minorEastAsia" w:hAnsiTheme="minorEastAsia" w:hint="eastAsia"/>
                          <w:w w:val="50"/>
                          <w:sz w:val="20"/>
                          <w:szCs w:val="20"/>
                        </w:rPr>
                        <w:t>12</w:t>
                      </w:r>
                      <w:r w:rsidRPr="003839CD">
                        <w:rPr>
                          <w:rFonts w:asciiTheme="minorEastAsia" w:hAnsiTheme="minorEastAsia" w:hint="eastAsia"/>
                          <w:sz w:val="20"/>
                          <w:szCs w:val="20"/>
                        </w:rPr>
                        <w:t>) 労働保険の保険料の徴収等に関する法律（昭和44年法律第84号）</w:t>
                      </w:r>
                    </w:p>
                  </w:txbxContent>
                </v:textbox>
              </v:rect>
            </w:pict>
          </mc:Fallback>
        </mc:AlternateContent>
      </w:r>
    </w:p>
    <w:p w:rsidR="003839CD" w:rsidRPr="00B42715" w:rsidRDefault="003839CD" w:rsidP="003839CD">
      <w:pPr>
        <w:autoSpaceDE w:val="0"/>
        <w:autoSpaceDN w:val="0"/>
        <w:adjustRightInd w:val="0"/>
        <w:ind w:left="193" w:hangingChars="100" w:hanging="193"/>
        <w:rPr>
          <w:rFonts w:asciiTheme="minorEastAsia" w:hAnsiTheme="minorEastAsia"/>
          <w:szCs w:val="21"/>
        </w:rPr>
      </w:pPr>
    </w:p>
    <w:p w:rsidR="003839CD" w:rsidRPr="00B42715" w:rsidRDefault="003839CD" w:rsidP="003839CD">
      <w:pPr>
        <w:autoSpaceDE w:val="0"/>
        <w:autoSpaceDN w:val="0"/>
        <w:adjustRightInd w:val="0"/>
        <w:ind w:left="193" w:hangingChars="100" w:hanging="193"/>
        <w:rPr>
          <w:rFonts w:asciiTheme="minorEastAsia" w:hAnsiTheme="minorEastAsia"/>
          <w:szCs w:val="21"/>
        </w:rPr>
      </w:pPr>
    </w:p>
    <w:p w:rsidR="003839CD" w:rsidRPr="00B42715" w:rsidRDefault="003839CD" w:rsidP="003839CD">
      <w:pPr>
        <w:autoSpaceDE w:val="0"/>
        <w:autoSpaceDN w:val="0"/>
        <w:adjustRightInd w:val="0"/>
        <w:ind w:left="193" w:hangingChars="100" w:hanging="193"/>
        <w:rPr>
          <w:rFonts w:asciiTheme="minorEastAsia" w:hAnsiTheme="minorEastAsia"/>
          <w:szCs w:val="21"/>
        </w:rPr>
      </w:pPr>
    </w:p>
    <w:p w:rsidR="003839CD" w:rsidRPr="00B42715" w:rsidRDefault="003839CD" w:rsidP="003839CD">
      <w:pPr>
        <w:autoSpaceDE w:val="0"/>
        <w:autoSpaceDN w:val="0"/>
        <w:adjustRightInd w:val="0"/>
        <w:ind w:left="193" w:hangingChars="100" w:hanging="193"/>
        <w:rPr>
          <w:rFonts w:asciiTheme="minorEastAsia" w:hAnsiTheme="minorEastAsia"/>
          <w:szCs w:val="21"/>
        </w:rPr>
      </w:pPr>
    </w:p>
    <w:p w:rsidR="003839CD" w:rsidRPr="00B42715" w:rsidRDefault="003839CD" w:rsidP="003839CD">
      <w:pPr>
        <w:autoSpaceDE w:val="0"/>
        <w:autoSpaceDN w:val="0"/>
        <w:adjustRightInd w:val="0"/>
        <w:ind w:left="193" w:hangingChars="100" w:hanging="193"/>
        <w:rPr>
          <w:rFonts w:asciiTheme="minorEastAsia" w:hAnsiTheme="minorEastAsia"/>
          <w:szCs w:val="21"/>
        </w:rPr>
      </w:pPr>
    </w:p>
    <w:p w:rsidR="003839CD" w:rsidRPr="00B42715" w:rsidRDefault="003839CD" w:rsidP="003839CD">
      <w:pPr>
        <w:autoSpaceDE w:val="0"/>
        <w:autoSpaceDN w:val="0"/>
        <w:adjustRightInd w:val="0"/>
        <w:ind w:left="193" w:hangingChars="100" w:hanging="193"/>
        <w:rPr>
          <w:rFonts w:asciiTheme="minorEastAsia" w:hAnsiTheme="minorEastAsia"/>
          <w:szCs w:val="21"/>
        </w:rPr>
      </w:pPr>
    </w:p>
    <w:p w:rsidR="003839CD" w:rsidRPr="00B42715" w:rsidRDefault="003839CD" w:rsidP="003839CD">
      <w:pPr>
        <w:autoSpaceDE w:val="0"/>
        <w:autoSpaceDN w:val="0"/>
        <w:adjustRightInd w:val="0"/>
        <w:ind w:left="193" w:hangingChars="100" w:hanging="193"/>
        <w:rPr>
          <w:rFonts w:asciiTheme="minorEastAsia" w:hAnsiTheme="minorEastAsia"/>
          <w:szCs w:val="21"/>
        </w:rPr>
      </w:pPr>
    </w:p>
    <w:p w:rsidR="003E178B" w:rsidRPr="00B42715" w:rsidRDefault="003E178B" w:rsidP="003E178B">
      <w:pPr>
        <w:widowControl/>
        <w:jc w:val="left"/>
        <w:rPr>
          <w:rFonts w:asciiTheme="minorEastAsia" w:hAnsiTheme="minorEastAsia"/>
          <w:szCs w:val="21"/>
        </w:rPr>
      </w:pPr>
    </w:p>
    <w:p w:rsidR="003E178B" w:rsidRPr="00B42715" w:rsidRDefault="003E178B" w:rsidP="003E178B">
      <w:pPr>
        <w:autoSpaceDE w:val="0"/>
        <w:autoSpaceDN w:val="0"/>
        <w:adjustRightInd w:val="0"/>
        <w:spacing w:line="360" w:lineRule="auto"/>
        <w:ind w:left="193" w:hangingChars="100" w:hanging="193"/>
        <w:rPr>
          <w:rFonts w:asciiTheme="minorEastAsia" w:hAnsiTheme="minorEastAsia"/>
          <w:szCs w:val="21"/>
        </w:rPr>
      </w:pPr>
    </w:p>
    <w:p w:rsidR="003E178B" w:rsidRPr="00B42715" w:rsidRDefault="003E178B" w:rsidP="003E178B">
      <w:pPr>
        <w:autoSpaceDE w:val="0"/>
        <w:autoSpaceDN w:val="0"/>
        <w:adjustRightInd w:val="0"/>
        <w:ind w:left="193" w:hangingChars="100" w:hanging="193"/>
        <w:rPr>
          <w:rFonts w:asciiTheme="minorEastAsia" w:hAnsiTheme="minorEastAsia"/>
          <w:szCs w:val="21"/>
        </w:rPr>
      </w:pPr>
    </w:p>
    <w:p w:rsidR="003E178B" w:rsidRPr="00B42715" w:rsidRDefault="003E178B" w:rsidP="004C33EF">
      <w:pPr>
        <w:autoSpaceDE w:val="0"/>
        <w:autoSpaceDN w:val="0"/>
        <w:adjustRightInd w:val="0"/>
        <w:ind w:left="263" w:hangingChars="100" w:hanging="263"/>
        <w:jc w:val="center"/>
        <w:rPr>
          <w:rFonts w:asciiTheme="minorEastAsia" w:hAnsiTheme="minorEastAsia"/>
          <w:sz w:val="28"/>
          <w:szCs w:val="28"/>
        </w:rPr>
      </w:pPr>
      <w:r w:rsidRPr="00B42715">
        <w:rPr>
          <w:rFonts w:asciiTheme="minorEastAsia" w:hAnsiTheme="minorEastAsia" w:hint="eastAsia"/>
          <w:sz w:val="28"/>
          <w:szCs w:val="28"/>
        </w:rPr>
        <w:lastRenderedPageBreak/>
        <w:t>誓　約　書</w:t>
      </w:r>
    </w:p>
    <w:p w:rsidR="003E178B" w:rsidRPr="00B42715" w:rsidRDefault="003E178B" w:rsidP="003E178B">
      <w:pPr>
        <w:autoSpaceDE w:val="0"/>
        <w:autoSpaceDN w:val="0"/>
        <w:adjustRightInd w:val="0"/>
        <w:ind w:left="193" w:hangingChars="100" w:hanging="193"/>
        <w:rPr>
          <w:rFonts w:asciiTheme="minorEastAsia" w:hAnsiTheme="minorEastAsia"/>
          <w:szCs w:val="21"/>
        </w:rPr>
      </w:pPr>
    </w:p>
    <w:p w:rsidR="003E178B" w:rsidRPr="00B42715" w:rsidRDefault="003E178B" w:rsidP="003E178B">
      <w:pPr>
        <w:autoSpaceDE w:val="0"/>
        <w:autoSpaceDN w:val="0"/>
        <w:adjustRightInd w:val="0"/>
        <w:ind w:firstLineChars="100" w:firstLine="193"/>
        <w:rPr>
          <w:rFonts w:asciiTheme="minorEastAsia" w:hAnsiTheme="minorEastAsia"/>
          <w:szCs w:val="21"/>
        </w:rPr>
      </w:pPr>
      <w:r w:rsidRPr="00B42715">
        <w:rPr>
          <w:rFonts w:asciiTheme="minorEastAsia" w:hAnsiTheme="minorEastAsia" w:hint="eastAsia"/>
          <w:szCs w:val="21"/>
        </w:rPr>
        <w:t>下記１の契約（以下「本契約」という。）に基づく業務に従事する労働者の適正な労働条件を確保するため、下記２の事項を誓約する。</w:t>
      </w:r>
    </w:p>
    <w:p w:rsidR="003E178B" w:rsidRPr="00B42715" w:rsidRDefault="003E178B" w:rsidP="003E178B">
      <w:pPr>
        <w:autoSpaceDE w:val="0"/>
        <w:autoSpaceDN w:val="0"/>
        <w:adjustRightInd w:val="0"/>
        <w:ind w:left="193" w:hangingChars="100" w:hanging="193"/>
        <w:jc w:val="center"/>
        <w:rPr>
          <w:rFonts w:asciiTheme="minorEastAsia" w:hAnsiTheme="minorEastAsia"/>
          <w:szCs w:val="21"/>
        </w:rPr>
      </w:pPr>
      <w:r w:rsidRPr="00B42715">
        <w:rPr>
          <w:rFonts w:asciiTheme="minorEastAsia" w:hAnsiTheme="minorEastAsia" w:hint="eastAsia"/>
          <w:szCs w:val="21"/>
        </w:rPr>
        <w:t>記</w:t>
      </w:r>
    </w:p>
    <w:p w:rsidR="003E178B" w:rsidRPr="00B42715" w:rsidRDefault="003E178B" w:rsidP="003E178B">
      <w:pPr>
        <w:autoSpaceDE w:val="0"/>
        <w:autoSpaceDN w:val="0"/>
        <w:adjustRightInd w:val="0"/>
        <w:ind w:left="193" w:hangingChars="100" w:hanging="193"/>
        <w:rPr>
          <w:rFonts w:asciiTheme="minorEastAsia" w:hAnsiTheme="minorEastAsia"/>
          <w:szCs w:val="21"/>
        </w:rPr>
      </w:pPr>
      <w:r w:rsidRPr="00B42715">
        <w:rPr>
          <w:rFonts w:asciiTheme="minorEastAsia" w:hAnsiTheme="minorEastAsia" w:hint="eastAsia"/>
          <w:szCs w:val="21"/>
        </w:rPr>
        <w:t>１　契約名</w:t>
      </w:r>
    </w:p>
    <w:p w:rsidR="003E178B" w:rsidRPr="00B42715" w:rsidRDefault="003E178B" w:rsidP="003E178B">
      <w:pPr>
        <w:autoSpaceDE w:val="0"/>
        <w:autoSpaceDN w:val="0"/>
        <w:adjustRightInd w:val="0"/>
        <w:ind w:left="193" w:hangingChars="100" w:hanging="193"/>
        <w:rPr>
          <w:rFonts w:asciiTheme="minorEastAsia" w:hAnsiTheme="minorEastAsia"/>
          <w:szCs w:val="21"/>
        </w:rPr>
      </w:pPr>
      <w:r w:rsidRPr="00B42715">
        <w:rPr>
          <w:rFonts w:asciiTheme="minorEastAsia" w:hAnsiTheme="minorEastAsia" w:hint="eastAsia"/>
          <w:szCs w:val="21"/>
        </w:rPr>
        <w:t xml:space="preserve">　　</w:t>
      </w:r>
      <w:r w:rsidRPr="00E9545C">
        <w:rPr>
          <w:rFonts w:asciiTheme="minorEastAsia" w:hAnsiTheme="minorEastAsia" w:hint="eastAsia"/>
          <w:szCs w:val="21"/>
        </w:rPr>
        <w:t xml:space="preserve">　</w:t>
      </w:r>
      <w:r w:rsidR="00E9545C" w:rsidRPr="00E9545C">
        <w:rPr>
          <w:rFonts w:hint="eastAsia"/>
          <w:kern w:val="0"/>
          <w:szCs w:val="21"/>
        </w:rPr>
        <w:t>公立高等学校入学者選抜出願人数等報告</w:t>
      </w:r>
      <w:r w:rsidR="000F5A92" w:rsidRPr="00E9545C">
        <w:rPr>
          <w:rFonts w:asciiTheme="minorEastAsia" w:hAnsiTheme="minorEastAsia" w:hint="eastAsia"/>
          <w:szCs w:val="21"/>
        </w:rPr>
        <w:t>システム更</w:t>
      </w:r>
      <w:r w:rsidR="000F5A92" w:rsidRPr="00B42715">
        <w:rPr>
          <w:rFonts w:asciiTheme="minorEastAsia" w:hAnsiTheme="minorEastAsia" w:hint="eastAsia"/>
          <w:szCs w:val="21"/>
        </w:rPr>
        <w:t>新業務委託</w:t>
      </w:r>
      <w:r w:rsidRPr="00B42715">
        <w:rPr>
          <w:rFonts w:asciiTheme="minorEastAsia" w:hAnsiTheme="minorEastAsia" w:hint="eastAsia"/>
          <w:szCs w:val="21"/>
        </w:rPr>
        <w:t>契約</w:t>
      </w:r>
    </w:p>
    <w:p w:rsidR="003E178B" w:rsidRPr="00B42715" w:rsidRDefault="003E178B" w:rsidP="003E178B">
      <w:pPr>
        <w:autoSpaceDE w:val="0"/>
        <w:autoSpaceDN w:val="0"/>
        <w:adjustRightInd w:val="0"/>
        <w:ind w:left="193" w:hangingChars="100" w:hanging="193"/>
        <w:rPr>
          <w:rFonts w:asciiTheme="minorEastAsia" w:hAnsiTheme="minorEastAsia"/>
          <w:szCs w:val="21"/>
        </w:rPr>
      </w:pPr>
      <w:r w:rsidRPr="00B42715">
        <w:rPr>
          <w:rFonts w:asciiTheme="minorEastAsia" w:hAnsiTheme="minorEastAsia" w:hint="eastAsia"/>
          <w:szCs w:val="21"/>
        </w:rPr>
        <w:t>２　誓約事項</w:t>
      </w:r>
    </w:p>
    <w:p w:rsidR="003E178B" w:rsidRPr="00B42715" w:rsidRDefault="003E178B" w:rsidP="003E178B">
      <w:pPr>
        <w:autoSpaceDE w:val="0"/>
        <w:autoSpaceDN w:val="0"/>
        <w:adjustRightInd w:val="0"/>
        <w:ind w:leftChars="100" w:left="386" w:hangingChars="100" w:hanging="193"/>
        <w:rPr>
          <w:rFonts w:asciiTheme="minorEastAsia" w:hAnsiTheme="minorEastAsia"/>
          <w:szCs w:val="21"/>
        </w:rPr>
      </w:pPr>
      <w:r w:rsidRPr="00B42715">
        <w:rPr>
          <w:rFonts w:asciiTheme="minorEastAsia" w:hAnsiTheme="minorEastAsia" w:hint="eastAsia"/>
          <w:szCs w:val="21"/>
        </w:rPr>
        <w:t>(1) 本契約に基づく業務に関わっている労働者に対し最低賃金額以上の賃金の支払を行うこと、及び別表に掲げる労働関係法令を遵守すること。</w:t>
      </w:r>
    </w:p>
    <w:p w:rsidR="003E178B" w:rsidRPr="00B42715" w:rsidRDefault="003E178B" w:rsidP="003E178B">
      <w:pPr>
        <w:autoSpaceDE w:val="0"/>
        <w:autoSpaceDN w:val="0"/>
        <w:adjustRightInd w:val="0"/>
        <w:ind w:leftChars="100" w:left="386" w:hangingChars="100" w:hanging="193"/>
        <w:rPr>
          <w:rFonts w:asciiTheme="minorEastAsia" w:hAnsiTheme="minorEastAsia"/>
          <w:szCs w:val="21"/>
        </w:rPr>
      </w:pPr>
      <w:r w:rsidRPr="00B42715">
        <w:rPr>
          <w:rFonts w:asciiTheme="minorEastAsia" w:hAnsiTheme="minorEastAsia" w:hint="eastAsia"/>
          <w:szCs w:val="21"/>
        </w:rPr>
        <w:t>(2) 本契約に基づく業務に関わって</w:t>
      </w:r>
      <w:bookmarkStart w:id="0" w:name="_GoBack"/>
      <w:bookmarkEnd w:id="0"/>
      <w:r w:rsidRPr="00B42715">
        <w:rPr>
          <w:rFonts w:asciiTheme="minorEastAsia" w:hAnsiTheme="minorEastAsia" w:hint="eastAsia"/>
          <w:szCs w:val="21"/>
        </w:rPr>
        <w:t>いる労働者に対する賃金の支払について次に該当するときは、速やかに県へ報告を行うこと。</w:t>
      </w:r>
    </w:p>
    <w:p w:rsidR="003E178B" w:rsidRPr="00B42715" w:rsidRDefault="003E178B" w:rsidP="003E178B">
      <w:pPr>
        <w:autoSpaceDE w:val="0"/>
        <w:autoSpaceDN w:val="0"/>
        <w:adjustRightInd w:val="0"/>
        <w:ind w:leftChars="200" w:left="579" w:hangingChars="100" w:hanging="193"/>
        <w:rPr>
          <w:rFonts w:asciiTheme="minorEastAsia" w:hAnsiTheme="minorEastAsia"/>
          <w:szCs w:val="21"/>
        </w:rPr>
      </w:pPr>
      <w:r w:rsidRPr="00B42715">
        <w:rPr>
          <w:rFonts w:asciiTheme="minorEastAsia" w:hAnsiTheme="minorEastAsia" w:hint="eastAsia"/>
          <w:szCs w:val="21"/>
        </w:rPr>
        <w:t>ア　県から最低賃金額以上の賃金の支払を行うよう指導を受けその報告を求められたとき。</w:t>
      </w:r>
    </w:p>
    <w:p w:rsidR="003E178B" w:rsidRPr="00B42715" w:rsidRDefault="003E178B" w:rsidP="003E178B">
      <w:pPr>
        <w:autoSpaceDE w:val="0"/>
        <w:autoSpaceDN w:val="0"/>
        <w:adjustRightInd w:val="0"/>
        <w:ind w:leftChars="200" w:left="579" w:hangingChars="100" w:hanging="193"/>
        <w:rPr>
          <w:rFonts w:asciiTheme="minorEastAsia" w:hAnsiTheme="minorEastAsia"/>
          <w:szCs w:val="21"/>
        </w:rPr>
      </w:pPr>
      <w:r w:rsidRPr="00B42715">
        <w:rPr>
          <w:rFonts w:asciiTheme="minorEastAsia" w:hAnsiTheme="minorEastAsia" w:hint="eastAsia"/>
          <w:szCs w:val="21"/>
        </w:rPr>
        <w:t>イ　労働基準監督署から最低賃金法の違反について行政指導を受けたとき。</w:t>
      </w:r>
    </w:p>
    <w:p w:rsidR="003E178B" w:rsidRPr="00B42715" w:rsidRDefault="003E178B" w:rsidP="003E178B">
      <w:pPr>
        <w:autoSpaceDE w:val="0"/>
        <w:autoSpaceDN w:val="0"/>
        <w:adjustRightInd w:val="0"/>
        <w:ind w:leftChars="200" w:left="579" w:hangingChars="100" w:hanging="193"/>
        <w:rPr>
          <w:rFonts w:asciiTheme="minorEastAsia" w:hAnsiTheme="minorEastAsia"/>
          <w:szCs w:val="21"/>
        </w:rPr>
      </w:pPr>
      <w:r w:rsidRPr="00B42715">
        <w:rPr>
          <w:rFonts w:asciiTheme="minorEastAsia" w:hAnsiTheme="minorEastAsia" w:hint="eastAsia"/>
          <w:szCs w:val="21"/>
        </w:rPr>
        <w:t>ウ　労働基準監督署に上記イの是正の報告を行ったとき。</w:t>
      </w:r>
    </w:p>
    <w:p w:rsidR="003E178B" w:rsidRPr="00B42715" w:rsidRDefault="003E178B" w:rsidP="003E178B">
      <w:pPr>
        <w:autoSpaceDE w:val="0"/>
        <w:autoSpaceDN w:val="0"/>
        <w:adjustRightInd w:val="0"/>
        <w:ind w:leftChars="100" w:left="386" w:hangingChars="100" w:hanging="193"/>
        <w:rPr>
          <w:rFonts w:asciiTheme="minorEastAsia" w:hAnsiTheme="minorEastAsia"/>
          <w:szCs w:val="21"/>
        </w:rPr>
      </w:pPr>
      <w:r w:rsidRPr="00B42715">
        <w:rPr>
          <w:rFonts w:asciiTheme="minorEastAsia" w:hAnsiTheme="minorEastAsia" w:hint="eastAsia"/>
          <w:szCs w:val="21"/>
        </w:rPr>
        <w:t>(3) 本契約に基づく業務の一部を他の者に行わせようとする場合及び派遣労働者を関わらせようとする場合にあっては、最低賃金額以上の賃金の支払及び労働関係法令の遵守を誓約した者を受託者とし、その契約金額（同一の者と複数の契約を締結した場合には、その合計金額）が200万円を超えるときは、この誓約書と同じ内容を遵守するよう誓約書を提出させ、その写しを県に提出すること。</w:t>
      </w:r>
    </w:p>
    <w:p w:rsidR="003E178B" w:rsidRPr="00B42715" w:rsidRDefault="003E178B" w:rsidP="003E178B">
      <w:pPr>
        <w:autoSpaceDE w:val="0"/>
        <w:autoSpaceDN w:val="0"/>
        <w:adjustRightInd w:val="0"/>
        <w:ind w:leftChars="100" w:left="386" w:hangingChars="100" w:hanging="193"/>
        <w:rPr>
          <w:rFonts w:asciiTheme="minorEastAsia" w:hAnsiTheme="minorEastAsia"/>
          <w:szCs w:val="21"/>
        </w:rPr>
      </w:pPr>
      <w:r w:rsidRPr="00B42715">
        <w:rPr>
          <w:rFonts w:asciiTheme="minorEastAsia" w:hAnsiTheme="minorEastAsia" w:hint="eastAsia"/>
          <w:szCs w:val="21"/>
        </w:rPr>
        <w:t>(4) 受託者が労働関係法令を遵守していないと認めるときは、当該受託者に対し、指導その他の労働者の適正な労働条件を確保するために必要な措置を講ずること。</w:t>
      </w:r>
    </w:p>
    <w:p w:rsidR="003E178B" w:rsidRPr="00B42715" w:rsidRDefault="003E178B" w:rsidP="003E178B">
      <w:pPr>
        <w:autoSpaceDE w:val="0"/>
        <w:autoSpaceDN w:val="0"/>
        <w:adjustRightInd w:val="0"/>
        <w:ind w:leftChars="100" w:left="386" w:hangingChars="100" w:hanging="193"/>
        <w:rPr>
          <w:rFonts w:asciiTheme="minorEastAsia" w:hAnsiTheme="minorEastAsia"/>
          <w:szCs w:val="21"/>
        </w:rPr>
      </w:pPr>
      <w:r w:rsidRPr="00B42715">
        <w:rPr>
          <w:rFonts w:asciiTheme="minorEastAsia" w:hAnsiTheme="minorEastAsia" w:hint="eastAsia"/>
          <w:szCs w:val="21"/>
        </w:rPr>
        <w:t>(5) 本契約に基づく業務において､次のいずれかに該当するときに県が行う本契約の解除、違約金の請求その他県が行う一切の措置について異議を唱えないこと。</w:t>
      </w:r>
    </w:p>
    <w:p w:rsidR="003E178B" w:rsidRPr="00B42715" w:rsidRDefault="003E178B" w:rsidP="003E178B">
      <w:pPr>
        <w:autoSpaceDE w:val="0"/>
        <w:autoSpaceDN w:val="0"/>
        <w:adjustRightInd w:val="0"/>
        <w:ind w:leftChars="200" w:left="579" w:hangingChars="100" w:hanging="193"/>
        <w:rPr>
          <w:rFonts w:asciiTheme="minorEastAsia" w:hAnsiTheme="minorEastAsia"/>
          <w:szCs w:val="21"/>
        </w:rPr>
      </w:pPr>
      <w:r w:rsidRPr="00B42715">
        <w:rPr>
          <w:rFonts w:asciiTheme="minorEastAsia" w:hAnsiTheme="minorEastAsia" w:hint="eastAsia"/>
          <w:szCs w:val="21"/>
        </w:rPr>
        <w:t>ア　県に対し、上記(2)の報告をせず、又は虚偽の報告をしたとき。</w:t>
      </w:r>
    </w:p>
    <w:p w:rsidR="003E178B" w:rsidRPr="00B42715" w:rsidRDefault="003E178B" w:rsidP="003E178B">
      <w:pPr>
        <w:autoSpaceDE w:val="0"/>
        <w:autoSpaceDN w:val="0"/>
        <w:adjustRightInd w:val="0"/>
        <w:ind w:leftChars="200" w:left="579" w:hangingChars="100" w:hanging="193"/>
        <w:rPr>
          <w:rFonts w:asciiTheme="minorEastAsia" w:hAnsiTheme="minorEastAsia"/>
          <w:szCs w:val="21"/>
        </w:rPr>
      </w:pPr>
      <w:r w:rsidRPr="00B42715">
        <w:rPr>
          <w:rFonts w:asciiTheme="minorEastAsia" w:hAnsiTheme="minorEastAsia" w:hint="eastAsia"/>
          <w:szCs w:val="21"/>
        </w:rPr>
        <w:t>イ　最低賃金法第４条第１項の規定に違反したとして、検察官に送致されたとき。</w:t>
      </w:r>
    </w:p>
    <w:p w:rsidR="003E178B" w:rsidRPr="00B42715" w:rsidRDefault="003E178B" w:rsidP="003E178B">
      <w:pPr>
        <w:autoSpaceDE w:val="0"/>
        <w:autoSpaceDN w:val="0"/>
        <w:adjustRightInd w:val="0"/>
        <w:rPr>
          <w:rFonts w:asciiTheme="minorEastAsia" w:hAnsiTheme="minorEastAsia"/>
          <w:szCs w:val="21"/>
        </w:rPr>
      </w:pPr>
    </w:p>
    <w:p w:rsidR="003E178B" w:rsidRPr="00B42715" w:rsidRDefault="004C33EF" w:rsidP="003E178B">
      <w:pPr>
        <w:autoSpaceDE w:val="0"/>
        <w:autoSpaceDN w:val="0"/>
        <w:adjustRightInd w:val="0"/>
        <w:ind w:leftChars="300" w:left="772" w:hangingChars="100" w:hanging="193"/>
        <w:rPr>
          <w:rFonts w:asciiTheme="minorEastAsia" w:hAnsiTheme="minorEastAsia"/>
          <w:szCs w:val="21"/>
        </w:rPr>
      </w:pPr>
      <w:r w:rsidRPr="00B42715">
        <w:rPr>
          <w:rFonts w:asciiTheme="minorEastAsia" w:hAnsiTheme="minorEastAsia" w:hint="eastAsia"/>
          <w:szCs w:val="21"/>
        </w:rPr>
        <w:t>令和</w:t>
      </w:r>
      <w:r w:rsidR="003E178B" w:rsidRPr="00B42715">
        <w:rPr>
          <w:rFonts w:asciiTheme="minorEastAsia" w:hAnsiTheme="minorEastAsia" w:hint="eastAsia"/>
          <w:szCs w:val="21"/>
        </w:rPr>
        <w:t xml:space="preserve">　　年　　月　　日</w:t>
      </w:r>
    </w:p>
    <w:p w:rsidR="003E178B" w:rsidRPr="00B42715" w:rsidRDefault="003E178B" w:rsidP="003E178B">
      <w:pPr>
        <w:autoSpaceDE w:val="0"/>
        <w:autoSpaceDN w:val="0"/>
        <w:adjustRightInd w:val="0"/>
        <w:ind w:left="193" w:hangingChars="100" w:hanging="193"/>
        <w:rPr>
          <w:rFonts w:asciiTheme="minorEastAsia" w:hAnsiTheme="minorEastAsia"/>
          <w:szCs w:val="21"/>
        </w:rPr>
      </w:pPr>
    </w:p>
    <w:p w:rsidR="003E178B" w:rsidRPr="00B42715" w:rsidRDefault="003E178B" w:rsidP="003E178B">
      <w:pPr>
        <w:autoSpaceDE w:val="0"/>
        <w:autoSpaceDN w:val="0"/>
        <w:adjustRightInd w:val="0"/>
        <w:ind w:leftChars="500" w:left="1158" w:hangingChars="100" w:hanging="193"/>
        <w:rPr>
          <w:rFonts w:asciiTheme="minorEastAsia" w:hAnsiTheme="minorEastAsia"/>
          <w:szCs w:val="21"/>
        </w:rPr>
      </w:pPr>
      <w:r w:rsidRPr="00B42715">
        <w:rPr>
          <w:rFonts w:asciiTheme="minorEastAsia" w:hAnsiTheme="minorEastAsia" w:hint="eastAsia"/>
          <w:szCs w:val="21"/>
        </w:rPr>
        <w:t>兵庫県</w:t>
      </w:r>
      <w:r w:rsidR="00432BB7" w:rsidRPr="00B42715">
        <w:rPr>
          <w:rFonts w:asciiTheme="minorEastAsia" w:hAnsiTheme="minorEastAsia" w:hint="eastAsia"/>
          <w:szCs w:val="21"/>
        </w:rPr>
        <w:t>教育長</w:t>
      </w:r>
      <w:r w:rsidRPr="00B42715">
        <w:rPr>
          <w:rFonts w:asciiTheme="minorEastAsia" w:hAnsiTheme="minorEastAsia" w:hint="eastAsia"/>
          <w:szCs w:val="21"/>
        </w:rPr>
        <w:t xml:space="preserve">　　様</w:t>
      </w:r>
    </w:p>
    <w:p w:rsidR="003E178B" w:rsidRPr="00B42715" w:rsidRDefault="003E178B" w:rsidP="003E178B">
      <w:pPr>
        <w:autoSpaceDE w:val="0"/>
        <w:autoSpaceDN w:val="0"/>
        <w:adjustRightInd w:val="0"/>
        <w:ind w:left="193" w:hangingChars="100" w:hanging="193"/>
        <w:rPr>
          <w:rFonts w:asciiTheme="minorEastAsia" w:hAnsiTheme="minorEastAsia"/>
          <w:szCs w:val="21"/>
        </w:rPr>
      </w:pPr>
    </w:p>
    <w:p w:rsidR="003E178B" w:rsidRPr="00B42715" w:rsidRDefault="003E178B" w:rsidP="003E178B">
      <w:pPr>
        <w:autoSpaceDE w:val="0"/>
        <w:autoSpaceDN w:val="0"/>
        <w:adjustRightInd w:val="0"/>
        <w:ind w:leftChars="2000" w:left="4053" w:hangingChars="100" w:hanging="193"/>
        <w:rPr>
          <w:rFonts w:asciiTheme="minorEastAsia" w:hAnsiTheme="minorEastAsia"/>
          <w:szCs w:val="21"/>
        </w:rPr>
      </w:pPr>
      <w:r w:rsidRPr="00B42715">
        <w:rPr>
          <w:rFonts w:asciiTheme="minorEastAsia" w:hAnsiTheme="minorEastAsia" w:hint="eastAsia"/>
          <w:szCs w:val="21"/>
        </w:rPr>
        <w:t>所　 在 　地</w:t>
      </w:r>
    </w:p>
    <w:p w:rsidR="003E178B" w:rsidRPr="00B42715" w:rsidRDefault="003E178B" w:rsidP="003E178B">
      <w:pPr>
        <w:autoSpaceDE w:val="0"/>
        <w:autoSpaceDN w:val="0"/>
        <w:adjustRightInd w:val="0"/>
        <w:ind w:leftChars="2000" w:left="4053" w:hangingChars="100" w:hanging="193"/>
        <w:rPr>
          <w:rFonts w:asciiTheme="minorEastAsia" w:hAnsiTheme="minorEastAsia"/>
          <w:szCs w:val="21"/>
        </w:rPr>
      </w:pPr>
      <w:r w:rsidRPr="00B42715">
        <w:rPr>
          <w:rFonts w:asciiTheme="minorEastAsia" w:hAnsiTheme="minorEastAsia" w:hint="eastAsia"/>
          <w:szCs w:val="21"/>
        </w:rPr>
        <w:t>名　　　　称</w:t>
      </w:r>
    </w:p>
    <w:p w:rsidR="003E178B" w:rsidRPr="00B42715" w:rsidRDefault="003E178B" w:rsidP="003E178B">
      <w:pPr>
        <w:autoSpaceDE w:val="0"/>
        <w:autoSpaceDN w:val="0"/>
        <w:adjustRightInd w:val="0"/>
        <w:ind w:leftChars="2000" w:left="4053" w:hangingChars="100" w:hanging="193"/>
        <w:rPr>
          <w:rFonts w:asciiTheme="minorEastAsia" w:hAnsiTheme="minorEastAsia"/>
          <w:szCs w:val="21"/>
        </w:rPr>
      </w:pPr>
      <w:r w:rsidRPr="00B42715">
        <w:rPr>
          <w:rFonts w:asciiTheme="minorEastAsia" w:hAnsiTheme="minorEastAsia" w:hint="eastAsia"/>
          <w:szCs w:val="21"/>
        </w:rPr>
        <w:t>代表者職氏名　　　　　　　　　　　　　　　　印</w:t>
      </w:r>
    </w:p>
    <w:p w:rsidR="003E178B" w:rsidRPr="00B42715" w:rsidRDefault="003E178B" w:rsidP="003E178B">
      <w:pPr>
        <w:autoSpaceDE w:val="0"/>
        <w:autoSpaceDN w:val="0"/>
        <w:adjustRightInd w:val="0"/>
        <w:rPr>
          <w:rFonts w:asciiTheme="minorEastAsia" w:hAnsiTheme="minorEastAsia"/>
          <w:szCs w:val="21"/>
        </w:rPr>
      </w:pPr>
    </w:p>
    <w:p w:rsidR="003E178B" w:rsidRPr="00B42715" w:rsidRDefault="003E178B" w:rsidP="003E178B">
      <w:pPr>
        <w:autoSpaceDE w:val="0"/>
        <w:autoSpaceDN w:val="0"/>
        <w:spacing w:line="260" w:lineRule="exact"/>
        <w:ind w:leftChars="100" w:left="193"/>
        <w:rPr>
          <w:rFonts w:asciiTheme="minorEastAsia" w:hAnsiTheme="minorEastAsia"/>
          <w:szCs w:val="21"/>
        </w:rPr>
      </w:pPr>
      <w:r w:rsidRPr="00B42715">
        <w:rPr>
          <w:rFonts w:asciiTheme="minorEastAsia" w:hAnsiTheme="minorEastAsia" w:hint="eastAsia"/>
          <w:szCs w:val="21"/>
        </w:rPr>
        <w:t>別表（誓約事項(1)関係）</w:t>
      </w:r>
    </w:p>
    <w:p w:rsidR="003E178B" w:rsidRPr="00B42715" w:rsidRDefault="003E178B" w:rsidP="003839CD">
      <w:pPr>
        <w:autoSpaceDE w:val="0"/>
        <w:autoSpaceDN w:val="0"/>
        <w:spacing w:line="260" w:lineRule="exact"/>
        <w:ind w:left="193" w:hangingChars="100" w:hanging="193"/>
        <w:rPr>
          <w:rFonts w:asciiTheme="minorEastAsia" w:hAnsiTheme="minorEastAsia"/>
          <w:szCs w:val="21"/>
        </w:rPr>
      </w:pPr>
      <w:r w:rsidRPr="00B42715">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0229463C" wp14:editId="047818FC">
                <wp:simplePos x="0" y="0"/>
                <wp:positionH relativeFrom="column">
                  <wp:posOffset>61595</wp:posOffset>
                </wp:positionH>
                <wp:positionV relativeFrom="paragraph">
                  <wp:posOffset>52070</wp:posOffset>
                </wp:positionV>
                <wp:extent cx="5724939" cy="2219325"/>
                <wp:effectExtent l="0" t="0" r="28575"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939" cy="2219325"/>
                        </a:xfrm>
                        <a:prstGeom prst="rect">
                          <a:avLst/>
                        </a:prstGeom>
                        <a:solidFill>
                          <a:srgbClr val="FFFFFF"/>
                        </a:solidFill>
                        <a:ln w="6350">
                          <a:solidFill>
                            <a:srgbClr val="000000"/>
                          </a:solidFill>
                          <a:miter lim="800000"/>
                          <a:headEnd/>
                          <a:tailEnd/>
                        </a:ln>
                      </wps:spPr>
                      <wps:txbx>
                        <w:txbxContent>
                          <w:p w:rsidR="003E178B" w:rsidRPr="003839CD" w:rsidRDefault="003E178B" w:rsidP="003E178B">
                            <w:pPr>
                              <w:autoSpaceDE w:val="0"/>
                              <w:autoSpaceDN w:val="0"/>
                              <w:spacing w:line="260" w:lineRule="exact"/>
                              <w:rPr>
                                <w:rFonts w:asciiTheme="minorEastAsia" w:hAnsiTheme="minorEastAsia"/>
                                <w:szCs w:val="21"/>
                              </w:rPr>
                            </w:pPr>
                            <w:r w:rsidRPr="003839CD">
                              <w:rPr>
                                <w:rFonts w:asciiTheme="minorEastAsia" w:hAnsiTheme="minorEastAsia" w:hint="eastAsia"/>
                                <w:szCs w:val="21"/>
                              </w:rPr>
                              <w:t>労働関係法令</w:t>
                            </w:r>
                          </w:p>
                          <w:p w:rsidR="003E178B" w:rsidRPr="003839CD" w:rsidRDefault="003E178B" w:rsidP="003E178B">
                            <w:pPr>
                              <w:autoSpaceDE w:val="0"/>
                              <w:autoSpaceDN w:val="0"/>
                              <w:spacing w:line="260" w:lineRule="exact"/>
                              <w:rPr>
                                <w:rFonts w:asciiTheme="minorEastAsia" w:hAnsiTheme="minorEastAsia"/>
                                <w:szCs w:val="21"/>
                              </w:rPr>
                            </w:pPr>
                            <w:r w:rsidRPr="003839CD">
                              <w:rPr>
                                <w:rFonts w:asciiTheme="minorEastAsia" w:hAnsiTheme="minorEastAsia" w:hint="eastAsia"/>
                                <w:szCs w:val="21"/>
                              </w:rPr>
                              <w:t>(1) 労働基準法（昭和22年法律第49号）</w:t>
                            </w:r>
                          </w:p>
                          <w:p w:rsidR="003E178B" w:rsidRPr="003839CD" w:rsidRDefault="003E178B" w:rsidP="003E178B">
                            <w:pPr>
                              <w:autoSpaceDE w:val="0"/>
                              <w:autoSpaceDN w:val="0"/>
                              <w:spacing w:line="260" w:lineRule="exact"/>
                              <w:rPr>
                                <w:rFonts w:asciiTheme="minorEastAsia" w:hAnsiTheme="minorEastAsia"/>
                                <w:szCs w:val="21"/>
                              </w:rPr>
                            </w:pPr>
                            <w:r w:rsidRPr="003839CD">
                              <w:rPr>
                                <w:rFonts w:asciiTheme="minorEastAsia" w:hAnsiTheme="minorEastAsia" w:hint="eastAsia"/>
                                <w:szCs w:val="21"/>
                              </w:rPr>
                              <w:t>(2) 労働組合法（昭和24年法律第174号）</w:t>
                            </w:r>
                          </w:p>
                          <w:p w:rsidR="003E178B" w:rsidRPr="003839CD" w:rsidRDefault="003E178B" w:rsidP="003E178B">
                            <w:pPr>
                              <w:autoSpaceDE w:val="0"/>
                              <w:autoSpaceDN w:val="0"/>
                              <w:spacing w:line="260" w:lineRule="exact"/>
                              <w:rPr>
                                <w:rFonts w:asciiTheme="minorEastAsia" w:hAnsiTheme="minorEastAsia"/>
                                <w:szCs w:val="21"/>
                              </w:rPr>
                            </w:pPr>
                            <w:r w:rsidRPr="003839CD">
                              <w:rPr>
                                <w:rFonts w:asciiTheme="minorEastAsia" w:hAnsiTheme="minorEastAsia" w:hint="eastAsia"/>
                                <w:szCs w:val="21"/>
                              </w:rPr>
                              <w:t>(3) 最低賃金法（昭和34年法律第137号）</w:t>
                            </w:r>
                          </w:p>
                          <w:p w:rsidR="003E178B" w:rsidRPr="003839CD" w:rsidRDefault="003E178B" w:rsidP="003E178B">
                            <w:pPr>
                              <w:autoSpaceDE w:val="0"/>
                              <w:autoSpaceDN w:val="0"/>
                              <w:spacing w:line="260" w:lineRule="exact"/>
                              <w:rPr>
                                <w:rFonts w:asciiTheme="minorEastAsia" w:hAnsiTheme="minorEastAsia"/>
                                <w:szCs w:val="21"/>
                              </w:rPr>
                            </w:pPr>
                            <w:r w:rsidRPr="003839CD">
                              <w:rPr>
                                <w:rFonts w:asciiTheme="minorEastAsia" w:hAnsiTheme="minorEastAsia" w:hint="eastAsia"/>
                                <w:szCs w:val="21"/>
                              </w:rPr>
                              <w:t>(4) 労働安全衛生法（昭和47年法律第57号）</w:t>
                            </w:r>
                          </w:p>
                          <w:p w:rsidR="003E178B" w:rsidRPr="003839CD" w:rsidRDefault="003E178B" w:rsidP="003839CD">
                            <w:pPr>
                              <w:autoSpaceDE w:val="0"/>
                              <w:autoSpaceDN w:val="0"/>
                              <w:spacing w:line="260" w:lineRule="exact"/>
                              <w:ind w:left="579" w:hangingChars="300" w:hanging="579"/>
                              <w:rPr>
                                <w:rFonts w:asciiTheme="minorEastAsia" w:hAnsiTheme="minorEastAsia"/>
                                <w:szCs w:val="21"/>
                              </w:rPr>
                            </w:pPr>
                            <w:r w:rsidRPr="003839CD">
                              <w:rPr>
                                <w:rFonts w:asciiTheme="minorEastAsia" w:hAnsiTheme="minorEastAsia" w:hint="eastAsia"/>
                                <w:szCs w:val="21"/>
                              </w:rPr>
                              <w:t>(5) 雇用の分野における男女の均等な機会及び待遇の確保等に関する法律（昭和47年法律第113号）</w:t>
                            </w:r>
                          </w:p>
                          <w:p w:rsidR="003E178B" w:rsidRPr="003839CD" w:rsidRDefault="003E178B" w:rsidP="003839CD">
                            <w:pPr>
                              <w:autoSpaceDE w:val="0"/>
                              <w:autoSpaceDN w:val="0"/>
                              <w:spacing w:line="260" w:lineRule="exact"/>
                              <w:ind w:left="579" w:hangingChars="300" w:hanging="579"/>
                              <w:rPr>
                                <w:rFonts w:asciiTheme="minorEastAsia" w:hAnsiTheme="minorEastAsia"/>
                                <w:szCs w:val="21"/>
                              </w:rPr>
                            </w:pPr>
                            <w:r w:rsidRPr="003839CD">
                              <w:rPr>
                                <w:rFonts w:asciiTheme="minorEastAsia" w:hAnsiTheme="minorEastAsia" w:hint="eastAsia"/>
                                <w:szCs w:val="21"/>
                              </w:rPr>
                              <w:t>(6) 労働者派遣事業の適正な運営の確保及び派遣労働者の保護等に関する法律（昭和60年法律第88号）</w:t>
                            </w:r>
                          </w:p>
                          <w:p w:rsidR="003E178B" w:rsidRPr="003839CD" w:rsidRDefault="003E178B" w:rsidP="003E178B">
                            <w:pPr>
                              <w:autoSpaceDE w:val="0"/>
                              <w:autoSpaceDN w:val="0"/>
                              <w:spacing w:line="260" w:lineRule="exact"/>
                              <w:rPr>
                                <w:rFonts w:asciiTheme="minorEastAsia" w:hAnsiTheme="minorEastAsia"/>
                                <w:szCs w:val="21"/>
                              </w:rPr>
                            </w:pPr>
                            <w:r w:rsidRPr="003839CD">
                              <w:rPr>
                                <w:rFonts w:asciiTheme="minorEastAsia" w:hAnsiTheme="minorEastAsia" w:hint="eastAsia"/>
                                <w:szCs w:val="21"/>
                              </w:rPr>
                              <w:t>(7) 短時間労働者の雇用管理の改善等に関する法律（平成５年法律第76号）</w:t>
                            </w:r>
                          </w:p>
                          <w:p w:rsidR="003E178B" w:rsidRPr="003839CD" w:rsidRDefault="003E178B" w:rsidP="003E178B">
                            <w:pPr>
                              <w:autoSpaceDE w:val="0"/>
                              <w:autoSpaceDN w:val="0"/>
                              <w:spacing w:line="260" w:lineRule="exact"/>
                              <w:rPr>
                                <w:rFonts w:asciiTheme="minorEastAsia" w:hAnsiTheme="minorEastAsia"/>
                                <w:szCs w:val="21"/>
                              </w:rPr>
                            </w:pPr>
                            <w:r w:rsidRPr="003839CD">
                              <w:rPr>
                                <w:rFonts w:asciiTheme="minorEastAsia" w:hAnsiTheme="minorEastAsia" w:hint="eastAsia"/>
                                <w:szCs w:val="21"/>
                              </w:rPr>
                              <w:t>(8) 労働契約法（平成19年法律第128号）</w:t>
                            </w:r>
                          </w:p>
                          <w:p w:rsidR="003E178B" w:rsidRPr="003839CD" w:rsidRDefault="003E178B" w:rsidP="003E178B">
                            <w:pPr>
                              <w:autoSpaceDE w:val="0"/>
                              <w:autoSpaceDN w:val="0"/>
                              <w:spacing w:line="260" w:lineRule="exact"/>
                              <w:rPr>
                                <w:rFonts w:asciiTheme="minorEastAsia" w:hAnsiTheme="minorEastAsia"/>
                                <w:szCs w:val="21"/>
                              </w:rPr>
                            </w:pPr>
                            <w:r w:rsidRPr="003839CD">
                              <w:rPr>
                                <w:rFonts w:asciiTheme="minorEastAsia" w:hAnsiTheme="minorEastAsia" w:hint="eastAsia"/>
                                <w:szCs w:val="21"/>
                              </w:rPr>
                              <w:t>(9) 健康保険法（大正11年法律第70号）</w:t>
                            </w:r>
                          </w:p>
                          <w:p w:rsidR="003E178B" w:rsidRPr="003839CD" w:rsidRDefault="003E178B" w:rsidP="003E178B">
                            <w:pPr>
                              <w:autoSpaceDE w:val="0"/>
                              <w:autoSpaceDN w:val="0"/>
                              <w:spacing w:line="260" w:lineRule="exact"/>
                              <w:rPr>
                                <w:rFonts w:asciiTheme="minorEastAsia" w:hAnsiTheme="minorEastAsia"/>
                                <w:szCs w:val="21"/>
                              </w:rPr>
                            </w:pPr>
                            <w:r w:rsidRPr="003839CD">
                              <w:rPr>
                                <w:rFonts w:asciiTheme="minorEastAsia" w:hAnsiTheme="minorEastAsia" w:hint="eastAsia"/>
                                <w:szCs w:val="21"/>
                              </w:rPr>
                              <w:t>(</w:t>
                            </w:r>
                            <w:r w:rsidRPr="003839CD">
                              <w:rPr>
                                <w:rFonts w:asciiTheme="minorEastAsia" w:hAnsiTheme="minorEastAsia" w:hint="eastAsia"/>
                                <w:w w:val="50"/>
                                <w:szCs w:val="21"/>
                              </w:rPr>
                              <w:t>10</w:t>
                            </w:r>
                            <w:r w:rsidRPr="003839CD">
                              <w:rPr>
                                <w:rFonts w:asciiTheme="minorEastAsia" w:hAnsiTheme="minorEastAsia" w:hint="eastAsia"/>
                                <w:szCs w:val="21"/>
                              </w:rPr>
                              <w:t>) 厚生年金保険法（昭和29年法律第115号）</w:t>
                            </w:r>
                          </w:p>
                          <w:p w:rsidR="003E178B" w:rsidRPr="003839CD" w:rsidRDefault="003E178B" w:rsidP="003E178B">
                            <w:pPr>
                              <w:autoSpaceDE w:val="0"/>
                              <w:autoSpaceDN w:val="0"/>
                              <w:spacing w:line="260" w:lineRule="exact"/>
                              <w:rPr>
                                <w:rFonts w:asciiTheme="minorEastAsia" w:hAnsiTheme="minorEastAsia"/>
                                <w:szCs w:val="21"/>
                              </w:rPr>
                            </w:pPr>
                            <w:r w:rsidRPr="003839CD">
                              <w:rPr>
                                <w:rFonts w:asciiTheme="minorEastAsia" w:hAnsiTheme="minorEastAsia" w:hint="eastAsia"/>
                                <w:szCs w:val="21"/>
                              </w:rPr>
                              <w:t>(</w:t>
                            </w:r>
                            <w:r w:rsidRPr="003839CD">
                              <w:rPr>
                                <w:rFonts w:asciiTheme="minorEastAsia" w:hAnsiTheme="minorEastAsia" w:hint="eastAsia"/>
                                <w:w w:val="50"/>
                                <w:szCs w:val="21"/>
                              </w:rPr>
                              <w:t>11</w:t>
                            </w:r>
                            <w:r w:rsidRPr="003839CD">
                              <w:rPr>
                                <w:rFonts w:asciiTheme="minorEastAsia" w:hAnsiTheme="minorEastAsia" w:hint="eastAsia"/>
                                <w:szCs w:val="21"/>
                              </w:rPr>
                              <w:t>) 雇用保険法（昭和49年法律第116号）</w:t>
                            </w:r>
                          </w:p>
                          <w:p w:rsidR="003E178B" w:rsidRPr="003839CD" w:rsidRDefault="003E178B" w:rsidP="003E178B">
                            <w:pPr>
                              <w:autoSpaceDE w:val="0"/>
                              <w:autoSpaceDN w:val="0"/>
                              <w:spacing w:line="260" w:lineRule="exact"/>
                              <w:rPr>
                                <w:rFonts w:asciiTheme="minorEastAsia" w:hAnsiTheme="minorEastAsia"/>
                                <w:szCs w:val="21"/>
                              </w:rPr>
                            </w:pPr>
                            <w:r w:rsidRPr="003839CD">
                              <w:rPr>
                                <w:rFonts w:asciiTheme="minorEastAsia" w:hAnsiTheme="minorEastAsia" w:hint="eastAsia"/>
                                <w:szCs w:val="21"/>
                              </w:rPr>
                              <w:t>(</w:t>
                            </w:r>
                            <w:r w:rsidRPr="003839CD">
                              <w:rPr>
                                <w:rFonts w:asciiTheme="minorEastAsia" w:hAnsiTheme="minorEastAsia" w:hint="eastAsia"/>
                                <w:w w:val="50"/>
                                <w:szCs w:val="21"/>
                              </w:rPr>
                              <w:t>12</w:t>
                            </w:r>
                            <w:r w:rsidRPr="003839CD">
                              <w:rPr>
                                <w:rFonts w:asciiTheme="minorEastAsia" w:hAnsiTheme="minorEastAsia" w:hint="eastAsia"/>
                                <w:szCs w:val="21"/>
                              </w:rPr>
                              <w:t>) 労働保険の保険料の徴収等に関する法律（昭和44年法律第84号）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7" style="position:absolute;left:0;text-align:left;margin-left:4.85pt;margin-top:4.1pt;width:450.8pt;height:1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" strokeweight=".5pt">
                <v:textbox inset="5.85pt,.7pt,5.85pt,.7pt">
                  <w:txbxContent>
                    <w:p w:rsidR="003E178B" w:rsidRPr="003839CD" w:rsidRDefault="003E178B" w:rsidP="003E178B">
                      <w:pPr>
                        <w:autoSpaceDE w:val="0"/>
                        <w:autoSpaceDN w:val="0"/>
                        <w:spacing w:line="260" w:lineRule="exact"/>
                        <w:rPr>
                          <w:rFonts w:asciiTheme="minorEastAsia" w:hAnsiTheme="minorEastAsia"/>
                          <w:szCs w:val="21"/>
                        </w:rPr>
                      </w:pPr>
                      <w:r w:rsidRPr="003839CD">
                        <w:rPr>
                          <w:rFonts w:asciiTheme="minorEastAsia" w:hAnsiTheme="minorEastAsia" w:hint="eastAsia"/>
                          <w:szCs w:val="21"/>
                        </w:rPr>
                        <w:t>労働関係法令</w:t>
                      </w:r>
                    </w:p>
                    <w:p w:rsidR="003E178B" w:rsidRPr="003839CD" w:rsidRDefault="003E178B" w:rsidP="003E178B">
                      <w:pPr>
                        <w:autoSpaceDE w:val="0"/>
                        <w:autoSpaceDN w:val="0"/>
                        <w:spacing w:line="260" w:lineRule="exact"/>
                        <w:rPr>
                          <w:rFonts w:asciiTheme="minorEastAsia" w:hAnsiTheme="minorEastAsia"/>
                          <w:szCs w:val="21"/>
                        </w:rPr>
                      </w:pPr>
                      <w:r w:rsidRPr="003839CD">
                        <w:rPr>
                          <w:rFonts w:asciiTheme="minorEastAsia" w:hAnsiTheme="minorEastAsia" w:hint="eastAsia"/>
                          <w:szCs w:val="21"/>
                        </w:rPr>
                        <w:t xml:space="preserve">(1) </w:t>
                      </w:r>
                      <w:r w:rsidRPr="003839CD">
                        <w:rPr>
                          <w:rFonts w:asciiTheme="minorEastAsia" w:hAnsiTheme="minorEastAsia" w:hint="eastAsia"/>
                          <w:szCs w:val="21"/>
                        </w:rPr>
                        <w:t>労働基準法（昭和22年法律第49号）</w:t>
                      </w:r>
                    </w:p>
                    <w:p w:rsidR="003E178B" w:rsidRPr="003839CD" w:rsidRDefault="003E178B" w:rsidP="003E178B">
                      <w:pPr>
                        <w:autoSpaceDE w:val="0"/>
                        <w:autoSpaceDN w:val="0"/>
                        <w:spacing w:line="260" w:lineRule="exact"/>
                        <w:rPr>
                          <w:rFonts w:asciiTheme="minorEastAsia" w:hAnsiTheme="minorEastAsia"/>
                          <w:szCs w:val="21"/>
                        </w:rPr>
                      </w:pPr>
                      <w:r w:rsidRPr="003839CD">
                        <w:rPr>
                          <w:rFonts w:asciiTheme="minorEastAsia" w:hAnsiTheme="minorEastAsia" w:hint="eastAsia"/>
                          <w:szCs w:val="21"/>
                        </w:rPr>
                        <w:t>(2) 労働組合法（昭和24年法律第174号）</w:t>
                      </w:r>
                    </w:p>
                    <w:p w:rsidR="003E178B" w:rsidRPr="003839CD" w:rsidRDefault="003E178B" w:rsidP="003E178B">
                      <w:pPr>
                        <w:autoSpaceDE w:val="0"/>
                        <w:autoSpaceDN w:val="0"/>
                        <w:spacing w:line="260" w:lineRule="exact"/>
                        <w:rPr>
                          <w:rFonts w:asciiTheme="minorEastAsia" w:hAnsiTheme="minorEastAsia"/>
                          <w:szCs w:val="21"/>
                        </w:rPr>
                      </w:pPr>
                      <w:r w:rsidRPr="003839CD">
                        <w:rPr>
                          <w:rFonts w:asciiTheme="minorEastAsia" w:hAnsiTheme="minorEastAsia" w:hint="eastAsia"/>
                          <w:szCs w:val="21"/>
                        </w:rPr>
                        <w:t>(3) 最低賃金法（昭和34年法律第137号）</w:t>
                      </w:r>
                    </w:p>
                    <w:p w:rsidR="003E178B" w:rsidRPr="003839CD" w:rsidRDefault="003E178B" w:rsidP="003E178B">
                      <w:pPr>
                        <w:autoSpaceDE w:val="0"/>
                        <w:autoSpaceDN w:val="0"/>
                        <w:spacing w:line="260" w:lineRule="exact"/>
                        <w:rPr>
                          <w:rFonts w:asciiTheme="minorEastAsia" w:hAnsiTheme="minorEastAsia"/>
                          <w:szCs w:val="21"/>
                        </w:rPr>
                      </w:pPr>
                      <w:r w:rsidRPr="003839CD">
                        <w:rPr>
                          <w:rFonts w:asciiTheme="minorEastAsia" w:hAnsiTheme="minorEastAsia" w:hint="eastAsia"/>
                          <w:szCs w:val="21"/>
                        </w:rPr>
                        <w:t>(4) 労働安全衛生法（昭和47年法律第57号）</w:t>
                      </w:r>
                    </w:p>
                    <w:p w:rsidR="003E178B" w:rsidRPr="003839CD" w:rsidRDefault="003E178B" w:rsidP="003839CD">
                      <w:pPr>
                        <w:autoSpaceDE w:val="0"/>
                        <w:autoSpaceDN w:val="0"/>
                        <w:spacing w:line="260" w:lineRule="exact"/>
                        <w:ind w:left="579" w:hangingChars="300" w:hanging="579"/>
                        <w:rPr>
                          <w:rFonts w:asciiTheme="minorEastAsia" w:hAnsiTheme="minorEastAsia"/>
                          <w:szCs w:val="21"/>
                        </w:rPr>
                      </w:pPr>
                      <w:r w:rsidRPr="003839CD">
                        <w:rPr>
                          <w:rFonts w:asciiTheme="minorEastAsia" w:hAnsiTheme="minorEastAsia" w:hint="eastAsia"/>
                          <w:szCs w:val="21"/>
                        </w:rPr>
                        <w:t>(5) 雇用の分野における男女の均等な機会及び待遇の確保等に関する法律（昭和47年法律第113号）</w:t>
                      </w:r>
                    </w:p>
                    <w:p w:rsidR="003E178B" w:rsidRPr="003839CD" w:rsidRDefault="003E178B" w:rsidP="003839CD">
                      <w:pPr>
                        <w:autoSpaceDE w:val="0"/>
                        <w:autoSpaceDN w:val="0"/>
                        <w:spacing w:line="260" w:lineRule="exact"/>
                        <w:ind w:left="579" w:hangingChars="300" w:hanging="579"/>
                        <w:rPr>
                          <w:rFonts w:asciiTheme="minorEastAsia" w:hAnsiTheme="minorEastAsia"/>
                          <w:szCs w:val="21"/>
                        </w:rPr>
                      </w:pPr>
                      <w:r w:rsidRPr="003839CD">
                        <w:rPr>
                          <w:rFonts w:asciiTheme="minorEastAsia" w:hAnsiTheme="minorEastAsia" w:hint="eastAsia"/>
                          <w:szCs w:val="21"/>
                        </w:rPr>
                        <w:t>(6) 労働者派遣事業の適正な運営の確保及び派遣労働者の保護等に関する法律（昭和60年法律第88号）</w:t>
                      </w:r>
                    </w:p>
                    <w:p w:rsidR="003E178B" w:rsidRPr="003839CD" w:rsidRDefault="003E178B" w:rsidP="003E178B">
                      <w:pPr>
                        <w:autoSpaceDE w:val="0"/>
                        <w:autoSpaceDN w:val="0"/>
                        <w:spacing w:line="260" w:lineRule="exact"/>
                        <w:rPr>
                          <w:rFonts w:asciiTheme="minorEastAsia" w:hAnsiTheme="minorEastAsia"/>
                          <w:szCs w:val="21"/>
                        </w:rPr>
                      </w:pPr>
                      <w:r w:rsidRPr="003839CD">
                        <w:rPr>
                          <w:rFonts w:asciiTheme="minorEastAsia" w:hAnsiTheme="minorEastAsia" w:hint="eastAsia"/>
                          <w:szCs w:val="21"/>
                        </w:rPr>
                        <w:t>(7) 短時間労働者の雇用管理の改善等に関する法律（平成５年法律第76号）</w:t>
                      </w:r>
                    </w:p>
                    <w:p w:rsidR="003E178B" w:rsidRPr="003839CD" w:rsidRDefault="003E178B" w:rsidP="003E178B">
                      <w:pPr>
                        <w:autoSpaceDE w:val="0"/>
                        <w:autoSpaceDN w:val="0"/>
                        <w:spacing w:line="260" w:lineRule="exact"/>
                        <w:rPr>
                          <w:rFonts w:asciiTheme="minorEastAsia" w:hAnsiTheme="minorEastAsia"/>
                          <w:szCs w:val="21"/>
                        </w:rPr>
                      </w:pPr>
                      <w:r w:rsidRPr="003839CD">
                        <w:rPr>
                          <w:rFonts w:asciiTheme="minorEastAsia" w:hAnsiTheme="minorEastAsia" w:hint="eastAsia"/>
                          <w:szCs w:val="21"/>
                        </w:rPr>
                        <w:t>(8) 労働契約法（平成19年法律第128号）</w:t>
                      </w:r>
                    </w:p>
                    <w:p w:rsidR="003E178B" w:rsidRPr="003839CD" w:rsidRDefault="003E178B" w:rsidP="003E178B">
                      <w:pPr>
                        <w:autoSpaceDE w:val="0"/>
                        <w:autoSpaceDN w:val="0"/>
                        <w:spacing w:line="260" w:lineRule="exact"/>
                        <w:rPr>
                          <w:rFonts w:asciiTheme="minorEastAsia" w:hAnsiTheme="minorEastAsia"/>
                          <w:szCs w:val="21"/>
                        </w:rPr>
                      </w:pPr>
                      <w:r w:rsidRPr="003839CD">
                        <w:rPr>
                          <w:rFonts w:asciiTheme="minorEastAsia" w:hAnsiTheme="minorEastAsia" w:hint="eastAsia"/>
                          <w:szCs w:val="21"/>
                        </w:rPr>
                        <w:t>(9) 健康保険法（大正11年法律第70号）</w:t>
                      </w:r>
                    </w:p>
                    <w:p w:rsidR="003E178B" w:rsidRPr="003839CD" w:rsidRDefault="003E178B" w:rsidP="003E178B">
                      <w:pPr>
                        <w:autoSpaceDE w:val="0"/>
                        <w:autoSpaceDN w:val="0"/>
                        <w:spacing w:line="260" w:lineRule="exact"/>
                        <w:rPr>
                          <w:rFonts w:asciiTheme="minorEastAsia" w:hAnsiTheme="minorEastAsia"/>
                          <w:szCs w:val="21"/>
                        </w:rPr>
                      </w:pPr>
                      <w:r w:rsidRPr="003839CD">
                        <w:rPr>
                          <w:rFonts w:asciiTheme="minorEastAsia" w:hAnsiTheme="minorEastAsia" w:hint="eastAsia"/>
                          <w:szCs w:val="21"/>
                        </w:rPr>
                        <w:t>(</w:t>
                      </w:r>
                      <w:r w:rsidRPr="003839CD">
                        <w:rPr>
                          <w:rFonts w:asciiTheme="minorEastAsia" w:hAnsiTheme="minorEastAsia" w:hint="eastAsia"/>
                          <w:w w:val="50"/>
                          <w:szCs w:val="21"/>
                        </w:rPr>
                        <w:t>10</w:t>
                      </w:r>
                      <w:r w:rsidRPr="003839CD">
                        <w:rPr>
                          <w:rFonts w:asciiTheme="minorEastAsia" w:hAnsiTheme="minorEastAsia" w:hint="eastAsia"/>
                          <w:szCs w:val="21"/>
                        </w:rPr>
                        <w:t>) 厚生年金保険法（昭和29年法律第115号）</w:t>
                      </w:r>
                    </w:p>
                    <w:p w:rsidR="003E178B" w:rsidRPr="003839CD" w:rsidRDefault="003E178B" w:rsidP="003E178B">
                      <w:pPr>
                        <w:autoSpaceDE w:val="0"/>
                        <w:autoSpaceDN w:val="0"/>
                        <w:spacing w:line="260" w:lineRule="exact"/>
                        <w:rPr>
                          <w:rFonts w:asciiTheme="minorEastAsia" w:hAnsiTheme="minorEastAsia"/>
                          <w:szCs w:val="21"/>
                        </w:rPr>
                      </w:pPr>
                      <w:r w:rsidRPr="003839CD">
                        <w:rPr>
                          <w:rFonts w:asciiTheme="minorEastAsia" w:hAnsiTheme="minorEastAsia" w:hint="eastAsia"/>
                          <w:szCs w:val="21"/>
                        </w:rPr>
                        <w:t>(</w:t>
                      </w:r>
                      <w:r w:rsidRPr="003839CD">
                        <w:rPr>
                          <w:rFonts w:asciiTheme="minorEastAsia" w:hAnsiTheme="minorEastAsia" w:hint="eastAsia"/>
                          <w:w w:val="50"/>
                          <w:szCs w:val="21"/>
                        </w:rPr>
                        <w:t>11</w:t>
                      </w:r>
                      <w:r w:rsidRPr="003839CD">
                        <w:rPr>
                          <w:rFonts w:asciiTheme="minorEastAsia" w:hAnsiTheme="minorEastAsia" w:hint="eastAsia"/>
                          <w:szCs w:val="21"/>
                        </w:rPr>
                        <w:t>) 雇用保険法（昭和49年法律第116号）</w:t>
                      </w:r>
                    </w:p>
                    <w:p w:rsidR="003E178B" w:rsidRPr="003839CD" w:rsidRDefault="003E178B" w:rsidP="003E178B">
                      <w:pPr>
                        <w:autoSpaceDE w:val="0"/>
                        <w:autoSpaceDN w:val="0"/>
                        <w:spacing w:line="260" w:lineRule="exact"/>
                        <w:rPr>
                          <w:rFonts w:asciiTheme="minorEastAsia" w:hAnsiTheme="minorEastAsia"/>
                          <w:szCs w:val="21"/>
                        </w:rPr>
                      </w:pPr>
                      <w:r w:rsidRPr="003839CD">
                        <w:rPr>
                          <w:rFonts w:asciiTheme="minorEastAsia" w:hAnsiTheme="minorEastAsia" w:hint="eastAsia"/>
                          <w:szCs w:val="21"/>
                        </w:rPr>
                        <w:t>(</w:t>
                      </w:r>
                      <w:r w:rsidRPr="003839CD">
                        <w:rPr>
                          <w:rFonts w:asciiTheme="minorEastAsia" w:hAnsiTheme="minorEastAsia" w:hint="eastAsia"/>
                          <w:w w:val="50"/>
                          <w:szCs w:val="21"/>
                        </w:rPr>
                        <w:t>12</w:t>
                      </w:r>
                      <w:r w:rsidRPr="003839CD">
                        <w:rPr>
                          <w:rFonts w:asciiTheme="minorEastAsia" w:hAnsiTheme="minorEastAsia" w:hint="eastAsia"/>
                          <w:szCs w:val="21"/>
                        </w:rPr>
                        <w:t>) 労働保険の保険料の徴収等に関する法律（昭和44年法律第84号）</w:t>
                      </w:r>
                    </w:p>
                  </w:txbxContent>
                </v:textbox>
              </v:rect>
            </w:pict>
          </mc:Fallback>
        </mc:AlternateContent>
      </w:r>
    </w:p>
    <w:p w:rsidR="003E178B" w:rsidRPr="00B42715" w:rsidRDefault="003E178B" w:rsidP="003E178B">
      <w:pPr>
        <w:widowControl/>
        <w:jc w:val="left"/>
        <w:rPr>
          <w:rFonts w:asciiTheme="minorEastAsia" w:hAnsiTheme="minorEastAsia"/>
          <w:szCs w:val="21"/>
        </w:rPr>
      </w:pPr>
    </w:p>
    <w:p w:rsidR="00A16786" w:rsidRPr="00B42715" w:rsidRDefault="00A16786">
      <w:pPr>
        <w:rPr>
          <w:rFonts w:asciiTheme="minorEastAsia" w:hAnsiTheme="minorEastAsia"/>
          <w:szCs w:val="21"/>
        </w:rPr>
      </w:pPr>
    </w:p>
    <w:sectPr w:rsidR="00A16786" w:rsidRPr="00B42715" w:rsidSect="000849C6">
      <w:footerReference w:type="default" r:id="rId7"/>
      <w:pgSz w:w="11906" w:h="16838" w:code="9"/>
      <w:pgMar w:top="1077" w:right="1418" w:bottom="964" w:left="1418" w:header="567" w:footer="454" w:gutter="0"/>
      <w:pgNumType w:start="1"/>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3EF" w:rsidRDefault="004C33EF" w:rsidP="004C33EF">
      <w:r>
        <w:separator/>
      </w:r>
    </w:p>
  </w:endnote>
  <w:endnote w:type="continuationSeparator" w:id="0">
    <w:p w:rsidR="004C33EF" w:rsidRDefault="004C33EF" w:rsidP="004C3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809" w:rsidRDefault="00E9545C">
    <w:pPr>
      <w:pStyle w:val="a3"/>
      <w:jc w:val="center"/>
    </w:pPr>
  </w:p>
  <w:p w:rsidR="00137AC4" w:rsidRDefault="00E9545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3EF" w:rsidRDefault="004C33EF" w:rsidP="004C33EF">
      <w:r>
        <w:separator/>
      </w:r>
    </w:p>
  </w:footnote>
  <w:footnote w:type="continuationSeparator" w:id="0">
    <w:p w:rsidR="004C33EF" w:rsidRDefault="004C33EF" w:rsidP="004C3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78B"/>
    <w:rsid w:val="000F5A92"/>
    <w:rsid w:val="003839CD"/>
    <w:rsid w:val="003E178B"/>
    <w:rsid w:val="00432BB7"/>
    <w:rsid w:val="004C33EF"/>
    <w:rsid w:val="00A16786"/>
    <w:rsid w:val="00B42715"/>
    <w:rsid w:val="00B7580F"/>
    <w:rsid w:val="00E95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E178B"/>
    <w:pPr>
      <w:tabs>
        <w:tab w:val="center" w:pos="4252"/>
        <w:tab w:val="right" w:pos="8504"/>
      </w:tabs>
      <w:snapToGrid w:val="0"/>
    </w:pPr>
    <w:rPr>
      <w:rFonts w:ascii="ＭＳ ゴシック" w:eastAsia="ＭＳ ゴシック"/>
    </w:rPr>
  </w:style>
  <w:style w:type="character" w:customStyle="1" w:styleId="a4">
    <w:name w:val="フッター (文字)"/>
    <w:basedOn w:val="a0"/>
    <w:link w:val="a3"/>
    <w:uiPriority w:val="99"/>
    <w:rsid w:val="003E178B"/>
    <w:rPr>
      <w:rFonts w:ascii="ＭＳ ゴシック" w:eastAsia="ＭＳ ゴシック"/>
    </w:rPr>
  </w:style>
  <w:style w:type="table" w:styleId="a5">
    <w:name w:val="Table Grid"/>
    <w:basedOn w:val="a1"/>
    <w:uiPriority w:val="59"/>
    <w:rsid w:val="003E1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C33EF"/>
    <w:pPr>
      <w:tabs>
        <w:tab w:val="center" w:pos="4252"/>
        <w:tab w:val="right" w:pos="8504"/>
      </w:tabs>
      <w:snapToGrid w:val="0"/>
    </w:pPr>
  </w:style>
  <w:style w:type="character" w:customStyle="1" w:styleId="a7">
    <w:name w:val="ヘッダー (文字)"/>
    <w:basedOn w:val="a0"/>
    <w:link w:val="a6"/>
    <w:uiPriority w:val="99"/>
    <w:rsid w:val="004C33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E178B"/>
    <w:pPr>
      <w:tabs>
        <w:tab w:val="center" w:pos="4252"/>
        <w:tab w:val="right" w:pos="8504"/>
      </w:tabs>
      <w:snapToGrid w:val="0"/>
    </w:pPr>
    <w:rPr>
      <w:rFonts w:ascii="ＭＳ ゴシック" w:eastAsia="ＭＳ ゴシック"/>
    </w:rPr>
  </w:style>
  <w:style w:type="character" w:customStyle="1" w:styleId="a4">
    <w:name w:val="フッター (文字)"/>
    <w:basedOn w:val="a0"/>
    <w:link w:val="a3"/>
    <w:uiPriority w:val="99"/>
    <w:rsid w:val="003E178B"/>
    <w:rPr>
      <w:rFonts w:ascii="ＭＳ ゴシック" w:eastAsia="ＭＳ ゴシック"/>
    </w:rPr>
  </w:style>
  <w:style w:type="table" w:styleId="a5">
    <w:name w:val="Table Grid"/>
    <w:basedOn w:val="a1"/>
    <w:uiPriority w:val="59"/>
    <w:rsid w:val="003E1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C33EF"/>
    <w:pPr>
      <w:tabs>
        <w:tab w:val="center" w:pos="4252"/>
        <w:tab w:val="right" w:pos="8504"/>
      </w:tabs>
      <w:snapToGrid w:val="0"/>
    </w:pPr>
  </w:style>
  <w:style w:type="character" w:customStyle="1" w:styleId="a7">
    <w:name w:val="ヘッダー (文字)"/>
    <w:basedOn w:val="a0"/>
    <w:link w:val="a6"/>
    <w:uiPriority w:val="99"/>
    <w:rsid w:val="004C3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572</Words>
  <Characters>3262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兵庫県</cp:lastModifiedBy>
  <cp:revision>6</cp:revision>
  <cp:lastPrinted>2020-07-06T10:51:00Z</cp:lastPrinted>
  <dcterms:created xsi:type="dcterms:W3CDTF">2019-04-11T06:06:00Z</dcterms:created>
  <dcterms:modified xsi:type="dcterms:W3CDTF">2020-07-06T10:51:00Z</dcterms:modified>
</cp:coreProperties>
</file>