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4FA9" w14:textId="77777777" w:rsidR="00880454" w:rsidRDefault="00880454" w:rsidP="00880454">
      <w:pPr>
        <w:rPr>
          <w:noProof/>
        </w:rPr>
      </w:pPr>
    </w:p>
    <w:p w14:paraId="529C3FAB" w14:textId="274A1892" w:rsidR="00540262" w:rsidRDefault="00880454" w:rsidP="005800E5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2710A6" wp14:editId="42FAB6F8">
            <wp:simplePos x="0" y="0"/>
            <wp:positionH relativeFrom="column">
              <wp:posOffset>6029324</wp:posOffset>
            </wp:positionH>
            <wp:positionV relativeFrom="paragraph">
              <wp:posOffset>-180976</wp:posOffset>
            </wp:positionV>
            <wp:extent cx="657225" cy="962025"/>
            <wp:effectExtent l="0" t="0" r="9525" b="9525"/>
            <wp:wrapNone/>
            <wp:docPr id="11" name="図 1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スクリーンショット (115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9" t="6039" r="51786" b="87327"/>
                    <a:stretch/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E5">
        <w:rPr>
          <w:rFonts w:hint="eastAsia"/>
        </w:rPr>
        <w:t>【ＰＣ時短ワザ】</w:t>
      </w:r>
      <w:r w:rsidR="000A11C4">
        <w:rPr>
          <w:rFonts w:hint="eastAsia"/>
        </w:rPr>
        <w:t>フラッシュフィル</w:t>
      </w:r>
    </w:p>
    <w:p w14:paraId="1852C525" w14:textId="7E521753" w:rsidR="005800E5" w:rsidRDefault="005800E5"/>
    <w:p w14:paraId="56F92A74" w14:textId="28B4D897" w:rsidR="005800E5" w:rsidRDefault="005800E5">
      <w:r w:rsidRPr="005800E5">
        <w:rPr>
          <w:rFonts w:hint="eastAsia"/>
          <w:sz w:val="33"/>
          <w:szCs w:val="34"/>
        </w:rPr>
        <w:t>０．</w:t>
      </w:r>
      <w:r w:rsidR="000A11C4">
        <w:rPr>
          <w:rFonts w:hint="eastAsia"/>
          <w:sz w:val="33"/>
          <w:szCs w:val="34"/>
        </w:rPr>
        <w:t>フラッシュフィル</w:t>
      </w:r>
      <w:r w:rsidR="000A11C4">
        <w:t xml:space="preserve"> </w:t>
      </w:r>
      <w:r w:rsidR="007F26CC">
        <w:rPr>
          <w:rFonts w:hint="eastAsia"/>
        </w:rPr>
        <w:t>（Excel2013より）</w:t>
      </w:r>
    </w:p>
    <w:p w14:paraId="0D290936" w14:textId="777537B3" w:rsidR="00880454" w:rsidRDefault="00880454">
      <w:pPr>
        <w:rPr>
          <w:noProof/>
        </w:rPr>
      </w:pPr>
    </w:p>
    <w:p w14:paraId="070B5F8E" w14:textId="44CB6ADC" w:rsidR="00376722" w:rsidRDefault="005800E5">
      <w:r>
        <w:rPr>
          <w:rFonts w:hint="eastAsia"/>
        </w:rPr>
        <w:t xml:space="preserve">　</w:t>
      </w:r>
      <w:r w:rsidR="003373D6">
        <w:rPr>
          <w:rFonts w:hint="eastAsia"/>
        </w:rPr>
        <w:t>入力されたデータから規則性を自動的に認識して実行してくれる機能です。</w:t>
      </w:r>
    </w:p>
    <w:p w14:paraId="62E3C9BC" w14:textId="223BBF36" w:rsidR="003373D6" w:rsidRDefault="003373D6" w:rsidP="000321A7">
      <w:pPr>
        <w:jc w:val="right"/>
      </w:pPr>
      <w:r>
        <w:rPr>
          <w:rFonts w:hint="eastAsia"/>
        </w:rPr>
        <w:t xml:space="preserve">　例…</w:t>
      </w:r>
      <w:r w:rsidRPr="00BE7700">
        <w:rPr>
          <w:rFonts w:hint="eastAsia"/>
          <w:u w:val="wave"/>
        </w:rPr>
        <w:t>氏名から苗字だけを取り出す</w:t>
      </w:r>
      <w:r>
        <w:rPr>
          <w:rFonts w:hint="eastAsia"/>
        </w:rPr>
        <w:t>、</w:t>
      </w:r>
      <w:r w:rsidR="00B539EC">
        <w:rPr>
          <w:rFonts w:hint="eastAsia"/>
        </w:rPr>
        <w:t>住所にすべて○○市をくっつける　など</w:t>
      </w:r>
    </w:p>
    <w:p w14:paraId="69234E76" w14:textId="13430136" w:rsidR="00B539EC" w:rsidRDefault="00B539EC">
      <w:r>
        <w:rPr>
          <w:rFonts w:hint="eastAsia"/>
        </w:rPr>
        <w:t xml:space="preserve">　</w:t>
      </w:r>
      <w:r w:rsidR="000321A7">
        <w:rPr>
          <w:rFonts w:hint="eastAsia"/>
        </w:rPr>
        <w:t>データを分離したり、結合したりするのがあっという間にできます。</w:t>
      </w:r>
    </w:p>
    <w:p w14:paraId="23FE900C" w14:textId="3CBC1E8F" w:rsidR="003D2E06" w:rsidRDefault="003D2E06">
      <w:pPr>
        <w:rPr>
          <w:sz w:val="33"/>
          <w:szCs w:val="3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68EB18B" wp14:editId="7FEB4F5C">
            <wp:simplePos x="0" y="0"/>
            <wp:positionH relativeFrom="column">
              <wp:posOffset>3676650</wp:posOffset>
            </wp:positionH>
            <wp:positionV relativeFrom="paragraph">
              <wp:posOffset>447675</wp:posOffset>
            </wp:positionV>
            <wp:extent cx="2647950" cy="1066800"/>
            <wp:effectExtent l="0" t="0" r="0" b="0"/>
            <wp:wrapSquare wrapText="bothSides"/>
            <wp:docPr id="1" name="図 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(115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74" r="86629" b="70549"/>
                    <a:stretch/>
                  </pic:blipFill>
                  <pic:spPr bwMode="auto">
                    <a:xfrm>
                      <a:off x="0" y="0"/>
                      <a:ext cx="26479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E37D6" w14:textId="03CF249C" w:rsidR="00376722" w:rsidRDefault="005800E5">
      <w:pPr>
        <w:rPr>
          <w:sz w:val="33"/>
          <w:szCs w:val="34"/>
        </w:rPr>
      </w:pPr>
      <w:r w:rsidRPr="005800E5">
        <w:rPr>
          <w:rFonts w:hint="eastAsia"/>
          <w:sz w:val="33"/>
          <w:szCs w:val="34"/>
        </w:rPr>
        <w:t xml:space="preserve">１．手順　</w:t>
      </w:r>
    </w:p>
    <w:p w14:paraId="6B6535EF" w14:textId="4C2AEFBE" w:rsidR="00372383" w:rsidRDefault="005800E5" w:rsidP="00372383">
      <w:pPr>
        <w:ind w:firstLineChars="100" w:firstLine="290"/>
        <w:rPr>
          <w:sz w:val="29"/>
          <w:szCs w:val="30"/>
        </w:rPr>
      </w:pPr>
      <w:r w:rsidRPr="005800E5">
        <w:rPr>
          <w:rFonts w:hint="eastAsia"/>
          <w:sz w:val="29"/>
          <w:szCs w:val="30"/>
        </w:rPr>
        <w:t xml:space="preserve">①　</w:t>
      </w:r>
      <w:r w:rsidR="00372383">
        <w:rPr>
          <w:rFonts w:hint="eastAsia"/>
          <w:sz w:val="29"/>
          <w:szCs w:val="30"/>
        </w:rPr>
        <w:t>抽出したいデータを入力</w:t>
      </w:r>
    </w:p>
    <w:p w14:paraId="4FB0F730" w14:textId="45F9D494" w:rsidR="00372383" w:rsidRDefault="00372383" w:rsidP="00372383">
      <w:pPr>
        <w:ind w:firstLineChars="100" w:firstLine="210"/>
        <w:rPr>
          <w:noProof/>
        </w:rPr>
      </w:pPr>
      <w:r>
        <w:rPr>
          <w:noProof/>
        </w:rPr>
        <w:tab/>
      </w:r>
      <w:r>
        <w:rPr>
          <w:rFonts w:hint="eastAsia"/>
          <w:noProof/>
        </w:rPr>
        <w:t>必ず元データ（セル）の</w:t>
      </w:r>
      <w:r w:rsidRPr="00372383">
        <w:rPr>
          <w:rFonts w:hint="eastAsia"/>
          <w:noProof/>
          <w:color w:val="FF0000"/>
        </w:rPr>
        <w:t>隣</w:t>
      </w:r>
      <w:r>
        <w:rPr>
          <w:rFonts w:hint="eastAsia"/>
          <w:noProof/>
        </w:rPr>
        <w:t>に入力してください。</w:t>
      </w:r>
    </w:p>
    <w:p w14:paraId="29A96F46" w14:textId="77777777" w:rsidR="00BE7700" w:rsidRDefault="00BE7700" w:rsidP="000321A7">
      <w:pPr>
        <w:ind w:firstLineChars="100" w:firstLine="210"/>
      </w:pPr>
    </w:p>
    <w:p w14:paraId="0260C554" w14:textId="77777777" w:rsidR="00BE7700" w:rsidRDefault="00BE7700" w:rsidP="000321A7">
      <w:pPr>
        <w:ind w:firstLineChars="100" w:firstLine="210"/>
      </w:pPr>
    </w:p>
    <w:p w14:paraId="6B0D3B8F" w14:textId="641E8853" w:rsidR="000321A7" w:rsidRPr="000321A7" w:rsidRDefault="003D2E06" w:rsidP="000321A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7DEC8B" wp14:editId="164B3F07">
            <wp:simplePos x="0" y="0"/>
            <wp:positionH relativeFrom="column">
              <wp:posOffset>5295900</wp:posOffset>
            </wp:positionH>
            <wp:positionV relativeFrom="paragraph">
              <wp:posOffset>158115</wp:posOffset>
            </wp:positionV>
            <wp:extent cx="1506220" cy="1012825"/>
            <wp:effectExtent l="0" t="0" r="0" b="0"/>
            <wp:wrapSquare wrapText="bothSides"/>
            <wp:docPr id="9" name="図 9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スクリーンショット (115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0" t="5379" r="49431" b="86824"/>
                    <a:stretch/>
                  </pic:blipFill>
                  <pic:spPr bwMode="auto">
                    <a:xfrm>
                      <a:off x="0" y="0"/>
                      <a:ext cx="1506220" cy="101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7768B" w14:textId="0201E827" w:rsidR="005800E5" w:rsidRDefault="005800E5" w:rsidP="00376722">
      <w:pPr>
        <w:ind w:firstLineChars="100" w:firstLine="290"/>
      </w:pPr>
      <w:r w:rsidRPr="005800E5">
        <w:rPr>
          <w:rFonts w:hint="eastAsia"/>
          <w:sz w:val="29"/>
          <w:szCs w:val="30"/>
        </w:rPr>
        <w:t xml:space="preserve">②　</w:t>
      </w:r>
      <w:r w:rsidR="00372383">
        <w:rPr>
          <w:rFonts w:hint="eastAsia"/>
          <w:sz w:val="29"/>
          <w:szCs w:val="30"/>
        </w:rPr>
        <w:t>フラッシュフィル</w:t>
      </w:r>
    </w:p>
    <w:p w14:paraId="6AF3DBD0" w14:textId="22B7AE4D" w:rsidR="00880454" w:rsidRDefault="00376722" w:rsidP="000321A7">
      <w:pPr>
        <w:rPr>
          <w:noProof/>
        </w:rPr>
      </w:pPr>
      <w:r>
        <w:rPr>
          <w:rFonts w:hint="eastAsia"/>
        </w:rPr>
        <w:t xml:space="preserve">　　　</w:t>
      </w:r>
      <w:r w:rsidR="00372383">
        <w:rPr>
          <w:rFonts w:hint="eastAsia"/>
        </w:rPr>
        <w:t xml:space="preserve">　</w:t>
      </w:r>
      <w:r w:rsidR="00161892">
        <w:rPr>
          <w:rFonts w:hint="eastAsia"/>
        </w:rPr>
        <w:t>『データ』→『フラッシュフィル』</w:t>
      </w:r>
    </w:p>
    <w:p w14:paraId="2342A343" w14:textId="5008FE8E" w:rsidR="001A162B" w:rsidRDefault="00161892" w:rsidP="000321A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>自動的に反映してくれます。</w:t>
      </w:r>
    </w:p>
    <w:p w14:paraId="1745249C" w14:textId="041A7345" w:rsidR="00376722" w:rsidRDefault="00880454" w:rsidP="000321A7">
      <w:r>
        <w:rPr>
          <w:noProof/>
        </w:rPr>
        <w:drawing>
          <wp:anchor distT="0" distB="0" distL="114300" distR="114300" simplePos="0" relativeHeight="251660288" behindDoc="0" locked="0" layoutInCell="1" allowOverlap="1" wp14:anchorId="242BD815" wp14:editId="56970086">
            <wp:simplePos x="0" y="0"/>
            <wp:positionH relativeFrom="column">
              <wp:posOffset>3676650</wp:posOffset>
            </wp:positionH>
            <wp:positionV relativeFrom="paragraph">
              <wp:posOffset>28575</wp:posOffset>
            </wp:positionV>
            <wp:extent cx="2752725" cy="1192530"/>
            <wp:effectExtent l="0" t="0" r="9525" b="7620"/>
            <wp:wrapSquare wrapText="bothSides"/>
            <wp:docPr id="10" name="図 10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スクリーンショット (116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9" r="87101" b="69934"/>
                    <a:stretch/>
                  </pic:blipFill>
                  <pic:spPr bwMode="auto">
                    <a:xfrm>
                      <a:off x="0" y="0"/>
                      <a:ext cx="2752725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3948F" w14:textId="0405EB83" w:rsidR="00376722" w:rsidRDefault="00376722" w:rsidP="003D2E06">
      <w:pPr>
        <w:rPr>
          <w:noProof/>
        </w:rPr>
      </w:pPr>
    </w:p>
    <w:p w14:paraId="7228B63C" w14:textId="1EE41E19" w:rsidR="003D2E06" w:rsidRDefault="003D2E06" w:rsidP="003D2E06">
      <w:pPr>
        <w:rPr>
          <w:noProof/>
        </w:rPr>
      </w:pPr>
    </w:p>
    <w:p w14:paraId="30637A20" w14:textId="7350FDAE" w:rsidR="003D2E06" w:rsidRDefault="003D2E06" w:rsidP="003D2E06">
      <w:pPr>
        <w:rPr>
          <w:noProof/>
        </w:rPr>
      </w:pPr>
    </w:p>
    <w:p w14:paraId="0520F72C" w14:textId="77777777" w:rsidR="003D2E06" w:rsidRDefault="003D2E06" w:rsidP="003D2E06">
      <w:pPr>
        <w:rPr>
          <w:noProof/>
        </w:rPr>
      </w:pPr>
    </w:p>
    <w:p w14:paraId="1D36C2E5" w14:textId="1811F574" w:rsidR="005800E5" w:rsidRDefault="005800E5"/>
    <w:p w14:paraId="5D8B89DC" w14:textId="1DB59E7D" w:rsidR="00376722" w:rsidRDefault="00376722">
      <w:pPr>
        <w:rPr>
          <w:noProof/>
        </w:rPr>
      </w:pPr>
    </w:p>
    <w:p w14:paraId="1B1325E2" w14:textId="44CE5E93" w:rsidR="003D2E06" w:rsidRDefault="003D2E06" w:rsidP="003D2E06"/>
    <w:p w14:paraId="1E98F23F" w14:textId="203FC556" w:rsidR="00376722" w:rsidRPr="00FA3B2B" w:rsidRDefault="00FA3B2B">
      <w:pPr>
        <w:rPr>
          <w:sz w:val="33"/>
          <w:szCs w:val="34"/>
        </w:rPr>
      </w:pPr>
      <w:r w:rsidRPr="00FA3B2B">
        <w:rPr>
          <w:rFonts w:hint="eastAsia"/>
          <w:sz w:val="33"/>
          <w:szCs w:val="34"/>
        </w:rPr>
        <w:t>２．応用</w:t>
      </w:r>
    </w:p>
    <w:p w14:paraId="49822578" w14:textId="6419E94F" w:rsidR="00FA3B2B" w:rsidRDefault="00FA3B2B">
      <w:r>
        <w:tab/>
      </w:r>
      <w:r w:rsidR="00B73B1F">
        <w:rPr>
          <w:rFonts w:hint="eastAsia"/>
        </w:rPr>
        <w:t>年度初めの　机名札、給食・掃除当番表など児童の名前を使用する時…</w:t>
      </w:r>
    </w:p>
    <w:p w14:paraId="5A060FE8" w14:textId="0CF184FC" w:rsidR="00727F11" w:rsidRDefault="006942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77657" wp14:editId="3651CE4A">
                <wp:simplePos x="0" y="0"/>
                <wp:positionH relativeFrom="column">
                  <wp:posOffset>438150</wp:posOffset>
                </wp:positionH>
                <wp:positionV relativeFrom="paragraph">
                  <wp:posOffset>180975</wp:posOffset>
                </wp:positionV>
                <wp:extent cx="5429250" cy="942975"/>
                <wp:effectExtent l="0" t="0" r="19050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42975"/>
                        </a:xfrm>
                        <a:prstGeom prst="frame">
                          <a:avLst>
                            <a:gd name="adj1" fmla="val 2399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76220" id="フレーム 2" o:spid="_x0000_s1026" style="position:absolute;left:0;text-align:left;margin-left:34.5pt;margin-top:14.25pt;width:427.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" path="m,l5429250,r,942975l,942975,,xm22622,22622r,897731l5406628,920353r,-897731l22622,22622xe" fillcolor="#ffc000 [3207]" strokecolor="#7f5f00 [1607]" strokeweight="1pt">
                <v:stroke joinstyle="miter"/>
                <v:path arrowok="t" o:connecttype="custom" o:connectlocs="0,0;5429250,0;5429250,942975;0,942975;0,0;22622,22622;22622,920353;5406628,920353;5406628,22622;22622,22622" o:connectangles="0,0,0,0,0,0,0,0,0,0"/>
              </v:shape>
            </w:pict>
          </mc:Fallback>
        </mc:AlternateContent>
      </w:r>
      <w:r w:rsidR="00B73B1F">
        <w:rPr>
          <w:rFonts w:hint="eastAsia"/>
        </w:rPr>
        <w:t xml:space="preserve">　　　</w:t>
      </w:r>
    </w:p>
    <w:p w14:paraId="3949328B" w14:textId="6BDEB657" w:rsidR="00727F11" w:rsidRPr="00727F11" w:rsidRDefault="00B73B1F" w:rsidP="00727F11">
      <w:pPr>
        <w:ind w:firstLineChars="300" w:firstLine="750"/>
        <w:rPr>
          <w:sz w:val="25"/>
          <w:szCs w:val="26"/>
        </w:rPr>
      </w:pPr>
      <w:r w:rsidRPr="00727F11">
        <w:rPr>
          <w:rFonts w:hint="eastAsia"/>
          <w:sz w:val="25"/>
          <w:szCs w:val="26"/>
        </w:rPr>
        <w:t>『フラッシュフィル』で</w:t>
      </w:r>
      <w:r w:rsidR="00727F11" w:rsidRPr="00727F11">
        <w:rPr>
          <w:rFonts w:hint="eastAsia"/>
          <w:sz w:val="25"/>
          <w:szCs w:val="26"/>
        </w:rPr>
        <w:t xml:space="preserve">　「氏名＆ふりがな」を「姓」「名」に分ける。</w:t>
      </w:r>
    </w:p>
    <w:p w14:paraId="4C62BDD4" w14:textId="652AE733" w:rsidR="00727F11" w:rsidRPr="00727F11" w:rsidRDefault="00727F11">
      <w:pPr>
        <w:rPr>
          <w:sz w:val="25"/>
          <w:szCs w:val="26"/>
        </w:rPr>
      </w:pPr>
      <w:r w:rsidRPr="00727F11">
        <w:rPr>
          <w:rFonts w:hint="eastAsia"/>
          <w:sz w:val="25"/>
          <w:szCs w:val="26"/>
        </w:rPr>
        <w:t xml:space="preserve">　　　『差し込み印刷』で、印刷</w:t>
      </w:r>
    </w:p>
    <w:p w14:paraId="7812A8F0" w14:textId="3C32434A" w:rsidR="00727F11" w:rsidRDefault="00727F11" w:rsidP="00727F11">
      <w:pPr>
        <w:jc w:val="right"/>
      </w:pPr>
      <w:r>
        <w:rPr>
          <w:rFonts w:hint="eastAsia"/>
        </w:rPr>
        <w:t>と、すると手短に作成することができます。</w:t>
      </w:r>
    </w:p>
    <w:p w14:paraId="51185D7B" w14:textId="205841A3" w:rsidR="00B73B1F" w:rsidRPr="00FA3B2B" w:rsidRDefault="00727F11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</w:p>
    <w:sectPr w:rsidR="00B73B1F" w:rsidRPr="00FA3B2B" w:rsidSect="005800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E5"/>
    <w:rsid w:val="000321A7"/>
    <w:rsid w:val="000A11C4"/>
    <w:rsid w:val="00161892"/>
    <w:rsid w:val="001A162B"/>
    <w:rsid w:val="003373D6"/>
    <w:rsid w:val="00372383"/>
    <w:rsid w:val="00376722"/>
    <w:rsid w:val="003D2E06"/>
    <w:rsid w:val="00450204"/>
    <w:rsid w:val="00540262"/>
    <w:rsid w:val="005800E5"/>
    <w:rsid w:val="00694293"/>
    <w:rsid w:val="00727F11"/>
    <w:rsid w:val="007F26CC"/>
    <w:rsid w:val="0084180A"/>
    <w:rsid w:val="00880454"/>
    <w:rsid w:val="008F44AB"/>
    <w:rsid w:val="00B42E66"/>
    <w:rsid w:val="00B539EC"/>
    <w:rsid w:val="00B73B1F"/>
    <w:rsid w:val="00BC28E8"/>
    <w:rsid w:val="00BE7700"/>
    <w:rsid w:val="00D440B9"/>
    <w:rsid w:val="00E822BB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3FC00"/>
  <w15:chartTrackingRefBased/>
  <w15:docId w15:val="{2D0D333A-1617-4ED0-8CD6-92DBA10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D デジタル 教科書体 N-B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D97B1D3E01284C973E439956550BCE" ma:contentTypeVersion="13" ma:contentTypeDescription="新しいドキュメントを作成します。" ma:contentTypeScope="" ma:versionID="3e8bc136ced3e2f3a1d7f29941ba3b0f">
  <xsd:schema xmlns:xsd="http://www.w3.org/2001/XMLSchema" xmlns:xs="http://www.w3.org/2001/XMLSchema" xmlns:p="http://schemas.microsoft.com/office/2006/metadata/properties" xmlns:ns2="1149c159-88c0-4333-a31e-50112740afd6" xmlns:ns3="b5f1ad3c-612c-46e9-9531-90e05cc4a76e" targetNamespace="http://schemas.microsoft.com/office/2006/metadata/properties" ma:root="true" ma:fieldsID="83c80746d7906064a1f18b5020d0e8b5" ns2:_="" ns3:_="">
    <xsd:import namespace="1149c159-88c0-4333-a31e-50112740afd6"/>
    <xsd:import namespace="b5f1ad3c-612c-46e9-9531-90e05cc4a7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9c159-88c0-4333-a31e-50112740af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84a4baf-e07c-4c24-a006-37420a618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ad3c-612c-46e9-9531-90e05cc4a7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5d318b-9e25-450b-9918-7fd96a446d18}" ma:internalName="TaxCatchAll" ma:showField="CatchAllData" ma:web="b5f1ad3c-612c-46e9-9531-90e05cc4a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1ad3c-612c-46e9-9531-90e05cc4a76e" xsi:nil="true"/>
    <lcf76f155ced4ddcb4097134ff3c332f xmlns="1149c159-88c0-4333-a31e-50112740af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48F030-55AC-42EE-B6A2-D3690A139F15}"/>
</file>

<file path=customXml/itemProps2.xml><?xml version="1.0" encoding="utf-8"?>
<ds:datastoreItem xmlns:ds="http://schemas.openxmlformats.org/officeDocument/2006/customXml" ds:itemID="{914F2170-D44F-4C2D-A2BB-535CE940EE62}"/>
</file>

<file path=customXml/itemProps3.xml><?xml version="1.0" encoding="utf-8"?>
<ds:datastoreItem xmlns:ds="http://schemas.openxmlformats.org/officeDocument/2006/customXml" ds:itemID="{10A7577C-50CA-431A-8C2D-386AE1182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中山貴嗣</dc:creator>
  <cp:keywords/>
  <dc:description/>
  <cp:lastModifiedBy>中山貴嗣</cp:lastModifiedBy>
  <cp:revision>24</cp:revision>
  <dcterms:created xsi:type="dcterms:W3CDTF">2020-05-14T00:08:00Z</dcterms:created>
  <dcterms:modified xsi:type="dcterms:W3CDTF">2020-05-15T06:09:00Z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0x010100C6D97B1D3E01284C973E439956550BCE</vt:lpwstr>
  </property>
</Properties>
</file>