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4109B7" w:rsidRDefault="009A112F"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838325" cy="252095"/>
                <wp:effectExtent l="0" t="0" r="9525"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 xml:space="preserve">送信先　</w:t>
                            </w:r>
                            <w:r w:rsidR="003F2184">
                              <w:rPr>
                                <w:rFonts w:hint="eastAsia"/>
                              </w:rPr>
                              <w:t>072</w:t>
                            </w:r>
                            <w:r>
                              <w:rPr>
                                <w:rFonts w:hint="eastAsia"/>
                              </w:rPr>
                              <w:t>-</w:t>
                            </w:r>
                            <w:r w:rsidR="003F2184">
                              <w:rPr>
                                <w:rFonts w:hint="eastAsia"/>
                              </w:rPr>
                              <w:t>782</w:t>
                            </w:r>
                            <w:r>
                              <w:rPr>
                                <w:rFonts w:hint="eastAsia"/>
                              </w:rPr>
                              <w:t>-</w:t>
                            </w:r>
                            <w:r w:rsidR="003F2184">
                              <w:rPr>
                                <w:rFonts w:hint="eastAsia"/>
                              </w:rPr>
                              <w:t>3349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44.7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9CwAIAANwFAAAOAAAAZHJzL2Uyb0RvYy54bWysVMtOGzEU3VfqP1jel8mDUIiYoBREVSkC&#10;VKhYOx6bjPD4uraTmXSZSKgf0V+ouu73zI/02jMJgbKh6sZjzz33de7j+KQqFFkI63LQKe3udSgR&#10;mkOW67uUfrk5f3dIifNMZ0yBFildCkdPRm/fHJdmKHowA5UJS9CIdsPSpHTmvRkmieMzUTC3B0Zo&#10;FEqwBfP4tHdJZlmJ1guV9Dqdg6QEmxkLXDiHf88aIR1F+1IK7i+ldMITlVKMzcfTxnMazmR0zIZ3&#10;lplZztsw2D9EUbBco9OtqTPmGZnb/C9TRc4tOJB+j0ORgJQ5FzEHzKbbeZbN9YwZEXNBcpzZ0uT+&#10;n1l+sbiyJM9S2qdEswJLVK8f6tXPevW7Xn8n9fpHvV7Xq1/4Jt1AV2ncELWuDer56gNUWPaYujMT&#10;4PcOIckOplFwiA70VNIW4YuJE1TEiiy3VRCVJzxYO+wf9nsDSjjKeoNe52gQ/CaP2sY6/1FAQcIl&#10;pRarHCNgi4nzDXQDCc4cqDw7z5WKj9BZ4lRZsmDYE8rHpND4E5TSpEzpQX/QaVLbtRBMb/WnivH7&#10;NrwdC2hP6eBOxB5swwq0NEzEm18qETBKfxYSaxAJeSFGxrnQ2zgjOqAkZvQaxRb/GNVrlJs8UCN6&#10;Bu23ykWuwTYsPaU2u99QKxt82xiuyTtQ4Ktp1bbUFLIldpSFZkSd4ec5Ej1hzl8xizOJvYJ7xl/i&#10;IRVgdaC9UTID++2l/wGPo4JSSkqc8ZS6r3NmBSXqk8YhOuru74elEB/7g/c9fNhdyXRXoufFKWDL&#10;dHGjGR6vAe/V5iotFLe4jsbBK4qY5ug7pX5zPfXN5sF1xsV4HEG4BgzzE31t+GaQQoPdVLfMmrbB&#10;PY7GBWy2ARs+6/MGGwqjYTz3IPM4BIHghtWWeFwhcYzadRd21O47oh6X8ugPAAAA//8DAFBLAwQU&#10;AAYACAAAACEA4bcnKOEAAAAKAQAADwAAAGRycy9kb3ducmV2LnhtbEyPwW7CMAyG75P2DpEn7QYp&#10;HbCpa4rQtEmTph4oQ3AMjdNUNEnVBOjefua03X7Ln35/zlej7dgFh9B6J2A2TYChq71qXSPge/sx&#10;eQEWonRKdt6hgB8MsCru73KZKX91G7xUsWFU4kImBZgY+4zzUBu0Mkx9j4522g9WRhqHhqtBXqnc&#10;djxNkiW3snV0wcge3wzWp+psBSitt6eF+dSbr70+7Mr3cn2oSiEeH8b1K7CIY/yD4aZP6lCQ09Gf&#10;nQqsEzBJ53NCb+GZAhHpcjEDdiQ0fQJe5Pz/C8UvAAAA//8DAFBLAQItABQABgAIAAAAIQC2gziS&#10;/gAAAOEBAAATAAAAAAAAAAAAAAAAAAAAAABbQ29udGVudF9UeXBlc10ueG1sUEsBAi0AFAAGAAgA&#10;AAAhADj9If/WAAAAlAEAAAsAAAAAAAAAAAAAAAAALwEAAF9yZWxzLy5yZWxzUEsBAi0AFAAGAAgA&#10;AAAhAPlXv0LAAgAA3AUAAA4AAAAAAAAAAAAAAAAALgIAAGRycy9lMm9Eb2MueG1sUEsBAi0AFAAG&#10;AAgAAAAhAOG3JyjhAAAACgEAAA8AAAAAAAAAAAAAAAAAGgUAAGRycy9kb3ducmV2LnhtbFBLBQYA&#10;AAAABAAEAPMAAAAoBgAAAAA=&#10;" fillcolor="white [3201]" strokeweight=".5pt">
                <v:path arrowok="t"/>
                <v:textbox>
                  <w:txbxContent>
                    <w:p w:rsidR="00236A3E" w:rsidRDefault="00236A3E" w:rsidP="00236A3E">
                      <w:r>
                        <w:rPr>
                          <w:rFonts w:hint="eastAsia"/>
                        </w:rPr>
                        <w:t>FAX</w:t>
                      </w:r>
                      <w:r>
                        <w:rPr>
                          <w:rFonts w:hint="eastAsia"/>
                        </w:rPr>
                        <w:t xml:space="preserve">送信先　</w:t>
                      </w:r>
                      <w:r w:rsidR="003F2184">
                        <w:rPr>
                          <w:rFonts w:hint="eastAsia"/>
                        </w:rPr>
                        <w:t>072</w:t>
                      </w:r>
                      <w:r>
                        <w:rPr>
                          <w:rFonts w:hint="eastAsia"/>
                        </w:rPr>
                        <w:t>-</w:t>
                      </w:r>
                      <w:r w:rsidR="003F2184">
                        <w:rPr>
                          <w:rFonts w:hint="eastAsia"/>
                        </w:rPr>
                        <w:t>782</w:t>
                      </w:r>
                      <w:r>
                        <w:rPr>
                          <w:rFonts w:hint="eastAsia"/>
                        </w:rPr>
                        <w:t>-</w:t>
                      </w:r>
                      <w:r w:rsidR="003F2184">
                        <w:rPr>
                          <w:rFonts w:hint="eastAsia"/>
                        </w:rPr>
                        <w:t>3349</w:t>
                      </w:r>
                    </w:p>
                  </w:txbxContent>
                </v:textbox>
              </v:shape>
            </w:pict>
          </mc:Fallback>
        </mc:AlternateContent>
      </w:r>
      <w:r w:rsidR="00540DB1"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00236A3E"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00236A3E" w:rsidRPr="009B4ED0">
        <w:rPr>
          <w:rFonts w:ascii="ＭＳ 明朝" w:hAnsi="ＭＳ 明朝" w:hint="eastAsia"/>
          <w:sz w:val="24"/>
          <w:szCs w:val="32"/>
        </w:rPr>
        <w:t>～</w:t>
      </w:r>
    </w:p>
    <w:p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rsidR="00B56F15" w:rsidRPr="00567374" w:rsidRDefault="00795E45" w:rsidP="00F75D96">
      <w:pPr>
        <w:spacing w:line="320" w:lineRule="exact"/>
        <w:rPr>
          <w:rFonts w:ascii="ＭＳ 明朝" w:hAnsi="ＭＳ 明朝"/>
          <w:sz w:val="24"/>
        </w:rPr>
      </w:pPr>
      <w:r>
        <w:rPr>
          <w:rFonts w:ascii="ＭＳ 明朝" w:hAnsi="ＭＳ 明朝" w:hint="eastAsia"/>
          <w:sz w:val="24"/>
        </w:rPr>
        <w:t xml:space="preserve">兵庫県知事　</w:t>
      </w:r>
      <w:r w:rsidR="00EA56A7" w:rsidRPr="00567374">
        <w:rPr>
          <w:rFonts w:ascii="ＭＳ 明朝" w:hAnsi="ＭＳ 明朝" w:hint="eastAsia"/>
          <w:sz w:val="24"/>
        </w:rPr>
        <w:t xml:space="preserve">　</w:t>
      </w:r>
      <w:r>
        <w:rPr>
          <w:rFonts w:ascii="ＭＳ 明朝" w:hAnsi="ＭＳ 明朝" w:hint="eastAsia"/>
          <w:sz w:val="24"/>
        </w:rPr>
        <w:t xml:space="preserve">齋藤　元彦　</w:t>
      </w:r>
      <w:r w:rsidR="00540DB1" w:rsidRPr="00567374">
        <w:rPr>
          <w:rFonts w:ascii="ＭＳ 明朝" w:hAnsi="ＭＳ 明朝" w:hint="eastAsia"/>
          <w:sz w:val="24"/>
        </w:rPr>
        <w:t>あて</w:t>
      </w:r>
    </w:p>
    <w:p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rsidR="00EA56A7" w:rsidRPr="00567374" w:rsidRDefault="00284F58" w:rsidP="00373A2B">
      <w:pPr>
        <w:snapToGrid w:val="0"/>
        <w:spacing w:line="460" w:lineRule="exact"/>
        <w:ind w:firstLineChars="100" w:firstLine="221"/>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rsidR="00EA56A7" w:rsidRPr="00567374" w:rsidRDefault="00540DB1"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p>
    <w:p w:rsidR="00EA56A7" w:rsidRPr="006859B3" w:rsidRDefault="00EA56A7" w:rsidP="00AB02C5">
      <w:pPr>
        <w:snapToGrid w:val="0"/>
        <w:spacing w:line="20" w:lineRule="exact"/>
        <w:rPr>
          <w:rFonts w:ascii="ＭＳ 明朝" w:hAnsi="ＭＳ 明朝"/>
          <w:sz w:val="24"/>
        </w:rPr>
      </w:pPr>
    </w:p>
    <w:p w:rsidR="009F1828" w:rsidRDefault="00A6047A" w:rsidP="00373A2B">
      <w:pPr>
        <w:ind w:right="640"/>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rsidR="00FD7D49" w:rsidRPr="00C46E27" w:rsidRDefault="00FD7D49" w:rsidP="00FD7D49">
      <w:pPr>
        <w:ind w:right="640" w:firstLineChars="750" w:firstLine="1356"/>
        <w:rPr>
          <w:sz w:val="20"/>
          <w:szCs w:val="21"/>
        </w:rPr>
      </w:pPr>
    </w:p>
    <w:p w:rsidR="00FB5355" w:rsidRPr="006752DB" w:rsidRDefault="00EA56A7" w:rsidP="00FD7D49">
      <w:pPr>
        <w:spacing w:line="400" w:lineRule="exact"/>
        <w:ind w:firstLineChars="100" w:firstLine="189"/>
        <w:rPr>
          <w:rFonts w:ascii="ＭＳ 明朝" w:hAnsi="ＭＳ 明朝"/>
          <w:sz w:val="24"/>
        </w:rPr>
      </w:pPr>
      <w:r w:rsidRPr="009C3BB9">
        <w:rPr>
          <w:rFonts w:ascii="ＭＳ 明朝" w:hAnsi="ＭＳ 明朝" w:hint="eastAsia"/>
          <w:w w:val="87"/>
          <w:kern w:val="0"/>
          <w:sz w:val="24"/>
          <w:fitText w:val="10098" w:id="-1713678336"/>
        </w:rPr>
        <w:t>私は、</w:t>
      </w:r>
      <w:r w:rsidR="00FD62AA" w:rsidRPr="009C3BB9">
        <w:rPr>
          <w:rFonts w:ascii="ＭＳ 明朝" w:hAnsi="ＭＳ 明朝" w:hint="eastAsia"/>
          <w:w w:val="87"/>
          <w:kern w:val="0"/>
          <w:sz w:val="24"/>
          <w:fitText w:val="10098" w:id="-1713678336"/>
        </w:rPr>
        <w:t>「</w:t>
      </w:r>
      <w:r w:rsidRPr="009C3BB9">
        <w:rPr>
          <w:rFonts w:ascii="ＭＳ 明朝" w:hAnsi="ＭＳ 明朝" w:hint="eastAsia"/>
          <w:w w:val="87"/>
          <w:kern w:val="0"/>
          <w:sz w:val="24"/>
          <w:fitText w:val="10098" w:id="-1713678336"/>
        </w:rPr>
        <w:t>ふるさとひょうご</w:t>
      </w:r>
      <w:r w:rsidR="000A7871" w:rsidRPr="009C3BB9">
        <w:rPr>
          <w:rFonts w:ascii="ＭＳ 明朝" w:hAnsi="ＭＳ 明朝" w:hint="eastAsia"/>
          <w:w w:val="87"/>
          <w:kern w:val="0"/>
          <w:sz w:val="24"/>
          <w:fitText w:val="10098" w:id="-1713678336"/>
        </w:rPr>
        <w:t>寄附金</w:t>
      </w:r>
      <w:r w:rsidR="00FD62AA" w:rsidRPr="009C3BB9">
        <w:rPr>
          <w:rFonts w:ascii="ＭＳ 明朝" w:hAnsi="ＭＳ 明朝" w:hint="eastAsia"/>
          <w:w w:val="87"/>
          <w:kern w:val="0"/>
          <w:sz w:val="24"/>
          <w:fitText w:val="10098" w:id="-1713678336"/>
        </w:rPr>
        <w:t>」</w:t>
      </w:r>
      <w:r w:rsidR="000A7871" w:rsidRPr="009C3BB9">
        <w:rPr>
          <w:rFonts w:ascii="ＭＳ 明朝" w:hAnsi="ＭＳ 明朝" w:hint="eastAsia"/>
          <w:w w:val="87"/>
          <w:kern w:val="0"/>
          <w:sz w:val="24"/>
          <w:fitText w:val="10098" w:id="-1713678336"/>
        </w:rPr>
        <w:t>の趣旨に賛同し、次のとおり兵庫県への</w:t>
      </w:r>
      <w:r w:rsidRPr="009C3BB9">
        <w:rPr>
          <w:rFonts w:ascii="ＭＳ 明朝" w:hAnsi="ＭＳ 明朝" w:hint="eastAsia"/>
          <w:w w:val="87"/>
          <w:kern w:val="0"/>
          <w:sz w:val="24"/>
          <w:fitText w:val="10098" w:id="-1713678336"/>
        </w:rPr>
        <w:t>寄附</w:t>
      </w:r>
      <w:r w:rsidR="000A7871" w:rsidRPr="009C3BB9">
        <w:rPr>
          <w:rFonts w:ascii="ＭＳ 明朝" w:hAnsi="ＭＳ 明朝" w:hint="eastAsia"/>
          <w:w w:val="87"/>
          <w:kern w:val="0"/>
          <w:sz w:val="24"/>
          <w:fitText w:val="10098" w:id="-1713678336"/>
        </w:rPr>
        <w:t>を</w:t>
      </w:r>
      <w:r w:rsidRPr="009C3BB9">
        <w:rPr>
          <w:rFonts w:ascii="ＭＳ 明朝" w:hAnsi="ＭＳ 明朝" w:hint="eastAsia"/>
          <w:w w:val="87"/>
          <w:kern w:val="0"/>
          <w:sz w:val="24"/>
          <w:fitText w:val="10098" w:id="-1713678336"/>
        </w:rPr>
        <w:t>したいので申し出ます</w:t>
      </w:r>
      <w:r w:rsidRPr="009C3BB9">
        <w:rPr>
          <w:rFonts w:ascii="ＭＳ 明朝" w:hAnsi="ＭＳ 明朝" w:hint="eastAsia"/>
          <w:spacing w:val="53"/>
          <w:w w:val="87"/>
          <w:kern w:val="0"/>
          <w:sz w:val="24"/>
          <w:fitText w:val="10098" w:id="-1713678336"/>
        </w:rPr>
        <w:t>。</w:t>
      </w:r>
    </w:p>
    <w:p w:rsidR="003F2184" w:rsidRDefault="003F2184" w:rsidP="001F7409">
      <w:pPr>
        <w:spacing w:line="400" w:lineRule="exact"/>
        <w:rPr>
          <w:rFonts w:ascii="ＭＳ ゴシック" w:eastAsia="ＭＳ ゴシック" w:hAnsi="ＭＳ ゴシック"/>
          <w:sz w:val="24"/>
        </w:rPr>
      </w:pPr>
    </w:p>
    <w:p w:rsidR="003F218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3F2184">
        <w:rPr>
          <w:rFonts w:ascii="ＭＳ ゴシック" w:eastAsia="ＭＳ ゴシック" w:hAnsi="ＭＳ ゴシック" w:hint="eastAsia"/>
          <w:sz w:val="24"/>
          <w:u w:val="single"/>
        </w:rPr>
        <w:t>兵庫県立伊丹高等学校</w:t>
      </w:r>
      <w:r w:rsidR="003B5467">
        <w:rPr>
          <w:rFonts w:ascii="ＭＳ ゴシック" w:eastAsia="ＭＳ ゴシック" w:hAnsi="ＭＳ ゴシック" w:hint="eastAsia"/>
          <w:sz w:val="24"/>
          <w:u w:val="single"/>
        </w:rPr>
        <w:t xml:space="preserve">　　</w:t>
      </w:r>
      <w:r w:rsidR="00FD7D49">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w:t>
      </w:r>
    </w:p>
    <w:p w:rsidR="003F2184" w:rsidRPr="003F2184" w:rsidRDefault="003F2184" w:rsidP="003F2184">
      <w:pPr>
        <w:spacing w:line="400" w:lineRule="exact"/>
        <w:rPr>
          <w:rFonts w:ascii="ＭＳ ゴシック" w:eastAsia="ＭＳ ゴシック" w:hAnsi="ＭＳ ゴシック"/>
          <w:sz w:val="24"/>
        </w:rPr>
      </w:pPr>
    </w:p>
    <w:p w:rsidR="003B5467" w:rsidRPr="00FD7D49" w:rsidRDefault="003B5467" w:rsidP="003F2184">
      <w:pPr>
        <w:spacing w:line="400" w:lineRule="exact"/>
        <w:rPr>
          <w:rFonts w:asciiTheme="minorEastAsia" w:eastAsiaTheme="minorEastAsia" w:hAnsiTheme="minorEastAsia"/>
          <w:sz w:val="20"/>
          <w:szCs w:val="20"/>
        </w:rPr>
      </w:pPr>
      <w:r>
        <w:rPr>
          <w:rFonts w:ascii="ＭＳ ゴシック" w:eastAsia="ＭＳ ゴシック" w:hAnsi="ＭＳ ゴシック" w:hint="eastAsia"/>
          <w:sz w:val="24"/>
        </w:rPr>
        <w:t xml:space="preserve">２　</w:t>
      </w:r>
      <w:r w:rsidR="00EA56A7"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7D49">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r>
        <w:rPr>
          <w:rFonts w:asciiTheme="minorEastAsia" w:eastAsiaTheme="minorEastAsia" w:hAnsiTheme="minorEastAsia" w:hint="eastAsia"/>
          <w:sz w:val="20"/>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rsidR="00FD7D49" w:rsidRDefault="00FD7D49" w:rsidP="00B63405">
      <w:pPr>
        <w:spacing w:line="320" w:lineRule="exact"/>
        <w:rPr>
          <w:rFonts w:ascii="ＭＳ ゴシック" w:eastAsia="ＭＳ ゴシック" w:hAnsi="ＭＳ ゴシック"/>
          <w:sz w:val="24"/>
        </w:rPr>
      </w:pPr>
    </w:p>
    <w:p w:rsidR="003F2184" w:rsidRDefault="003B5467" w:rsidP="003F2184">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p>
    <w:p w:rsidR="003F2184" w:rsidRPr="003F2184" w:rsidRDefault="003F2184" w:rsidP="003F2184">
      <w:pPr>
        <w:spacing w:line="320" w:lineRule="exact"/>
        <w:ind w:firstLineChars="200" w:firstLine="442"/>
        <w:rPr>
          <w:rFonts w:asciiTheme="majorEastAsia" w:eastAsiaTheme="majorEastAsia" w:hAnsiTheme="majorEastAsia"/>
          <w:sz w:val="24"/>
        </w:rPr>
      </w:pPr>
      <w:r w:rsidRPr="003F2184">
        <w:rPr>
          <w:rFonts w:asciiTheme="majorEastAsia" w:eastAsiaTheme="majorEastAsia" w:hAnsiTheme="majorEastAsia" w:hint="eastAsia"/>
          <w:sz w:val="24"/>
        </w:rPr>
        <w:t>「校舎から緑創館(同窓会館)への雨天時の移動環境整備」</w:t>
      </w:r>
    </w:p>
    <w:p w:rsidR="003F2184" w:rsidRDefault="003F2184" w:rsidP="003F2184">
      <w:pPr>
        <w:spacing w:line="320" w:lineRule="exact"/>
        <w:rPr>
          <w:rFonts w:asciiTheme="minorEastAsia" w:eastAsiaTheme="minorEastAsia" w:hAnsiTheme="minorEastAsia"/>
          <w:sz w:val="24"/>
        </w:rPr>
      </w:pPr>
    </w:p>
    <w:p w:rsidR="00FD7D49" w:rsidRPr="00FD7D49" w:rsidRDefault="003F2184" w:rsidP="003F2184">
      <w:pPr>
        <w:spacing w:line="320" w:lineRule="exact"/>
        <w:ind w:leftChars="100" w:left="372" w:hangingChars="100" w:hanging="181"/>
        <w:rPr>
          <w:rFonts w:asciiTheme="minorEastAsia" w:eastAsiaTheme="minorEastAsia" w:hAnsiTheme="minorEastAsia"/>
          <w:sz w:val="20"/>
          <w:szCs w:val="21"/>
        </w:rPr>
      </w:pPr>
      <w:r>
        <w:rPr>
          <w:rFonts w:asciiTheme="minorEastAsia" w:eastAsiaTheme="minorEastAsia" w:hAnsiTheme="minorEastAsia" w:hint="eastAsia"/>
          <w:sz w:val="20"/>
        </w:rPr>
        <w:t>※事業の指定は、</w:t>
      </w:r>
      <w:r w:rsidR="00C01D86" w:rsidRPr="00FD7D49">
        <w:rPr>
          <w:rFonts w:asciiTheme="minorEastAsia" w:eastAsiaTheme="minorEastAsia" w:hAnsiTheme="minorEastAsia" w:hint="eastAsia"/>
          <w:sz w:val="20"/>
        </w:rPr>
        <w:t>地方自治法第96条第1項第9号に</w:t>
      </w:r>
      <w:r w:rsidR="00FD7D49" w:rsidRPr="00FD7D49">
        <w:rPr>
          <w:rFonts w:asciiTheme="minorEastAsia" w:eastAsiaTheme="minorEastAsia" w:hAnsiTheme="minorEastAsia" w:hint="eastAsia"/>
          <w:sz w:val="20"/>
        </w:rPr>
        <w:t>定める「負担付きの寄附」（寄附の条件等として県が法的義務</w:t>
      </w:r>
      <w:r w:rsidR="004109B7" w:rsidRPr="00FD7D49">
        <w:rPr>
          <w:rFonts w:asciiTheme="minorEastAsia" w:eastAsiaTheme="minorEastAsia" w:hAnsiTheme="minorEastAsia" w:hint="eastAsia"/>
          <w:sz w:val="20"/>
        </w:rPr>
        <w:t>を負い、</w:t>
      </w:r>
      <w:r w:rsidR="00C01D86" w:rsidRPr="00FD7D49">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寄附者が次のいずれかに該当すると認められる場合は、寄附の申込みをお断りします。</w:t>
      </w:r>
    </w:p>
    <w:p w:rsidR="00B63405" w:rsidRPr="00C46E27"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FD7D49">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rsidR="00B63405"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rsidR="00795E45" w:rsidRDefault="00795E45" w:rsidP="00FD7D49">
      <w:pPr>
        <w:spacing w:line="320" w:lineRule="exact"/>
        <w:ind w:left="181" w:hangingChars="100" w:hanging="181"/>
        <w:rPr>
          <w:rFonts w:asciiTheme="minorEastAsia" w:eastAsiaTheme="minorEastAsia" w:hAnsiTheme="minorEastAsia"/>
          <w:sz w:val="20"/>
        </w:rPr>
      </w:pPr>
      <w:r>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C46E27" w:rsidRDefault="00FD7D49" w:rsidP="00FD7D49">
      <w:pPr>
        <w:spacing w:line="320" w:lineRule="exact"/>
        <w:ind w:left="181" w:hangingChars="100" w:hanging="181"/>
        <w:rPr>
          <w:rFonts w:asciiTheme="minorEastAsia" w:eastAsiaTheme="minorEastAsia" w:hAnsiTheme="minorEastAsia"/>
          <w:sz w:val="20"/>
        </w:rPr>
      </w:pPr>
    </w:p>
    <w:p w:rsidR="000A7871" w:rsidRDefault="009A112F" w:rsidP="003B5467">
      <w:pPr>
        <w:spacing w:line="320" w:lineRule="exact"/>
        <w:rPr>
          <w:rFonts w:ascii="ＭＳ 明朝" w:hAnsi="ＭＳ 明朝"/>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4272280</wp:posOffset>
                </wp:positionH>
                <wp:positionV relativeFrom="paragraph">
                  <wp:posOffset>2731770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yWwgIAAOMFAAAOAAAAZHJzL2Uyb0RvYy54bWysVN1O2zAUvp+0d7B8P9IGyqAiRR2IaVIF&#10;aDBx7To2jXB8PNtt011SCe0h9grTrvc8eZEdO2kojBum3Th2znf+vvNzdFyViiyEdQXojPZ3epQI&#10;zSEv9G1Gv1yfvTugxHmmc6ZAi4yuhKPHo7dvjpZmKFKYgcqFJWhEu+HSZHTmvRkmieMzUTK3A0Zo&#10;FEqwJfP4tLdJbtkSrZcqSXu9/WQJNjcWuHAO/542QjqK9qUU3F9I6YQnKqMYm4+njec0nMnoiA1v&#10;LTOzgrdhsH+IomSFRqedqVPmGZnb4i9TZcEtOJB+h0OZgJQFFzEHzKbfe5bN1YwZEXNBcpzpaHL/&#10;zyw/X1xaUuQZTSnRrMQS1euH+v5nff+7Xn8n9fpHvV7X97/wTfqBrqVxQ9S6Mqjnqw9QYdlj6s5M&#10;gN85hCRbmEbBITrQU0lbhi8mTlARK7LqqiAqT3iwdrB7sJsOKOEoSwdp73AQ/CaP2sY6/1FAScIl&#10;oxarHCNgi4nzDXQDCc4cqCI/K5SKj9BZ4kRZsmDYE8rHpND4E5TSZJnR/d1Br0lt20Iw3elPFeN3&#10;bXhbFtCe0sGdiD3YhhVoaZiIN79SImCU/iwk1iAS8kKMjHOhuzgjOqAkZvQaxRb/GNVrlJs8UCN6&#10;Bu075bLQYBuWnlKb322olQ2+bQzX5B0o8NW0is3XddYU8hU2loVmUp3hZwXyPWHOXzKLo4ktg+vG&#10;X+AhFWCRoL1RMgP77aX/AY8Tg1JKljjqGXVf58wKStQnjbN02N/bC7shPvYG71N82G3JdFui5+UJ&#10;YOf0cbEZHq8B79XmKi2UN7iVxsEripjm6DujfnM98c0Cwq3GxXgcQbgNDPMTfWX4Zp5Cn11XN8ya&#10;ts89Tsg5bJYCGz5r9wYb6qNhPPcgizgLgeeG1ZZ/3CRxmtqtF1bV9juiHnfz6A8AAAD//wMAUEsD&#10;BBQABgAIAAAAIQCPwaw/4gAAAAsBAAAPAAAAZHJzL2Rvd25yZXYueG1sTI/BTsMwEETvSPyDtUjc&#10;qEMKgYQ4VYVAQkI5NAXRoxuv46jxOordNvw95gTHnR3NvClXsx3YCSffOxJwu0iAIbVO9dQJ+Ni+&#10;3jwC80GSkoMjFPCNHlbV5UUpC+XOtMFTEzoWQ8gXUoAJYSw4961BK/3CjUjxp91kZYjn1HE1yXMM&#10;twNPkyTjVvYUG4wc8dlge2iOVoDSenu4N2968/6ld5/1S73eNbUQ11fz+glYwDn8meEXP6JDFZn2&#10;7kjKs0FA9pBG9CDgbpmkwKIjz9IlsH1UsjwHXpX8/4bqBwAA//8DAFBLAQItABQABgAIAAAAIQC2&#10;gziS/gAAAOEBAAATAAAAAAAAAAAAAAAAAAAAAABbQ29udGVudF9UeXBlc10ueG1sUEsBAi0AFAAG&#10;AAgAAAAhADj9If/WAAAAlAEAAAsAAAAAAAAAAAAAAAAALwEAAF9yZWxzLy5yZWxzUEsBAi0AFAAG&#10;AAgAAAAhAMDRTJbCAgAA4wUAAA4AAAAAAAAAAAAAAAAALgIAAGRycy9lMm9Eb2MueG1sUEsBAi0A&#10;FAAGAAgAAAAhAI/BrD/iAAAACwEAAA8AAAAAAAAAAAAAAAAAHAUAAGRycy9kb3ducmV2LnhtbFBL&#10;BQYAAAAABAAEAPMAAAArBg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r w:rsidR="003B5467">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3B5467">
        <w:rPr>
          <w:rFonts w:ascii="ＭＳ 明朝" w:hAnsi="ＭＳ 明朝" w:hint="eastAsia"/>
          <w:sz w:val="24"/>
        </w:rPr>
        <w:t>の番号に○を</w:t>
      </w:r>
      <w:r w:rsidR="0061505A">
        <w:rPr>
          <w:rFonts w:ascii="ＭＳ 明朝" w:hAnsi="ＭＳ 明朝" w:hint="eastAsia"/>
          <w:sz w:val="24"/>
        </w:rPr>
        <w:t>つけてください</w:t>
      </w:r>
      <w:r w:rsidR="003B5467">
        <w:rPr>
          <w:rFonts w:ascii="ＭＳ 明朝" w:hAnsi="ＭＳ 明朝" w:hint="eastAsia"/>
          <w:sz w:val="24"/>
        </w:rPr>
        <w:t>。</w:t>
      </w:r>
      <w:r w:rsidR="000A7871" w:rsidRPr="00FD68F9">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E36954" w:rsidRPr="006B0411"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手続き等について</w:t>
            </w:r>
          </w:p>
        </w:tc>
      </w:tr>
      <w:tr w:rsidR="00F13737" w:rsidRPr="006B0411"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A55DF" w:rsidP="00877851">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w:t>
            </w:r>
            <w:r w:rsidR="00F13737" w:rsidRPr="00E57906">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E57906" w:rsidRDefault="00F13737" w:rsidP="004339BA">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窓口は、各事業の所管課及び兵庫県東京事務所です。</w:t>
            </w:r>
          </w:p>
        </w:tc>
      </w:tr>
      <w:tr w:rsidR="00F13737" w:rsidRPr="006B0411"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13737" w:rsidP="00AB02C5">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後日、連絡する口座番号へ銀行窓口から振込をお願いします（ATM・</w:t>
            </w:r>
            <w:r w:rsidRPr="00E57906">
              <w:rPr>
                <w:rFonts w:ascii="ＭＳ 明朝" w:hAnsi="ＭＳ 明朝" w:hint="eastAsia"/>
                <w:szCs w:val="22"/>
              </w:rPr>
              <w:t>ｲﾝﾀｰﾈｯﾄﾊﾞﾝｷﾝｸﾞ</w:t>
            </w:r>
            <w:r w:rsidRPr="00E57906">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13737" w:rsidP="00877851">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申し訳ありませんが、郵送料は寄附される方のご負担となります。</w:t>
            </w:r>
          </w:p>
        </w:tc>
      </w:tr>
    </w:tbl>
    <w:p w:rsidR="00A94BE0" w:rsidRPr="007C6078"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CD12DE">
        <w:rPr>
          <w:rFonts w:ascii="ＭＳ 明朝" w:hAnsi="ＭＳ 明朝" w:cs="ＭＳ Ｐゴシック" w:hint="eastAsia"/>
          <w:kern w:val="0"/>
          <w:szCs w:val="22"/>
        </w:rPr>
        <w:t>クレジットカード払い・マルチペイメント払い</w:t>
      </w:r>
      <w:r w:rsidR="007C6078">
        <w:rPr>
          <w:rFonts w:ascii="ＭＳ 明朝" w:hAnsi="ＭＳ 明朝" w:cs="ＭＳ Ｐゴシック" w:hint="eastAsia"/>
          <w:kern w:val="0"/>
          <w:szCs w:val="22"/>
        </w:rPr>
        <w:t>は</w:t>
      </w:r>
      <w:r w:rsidRPr="007C6078">
        <w:rPr>
          <w:rFonts w:ascii="ＭＳ 明朝" w:hAnsi="ＭＳ 明朝" w:cs="ＭＳ Ｐゴシック" w:hint="eastAsia"/>
          <w:kern w:val="0"/>
          <w:szCs w:val="22"/>
        </w:rPr>
        <w:t>、この寄附申出書を使用せず、ふるさと納税</w:t>
      </w:r>
      <w:r w:rsidR="00A94BE0" w:rsidRPr="007C6078">
        <w:rPr>
          <w:rFonts w:ascii="ＭＳ 明朝" w:hAnsi="ＭＳ 明朝" w:cs="ＭＳ Ｐゴシック" w:hint="eastAsia"/>
          <w:kern w:val="0"/>
          <w:szCs w:val="22"/>
        </w:rPr>
        <w:t>サイトから寄附の申し込みと決済手続きをお願いします。</w:t>
      </w:r>
    </w:p>
    <w:p w:rsidR="00CD12DE" w:rsidRDefault="005C45F8" w:rsidP="00990615">
      <w:pPr>
        <w:ind w:firstLineChars="50" w:firstLine="95"/>
        <w:rPr>
          <w:rFonts w:ascii="ＭＳ 明朝" w:hAnsi="ＭＳ 明朝" w:cs="ＭＳ Ｐゴシック"/>
          <w:kern w:val="0"/>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ふるさとチョイス</w:t>
      </w:r>
      <w:r w:rsidR="007C6078">
        <w:rPr>
          <w:rFonts w:ascii="ＭＳ 明朝" w:hAnsi="ＭＳ 明朝" w:cs="ＭＳ Ｐゴシック" w:hint="eastAsia"/>
          <w:kern w:val="0"/>
          <w:szCs w:val="22"/>
        </w:rPr>
        <w:t xml:space="preserve"> </w:t>
      </w:r>
      <w:hyperlink r:id="rId11" w:history="1">
        <w:r w:rsidR="00990615">
          <w:rPr>
            <w:rStyle w:val="ac"/>
            <w:rFonts w:asciiTheme="minorEastAsia" w:hAnsiTheme="minorEastAsia" w:hint="eastAsia"/>
          </w:rPr>
          <w:t>https://www.furusato-tax.jp/city/product/28000</w:t>
        </w:r>
      </w:hyperlink>
      <w:r w:rsidR="00990615">
        <w:rPr>
          <w:rFonts w:hint="eastAsia"/>
        </w:rPr>
        <w:t xml:space="preserve"> </w:t>
      </w:r>
      <w:r w:rsidR="007C6078">
        <w:rPr>
          <w:rFonts w:ascii="ＭＳ 明朝" w:hAnsi="ＭＳ 明朝" w:cs="ＭＳ Ｐゴシック"/>
          <w:kern w:val="0"/>
          <w:szCs w:val="22"/>
        </w:rPr>
        <w:t xml:space="preserve"> </w:t>
      </w:r>
      <w:r w:rsidR="00CD12DE">
        <w:rPr>
          <w:rFonts w:ascii="ＭＳ 明朝" w:hAnsi="ＭＳ 明朝" w:cs="ＭＳ Ｐゴシック" w:hint="eastAsia"/>
          <w:kern w:val="0"/>
          <w:szCs w:val="22"/>
        </w:rPr>
        <w:t>（寄附額2</w:t>
      </w:r>
      <w:r>
        <w:rPr>
          <w:rFonts w:ascii="ＭＳ 明朝" w:hAnsi="ＭＳ 明朝" w:cs="ＭＳ Ｐゴシック" w:hint="eastAsia"/>
          <w:kern w:val="0"/>
          <w:szCs w:val="22"/>
        </w:rPr>
        <w:t>千</w:t>
      </w:r>
      <w:r w:rsidR="00CD12DE">
        <w:rPr>
          <w:rFonts w:ascii="ＭＳ 明朝" w:hAnsi="ＭＳ 明朝" w:cs="ＭＳ Ｐゴシック" w:hint="eastAsia"/>
          <w:kern w:val="0"/>
          <w:szCs w:val="22"/>
        </w:rPr>
        <w:t>円以上</w:t>
      </w:r>
      <w:r w:rsidR="007C6078">
        <w:rPr>
          <w:rFonts w:ascii="ＭＳ 明朝" w:hAnsi="ＭＳ 明朝" w:cs="ＭＳ Ｐゴシック" w:hint="eastAsia"/>
          <w:kern w:val="0"/>
          <w:szCs w:val="22"/>
        </w:rPr>
        <w:t>から</w:t>
      </w:r>
      <w:r w:rsidR="00CD12DE">
        <w:rPr>
          <w:rFonts w:ascii="ＭＳ 明朝" w:hAnsi="ＭＳ 明朝" w:cs="ＭＳ Ｐゴシック" w:hint="eastAsia"/>
          <w:kern w:val="0"/>
          <w:szCs w:val="22"/>
        </w:rPr>
        <w:t>）</w:t>
      </w:r>
    </w:p>
    <w:p w:rsidR="007C6078" w:rsidRPr="00990615" w:rsidRDefault="005C45F8" w:rsidP="00990615">
      <w:pPr>
        <w:ind w:firstLineChars="50" w:firstLine="95"/>
        <w:rPr>
          <w:rFonts w:asciiTheme="minorEastAsia" w:hAnsiTheme="minorEastAsia" w:cstheme="minorBidi"/>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楽天ふるさ</w:t>
      </w:r>
      <w:r w:rsidR="00990615">
        <w:rPr>
          <w:rFonts w:ascii="ＭＳ 明朝" w:hAnsi="ＭＳ 明朝" w:cs="ＭＳ Ｐゴシック" w:hint="eastAsia"/>
          <w:kern w:val="0"/>
          <w:szCs w:val="22"/>
        </w:rPr>
        <w:t xml:space="preserve">と納税 </w:t>
      </w:r>
      <w:hyperlink r:id="rId12" w:history="1">
        <w:r w:rsidR="00990615" w:rsidRPr="008510B4">
          <w:rPr>
            <w:rStyle w:val="ac"/>
            <w:rFonts w:asciiTheme="minorEastAsia" w:hAnsiTheme="minorEastAsia" w:hint="eastAsia"/>
            <w:szCs w:val="21"/>
          </w:rPr>
          <w:t>https://www.rakuten.co.jp/f280003-hyogo/</w:t>
        </w:r>
      </w:hyperlink>
      <w:r w:rsidR="009A112F" w:rsidRPr="009A112F">
        <w:rPr>
          <w:rFonts w:ascii="ＭＳ 明朝" w:hAnsi="ＭＳ 明朝" w:cs="ＭＳ Ｐゴシック" w:hint="eastAsia"/>
          <w:kern w:val="0"/>
          <w:szCs w:val="22"/>
        </w:rPr>
        <w:t>（寄附額1千円以上から</w:t>
      </w:r>
      <w:r w:rsidR="009A112F" w:rsidRPr="009A112F">
        <w:rPr>
          <w:rFonts w:ascii="ＭＳ 明朝" w:hAnsi="ＭＳ 明朝" w:cs="ＭＳ Ｐゴシック"/>
          <w:kern w:val="0"/>
          <w:szCs w:val="22"/>
        </w:rPr>
        <w:t>）</w:t>
      </w:r>
    </w:p>
    <w:p w:rsidR="00990615" w:rsidRDefault="00990615" w:rsidP="00795E45">
      <w:pPr>
        <w:spacing w:line="320" w:lineRule="exact"/>
        <w:rPr>
          <w:rFonts w:asciiTheme="majorEastAsia" w:eastAsiaTheme="majorEastAsia" w:hAnsiTheme="majorEastAsia"/>
          <w:sz w:val="24"/>
        </w:rPr>
      </w:pPr>
    </w:p>
    <w:p w:rsidR="00990615" w:rsidRDefault="00990615" w:rsidP="00795E45">
      <w:pPr>
        <w:spacing w:line="320" w:lineRule="exact"/>
        <w:rPr>
          <w:rFonts w:asciiTheme="majorEastAsia" w:eastAsiaTheme="majorEastAsia" w:hAnsiTheme="majorEastAsia"/>
          <w:sz w:val="24"/>
        </w:rPr>
      </w:pPr>
    </w:p>
    <w:p w:rsidR="00444438" w:rsidRDefault="00444438" w:rsidP="00795E45">
      <w:pPr>
        <w:spacing w:line="320" w:lineRule="exact"/>
        <w:rPr>
          <w:rFonts w:asciiTheme="majorEastAsia" w:eastAsiaTheme="majorEastAsia" w:hAnsiTheme="majorEastAsia"/>
          <w:sz w:val="24"/>
        </w:rPr>
      </w:pPr>
    </w:p>
    <w:p w:rsidR="006752DB" w:rsidRDefault="006752DB" w:rsidP="00795E45">
      <w:pPr>
        <w:spacing w:line="320" w:lineRule="exact"/>
        <w:rPr>
          <w:rFonts w:asciiTheme="majorEastAsia" w:eastAsiaTheme="majorEastAsia" w:hAnsiTheme="majorEastAsia"/>
          <w:sz w:val="24"/>
        </w:rPr>
      </w:pPr>
    </w:p>
    <w:p w:rsidR="009A112F" w:rsidRDefault="009A112F" w:rsidP="009A112F">
      <w:pPr>
        <w:spacing w:line="320" w:lineRule="exac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の寄附をされた方には、以下の兵庫ゆかりの品のう</w:t>
      </w:r>
    </w:p>
    <w:p w:rsidR="009A112F" w:rsidRDefault="009A112F" w:rsidP="009A112F">
      <w:pPr>
        <w:spacing w:line="320" w:lineRule="exact"/>
        <w:ind w:firstLineChars="100" w:firstLine="221"/>
        <w:rPr>
          <w:rFonts w:asciiTheme="majorEastAsia" w:eastAsiaTheme="majorEastAsia" w:hAnsiTheme="majorEastAsia"/>
          <w:sz w:val="24"/>
        </w:rPr>
      </w:pPr>
      <w:r>
        <w:rPr>
          <w:rFonts w:asciiTheme="majorEastAsia" w:eastAsiaTheme="majorEastAsia" w:hAnsiTheme="majorEastAsia" w:hint="eastAsia"/>
          <w:sz w:val="24"/>
        </w:rPr>
        <w:t>ち、</w:t>
      </w:r>
      <w:r w:rsidRPr="00F22BE9">
        <w:rPr>
          <w:rFonts w:asciiTheme="majorEastAsia" w:eastAsiaTheme="majorEastAsia" w:hAnsiTheme="majorEastAsia" w:hint="eastAsia"/>
          <w:sz w:val="24"/>
          <w:u w:val="single"/>
        </w:rPr>
        <w:t>寄附額５万円につき一点</w:t>
      </w:r>
      <w:r>
        <w:rPr>
          <w:rFonts w:asciiTheme="majorEastAsia" w:eastAsiaTheme="majorEastAsia" w:hAnsiTheme="majorEastAsia" w:hint="eastAsia"/>
          <w:sz w:val="24"/>
        </w:rPr>
        <w:t>を贈呈いたしますので、</w:t>
      </w:r>
      <w:r w:rsidRPr="00F22BE9">
        <w:rPr>
          <w:rFonts w:asciiTheme="majorEastAsia" w:eastAsiaTheme="majorEastAsia" w:hAnsiTheme="majorEastAsia" w:hint="eastAsia"/>
          <w:sz w:val="24"/>
          <w:u w:val="single"/>
        </w:rPr>
        <w:t>ご希望の商品の個数欄に個数を記</w:t>
      </w:r>
      <w:r>
        <w:rPr>
          <w:rFonts w:asciiTheme="majorEastAsia" w:eastAsiaTheme="majorEastAsia" w:hAnsiTheme="majorEastAsia" w:hint="eastAsia"/>
          <w:sz w:val="24"/>
        </w:rPr>
        <w:t>入して</w:t>
      </w:r>
    </w:p>
    <w:p w:rsidR="009A112F" w:rsidRDefault="009A112F" w:rsidP="009A112F">
      <w:pPr>
        <w:spacing w:line="320" w:lineRule="exact"/>
        <w:ind w:firstLineChars="100" w:firstLine="221"/>
        <w:rPr>
          <w:rFonts w:asciiTheme="minorEastAsia" w:eastAsiaTheme="minorEastAsia" w:hAnsiTheme="minorEastAsia"/>
          <w:sz w:val="24"/>
        </w:rPr>
      </w:pPr>
      <w:r>
        <w:rPr>
          <w:rFonts w:asciiTheme="majorEastAsia" w:eastAsiaTheme="majorEastAsia" w:hAnsiTheme="majorEastAsia" w:hint="eastAsia"/>
          <w:sz w:val="24"/>
        </w:rPr>
        <w:t>ください。</w:t>
      </w:r>
      <w:r w:rsidRPr="00CD12DE">
        <w:rPr>
          <w:rFonts w:asciiTheme="minorEastAsia" w:eastAsiaTheme="minorEastAsia" w:hAnsiTheme="minorEastAsia" w:hint="eastAsia"/>
          <w:sz w:val="24"/>
        </w:rPr>
        <w:t>（例：寄附額が20万円の場合、合計４個分を記入してください）</w:t>
      </w:r>
    </w:p>
    <w:p w:rsidR="009A112F" w:rsidRPr="00CD12DE" w:rsidRDefault="009A112F" w:rsidP="009A112F">
      <w:pPr>
        <w:spacing w:line="320" w:lineRule="exact"/>
        <w:ind w:firstLineChars="100" w:firstLine="221"/>
        <w:rPr>
          <w:rFonts w:asciiTheme="majorEastAsia" w:eastAsiaTheme="majorEastAsia" w:hAnsiTheme="majorEastAsia"/>
          <w:sz w:val="24"/>
        </w:rPr>
      </w:pPr>
      <w:r w:rsidRPr="00CD12DE">
        <w:rPr>
          <w:rFonts w:asciiTheme="majorEastAsia" w:eastAsiaTheme="majorEastAsia" w:hAnsiTheme="majorEastAsia" w:hint="eastAsia"/>
          <w:sz w:val="24"/>
          <w:u w:val="single"/>
        </w:rPr>
        <w:t>※兵庫県内在住の方は対象外です。</w:t>
      </w:r>
    </w:p>
    <w:tbl>
      <w:tblPr>
        <w:tblStyle w:val="ab"/>
        <w:tblW w:w="10589" w:type="dxa"/>
        <w:tblInd w:w="-416" w:type="dxa"/>
        <w:tblLook w:val="04A0" w:firstRow="1" w:lastRow="0" w:firstColumn="1" w:lastColumn="0" w:noHBand="0" w:noVBand="1"/>
      </w:tblPr>
      <w:tblGrid>
        <w:gridCol w:w="483"/>
        <w:gridCol w:w="1884"/>
        <w:gridCol w:w="2268"/>
        <w:gridCol w:w="2126"/>
        <w:gridCol w:w="3119"/>
        <w:gridCol w:w="709"/>
      </w:tblGrid>
      <w:tr w:rsidR="009A112F" w:rsidRPr="002103F2" w:rsidTr="00D11911">
        <w:tc>
          <w:tcPr>
            <w:tcW w:w="483" w:type="dxa"/>
            <w:tcBorders>
              <w:bottom w:val="single" w:sz="4" w:space="0" w:color="auto"/>
            </w:tcBorders>
          </w:tcPr>
          <w:p w:rsidR="009A112F" w:rsidRPr="002103F2" w:rsidRDefault="009A112F" w:rsidP="00012736">
            <w:pPr>
              <w:spacing w:line="320" w:lineRule="exact"/>
              <w:rPr>
                <w:rFonts w:ascii="ＭＳ ゴシック" w:eastAsia="ＭＳ ゴシック" w:hAnsi="ＭＳ ゴシック"/>
                <w:szCs w:val="21"/>
              </w:rPr>
            </w:pPr>
          </w:p>
        </w:tc>
        <w:tc>
          <w:tcPr>
            <w:tcW w:w="1884" w:type="dxa"/>
            <w:tcBorders>
              <w:bottom w:val="single" w:sz="4" w:space="0" w:color="auto"/>
            </w:tcBorders>
          </w:tcPr>
          <w:p w:rsidR="009A112F" w:rsidRPr="002103F2" w:rsidRDefault="009A112F" w:rsidP="00012736">
            <w:pPr>
              <w:spacing w:line="320" w:lineRule="exact"/>
              <w:jc w:val="center"/>
              <w:rPr>
                <w:rFonts w:ascii="ＭＳ ゴシック" w:eastAsia="ＭＳ ゴシック" w:hAnsi="ＭＳ ゴシック"/>
                <w:szCs w:val="21"/>
              </w:rPr>
            </w:pPr>
            <w:r w:rsidRPr="002103F2">
              <w:rPr>
                <w:rFonts w:ascii="ＭＳ ゴシック" w:eastAsia="ＭＳ ゴシック" w:hAnsi="ＭＳ ゴシック"/>
                <w:szCs w:val="21"/>
              </w:rPr>
              <w:t>商品名</w:t>
            </w:r>
          </w:p>
        </w:tc>
        <w:tc>
          <w:tcPr>
            <w:tcW w:w="2268" w:type="dxa"/>
            <w:tcBorders>
              <w:bottom w:val="single" w:sz="4" w:space="0" w:color="auto"/>
            </w:tcBorders>
          </w:tcPr>
          <w:p w:rsidR="009A112F" w:rsidRPr="002103F2" w:rsidRDefault="009A112F" w:rsidP="00012736">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szCs w:val="21"/>
              </w:rPr>
              <w:t>内容</w:t>
            </w:r>
          </w:p>
        </w:tc>
        <w:tc>
          <w:tcPr>
            <w:tcW w:w="2126" w:type="dxa"/>
            <w:tcBorders>
              <w:bottom w:val="single" w:sz="4" w:space="0" w:color="auto"/>
            </w:tcBorders>
          </w:tcPr>
          <w:p w:rsidR="009A112F" w:rsidRPr="002103F2" w:rsidRDefault="009A112F" w:rsidP="00012736">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お渡し方法</w:t>
            </w:r>
          </w:p>
        </w:tc>
        <w:tc>
          <w:tcPr>
            <w:tcW w:w="3119" w:type="dxa"/>
            <w:tcBorders>
              <w:bottom w:val="single" w:sz="4" w:space="0" w:color="auto"/>
              <w:right w:val="single" w:sz="12" w:space="0" w:color="auto"/>
            </w:tcBorders>
          </w:tcPr>
          <w:p w:rsidR="009A112F" w:rsidRPr="002103F2" w:rsidRDefault="009A112F" w:rsidP="00012736">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その他注意点</w:t>
            </w:r>
          </w:p>
        </w:tc>
        <w:tc>
          <w:tcPr>
            <w:tcW w:w="709" w:type="dxa"/>
            <w:tcBorders>
              <w:top w:val="single" w:sz="12" w:space="0" w:color="auto"/>
              <w:left w:val="single" w:sz="12" w:space="0" w:color="auto"/>
              <w:bottom w:val="single" w:sz="4" w:space="0" w:color="auto"/>
              <w:right w:val="single" w:sz="12" w:space="0" w:color="auto"/>
            </w:tcBorders>
          </w:tcPr>
          <w:p w:rsidR="009A112F" w:rsidRPr="002103F2" w:rsidRDefault="009A112F" w:rsidP="00012736">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szCs w:val="21"/>
              </w:rPr>
              <w:t>個数</w:t>
            </w:r>
          </w:p>
        </w:tc>
      </w:tr>
      <w:tr w:rsidR="009A112F" w:rsidRPr="002103F2" w:rsidTr="00D11911">
        <w:tc>
          <w:tcPr>
            <w:tcW w:w="483" w:type="dxa"/>
            <w:vMerge w:val="restart"/>
            <w:vAlign w:val="center"/>
          </w:tcPr>
          <w:p w:rsidR="009A112F" w:rsidRPr="002103F2" w:rsidRDefault="009A112F" w:rsidP="00012736">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県ブランド産品</w:t>
            </w:r>
          </w:p>
        </w:tc>
        <w:tc>
          <w:tcPr>
            <w:tcW w:w="1884" w:type="dxa"/>
            <w:vAlign w:val="center"/>
          </w:tcPr>
          <w:p w:rsidR="009A112F" w:rsidRPr="002103F2" w:rsidRDefault="009A112F" w:rsidP="00012736">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米の食味ランキングで特</w:t>
            </w:r>
            <w:r w:rsidRPr="002103F2">
              <w:rPr>
                <w:rFonts w:ascii="ＭＳ ゴシック" w:eastAsia="ＭＳ ゴシック" w:hAnsi="ＭＳ ゴシック" w:hint="eastAsia"/>
                <w:szCs w:val="21"/>
              </w:rPr>
              <w:t>A評価！</w:t>
            </w:r>
          </w:p>
          <w:p w:rsidR="009A112F" w:rsidRPr="002103F2" w:rsidRDefault="009A112F" w:rsidP="00012736">
            <w:pPr>
              <w:spacing w:line="320" w:lineRule="exact"/>
              <w:rPr>
                <w:rFonts w:ascii="ＭＳ ゴシック" w:eastAsia="ＭＳ ゴシック" w:hAnsi="ＭＳ ゴシック"/>
                <w:szCs w:val="21"/>
              </w:rPr>
            </w:pPr>
            <w:r w:rsidRPr="002103F2">
              <w:rPr>
                <w:rFonts w:ascii="ＭＳ ゴシック" w:eastAsia="ＭＳ ゴシック" w:hAnsi="ＭＳ ゴシック" w:hint="eastAsia"/>
                <w:szCs w:val="21"/>
              </w:rPr>
              <w:t>県北コシヒカリ</w:t>
            </w:r>
          </w:p>
        </w:tc>
        <w:tc>
          <w:tcPr>
            <w:tcW w:w="2268" w:type="dxa"/>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16kg（2kg×8袋）</w:t>
            </w:r>
          </w:p>
        </w:tc>
        <w:tc>
          <w:tcPr>
            <w:tcW w:w="2126" w:type="dxa"/>
            <w:vMerge w:val="restart"/>
            <w:vAlign w:val="center"/>
          </w:tcPr>
          <w:p w:rsidR="009A112F" w:rsidRPr="002103F2" w:rsidRDefault="009A112F" w:rsidP="00012736">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入金確認後、</w:t>
            </w:r>
            <w:r w:rsidRPr="002103F2">
              <w:rPr>
                <w:rFonts w:asciiTheme="minorEastAsia" w:eastAsiaTheme="minorEastAsia" w:hAnsiTheme="minorEastAsia" w:hint="eastAsia"/>
                <w:szCs w:val="21"/>
              </w:rPr>
              <w:t>業者より直接発送</w:t>
            </w:r>
          </w:p>
        </w:tc>
        <w:tc>
          <w:tcPr>
            <w:tcW w:w="3119" w:type="dxa"/>
            <w:tcBorders>
              <w:right w:val="single" w:sz="12" w:space="0" w:color="auto"/>
            </w:tcBorders>
          </w:tcPr>
          <w:p w:rsidR="00D11911" w:rsidRDefault="00D11911" w:rsidP="00012736">
            <w:pPr>
              <w:spacing w:line="320" w:lineRule="exact"/>
              <w:rPr>
                <w:rFonts w:asciiTheme="minorEastAsia" w:eastAsiaTheme="minorEastAsia" w:hAnsiTheme="minorEastAsia"/>
                <w:kern w:val="0"/>
                <w:szCs w:val="21"/>
              </w:rPr>
            </w:pPr>
          </w:p>
          <w:p w:rsidR="009A112F" w:rsidRPr="002103F2" w:rsidRDefault="00D11911" w:rsidP="00012736">
            <w:pPr>
              <w:spacing w:line="320" w:lineRule="exact"/>
              <w:rPr>
                <w:rFonts w:asciiTheme="minorEastAsia" w:eastAsiaTheme="minorEastAsia" w:hAnsiTheme="minorEastAsia"/>
                <w:szCs w:val="21"/>
              </w:rPr>
            </w:pPr>
            <w:bookmarkStart w:id="0" w:name="_GoBack"/>
            <w:bookmarkEnd w:id="0"/>
            <w:r w:rsidRPr="00D11911">
              <w:rPr>
                <w:rFonts w:asciiTheme="minorEastAsia" w:eastAsiaTheme="minorEastAsia" w:hAnsiTheme="minorEastAsia" w:hint="eastAsia"/>
                <w:spacing w:val="2"/>
                <w:w w:val="84"/>
                <w:kern w:val="0"/>
                <w:szCs w:val="21"/>
                <w:fitText w:val="2674" w:id="-1670210558"/>
              </w:rPr>
              <w:t>※現在、取扱いを中止していま</w:t>
            </w:r>
            <w:r w:rsidRPr="00D11911">
              <w:rPr>
                <w:rFonts w:asciiTheme="minorEastAsia" w:eastAsiaTheme="minorEastAsia" w:hAnsiTheme="minorEastAsia" w:hint="eastAsia"/>
                <w:spacing w:val="-7"/>
                <w:w w:val="84"/>
                <w:kern w:val="0"/>
                <w:szCs w:val="21"/>
                <w:fitText w:val="2674" w:id="-1670210558"/>
              </w:rPr>
              <w:t>す</w:t>
            </w:r>
          </w:p>
        </w:tc>
        <w:tc>
          <w:tcPr>
            <w:tcW w:w="709" w:type="dxa"/>
            <w:tcBorders>
              <w:left w:val="single" w:sz="12" w:space="0" w:color="auto"/>
              <w:right w:val="single" w:sz="12" w:space="0" w:color="auto"/>
              <w:tr2bl w:val="single" w:sz="4" w:space="0" w:color="auto"/>
            </w:tcBorders>
            <w:vAlign w:val="center"/>
          </w:tcPr>
          <w:p w:rsidR="009A112F" w:rsidRPr="002103F2" w:rsidRDefault="009A112F" w:rsidP="00012736">
            <w:pPr>
              <w:spacing w:line="320" w:lineRule="exact"/>
              <w:jc w:val="right"/>
              <w:rPr>
                <w:rFonts w:asciiTheme="majorEastAsia" w:eastAsiaTheme="majorEastAsia" w:hAnsiTheme="majorEastAsia" w:hint="eastAsia"/>
                <w:szCs w:val="21"/>
              </w:rPr>
            </w:pPr>
            <w:r w:rsidRPr="002103F2">
              <w:rPr>
                <w:rFonts w:asciiTheme="majorEastAsia" w:eastAsiaTheme="majorEastAsia" w:hAnsiTheme="majorEastAsia"/>
                <w:szCs w:val="21"/>
              </w:rPr>
              <w:t xml:space="preserve">　</w:t>
            </w:r>
          </w:p>
        </w:tc>
      </w:tr>
      <w:tr w:rsidR="009A112F" w:rsidRPr="002103F2" w:rsidTr="00012736">
        <w:tc>
          <w:tcPr>
            <w:tcW w:w="483" w:type="dxa"/>
            <w:vMerge/>
            <w:vAlign w:val="center"/>
          </w:tcPr>
          <w:p w:rsidR="009A112F" w:rsidRPr="002103F2" w:rsidRDefault="009A112F" w:rsidP="00012736">
            <w:pPr>
              <w:spacing w:line="320" w:lineRule="exact"/>
              <w:rPr>
                <w:rFonts w:ascii="ＭＳ ゴシック" w:eastAsia="ＭＳ ゴシック" w:hAnsi="ＭＳ ゴシック"/>
                <w:szCs w:val="21"/>
              </w:rPr>
            </w:pPr>
          </w:p>
        </w:tc>
        <w:tc>
          <w:tcPr>
            <w:tcW w:w="1884" w:type="dxa"/>
            <w:vAlign w:val="center"/>
          </w:tcPr>
          <w:p w:rsidR="009A112F" w:rsidRPr="002103F2" w:rsidRDefault="009A112F" w:rsidP="00012736">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ひょうごが誇るブランド牛！神戸牛</w:t>
            </w:r>
          </w:p>
        </w:tc>
        <w:tc>
          <w:tcPr>
            <w:tcW w:w="2268" w:type="dxa"/>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モモすき焼き用</w:t>
            </w:r>
            <w:r w:rsidRPr="002103F2">
              <w:rPr>
                <w:rFonts w:asciiTheme="minorEastAsia" w:eastAsiaTheme="minorEastAsia" w:hAnsiTheme="minorEastAsia" w:hint="eastAsia"/>
                <w:szCs w:val="21"/>
              </w:rPr>
              <w:t>800g</w:t>
            </w:r>
          </w:p>
        </w:tc>
        <w:tc>
          <w:tcPr>
            <w:tcW w:w="2126" w:type="dxa"/>
            <w:vMerge/>
          </w:tcPr>
          <w:p w:rsidR="009A112F" w:rsidRPr="002103F2" w:rsidRDefault="009A112F" w:rsidP="00012736">
            <w:pPr>
              <w:spacing w:line="320" w:lineRule="exact"/>
              <w:rPr>
                <w:rFonts w:asciiTheme="minorEastAsia" w:eastAsiaTheme="minorEastAsia" w:hAnsiTheme="minorEastAsia"/>
                <w:szCs w:val="21"/>
              </w:rPr>
            </w:pPr>
          </w:p>
        </w:tc>
        <w:tc>
          <w:tcPr>
            <w:tcW w:w="3119" w:type="dxa"/>
            <w:tcBorders>
              <w:right w:val="single" w:sz="12" w:space="0" w:color="auto"/>
            </w:tcBorders>
          </w:tcPr>
          <w:p w:rsidR="009A112F" w:rsidRPr="002103F2" w:rsidRDefault="009A112F" w:rsidP="00012736">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賞味期限</w:t>
            </w:r>
            <w:r w:rsidRPr="002103F2">
              <w:rPr>
                <w:rFonts w:asciiTheme="minorEastAsia" w:eastAsiaTheme="minorEastAsia" w:hAnsiTheme="minorEastAsia" w:hint="eastAsia"/>
                <w:szCs w:val="21"/>
              </w:rPr>
              <w:t>：</w:t>
            </w:r>
            <w:r w:rsidRPr="002103F2">
              <w:rPr>
                <w:rFonts w:asciiTheme="minorEastAsia" w:eastAsiaTheme="minorEastAsia" w:hAnsiTheme="minorEastAsia"/>
                <w:szCs w:val="21"/>
              </w:rPr>
              <w:t>30日間（冷凍配達）</w:t>
            </w:r>
          </w:p>
        </w:tc>
        <w:tc>
          <w:tcPr>
            <w:tcW w:w="709" w:type="dxa"/>
            <w:tcBorders>
              <w:left w:val="single" w:sz="12" w:space="0" w:color="auto"/>
              <w:right w:val="single" w:sz="12" w:space="0" w:color="auto"/>
            </w:tcBorders>
            <w:vAlign w:val="center"/>
          </w:tcPr>
          <w:p w:rsidR="009A112F" w:rsidRPr="002103F2" w:rsidRDefault="009A112F" w:rsidP="00012736">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9A112F" w:rsidRPr="002103F2" w:rsidTr="00012736">
        <w:tc>
          <w:tcPr>
            <w:tcW w:w="483" w:type="dxa"/>
            <w:vMerge/>
            <w:vAlign w:val="center"/>
          </w:tcPr>
          <w:p w:rsidR="009A112F" w:rsidRPr="002103F2" w:rsidRDefault="009A112F" w:rsidP="00012736">
            <w:pPr>
              <w:spacing w:line="320" w:lineRule="exact"/>
              <w:rPr>
                <w:rFonts w:ascii="ＭＳ ゴシック" w:eastAsia="ＭＳ ゴシック" w:hAnsi="ＭＳ ゴシック"/>
                <w:szCs w:val="21"/>
              </w:rPr>
            </w:pPr>
          </w:p>
        </w:tc>
        <w:tc>
          <w:tcPr>
            <w:tcW w:w="1884" w:type="dxa"/>
            <w:vAlign w:val="center"/>
          </w:tcPr>
          <w:p w:rsidR="009A112F" w:rsidRPr="002103F2" w:rsidRDefault="009A112F" w:rsidP="00012736">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香住直送　冬の味覚！ズワイガニ</w:t>
            </w:r>
          </w:p>
        </w:tc>
        <w:tc>
          <w:tcPr>
            <w:tcW w:w="2268" w:type="dxa"/>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500g前後</w:t>
            </w:r>
          </w:p>
        </w:tc>
        <w:tc>
          <w:tcPr>
            <w:tcW w:w="2126" w:type="dxa"/>
            <w:vMerge/>
          </w:tcPr>
          <w:p w:rsidR="009A112F" w:rsidRPr="002103F2" w:rsidRDefault="009A112F" w:rsidP="00012736">
            <w:pPr>
              <w:spacing w:line="320" w:lineRule="exact"/>
              <w:ind w:right="191"/>
              <w:rPr>
                <w:rFonts w:asciiTheme="minorEastAsia" w:eastAsiaTheme="minorEastAsia" w:hAnsiTheme="minorEastAsia"/>
                <w:szCs w:val="21"/>
              </w:rPr>
            </w:pPr>
          </w:p>
        </w:tc>
        <w:tc>
          <w:tcPr>
            <w:tcW w:w="3119" w:type="dxa"/>
            <w:tcBorders>
              <w:right w:val="single" w:sz="12" w:space="0" w:color="auto"/>
            </w:tcBorders>
          </w:tcPr>
          <w:p w:rsidR="009A112F" w:rsidRPr="00667394" w:rsidRDefault="00C5618F" w:rsidP="00012736">
            <w:pPr>
              <w:spacing w:line="320" w:lineRule="exact"/>
              <w:ind w:right="191"/>
              <w:rPr>
                <w:rFonts w:asciiTheme="minorEastAsia" w:eastAsiaTheme="minorEastAsia" w:hAnsiTheme="minorEastAsia"/>
                <w:szCs w:val="21"/>
              </w:rPr>
            </w:pPr>
            <w:r>
              <w:rPr>
                <w:rFonts w:asciiTheme="minorEastAsia" w:eastAsiaTheme="minorEastAsia" w:hAnsiTheme="minorEastAsia"/>
                <w:noProof/>
                <w:kern w:val="0"/>
                <w:szCs w:val="21"/>
              </w:rPr>
              <mc:AlternateContent>
                <mc:Choice Requires="wps">
                  <w:drawing>
                    <wp:anchor distT="0" distB="0" distL="114300" distR="114300" simplePos="0" relativeHeight="251666432" behindDoc="0" locked="0" layoutInCell="1" allowOverlap="1">
                      <wp:simplePos x="0" y="0"/>
                      <wp:positionH relativeFrom="column">
                        <wp:posOffset>1913255</wp:posOffset>
                      </wp:positionH>
                      <wp:positionV relativeFrom="paragraph">
                        <wp:posOffset>-18415</wp:posOffset>
                      </wp:positionV>
                      <wp:extent cx="447675" cy="428625"/>
                      <wp:effectExtent l="0" t="0" r="28575" b="28575"/>
                      <wp:wrapNone/>
                      <wp:docPr id="4" name="直線コネクタ 4"/>
                      <wp:cNvGraphicFramePr/>
                      <a:graphic xmlns:a="http://schemas.openxmlformats.org/drawingml/2006/main">
                        <a:graphicData uri="http://schemas.microsoft.com/office/word/2010/wordprocessingShape">
                          <wps:wsp>
                            <wps:cNvCnPr/>
                            <wps:spPr>
                              <a:xfrm flipH="1">
                                <a:off x="0" y="0"/>
                                <a:ext cx="447675" cy="428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3212D2" id="直線コネクタ 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65pt,-1.45pt" to="185.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FR2gEAAMUDAAAOAAAAZHJzL2Uyb0RvYy54bWysU8uO0zAU3SPxD5b3NGnV6YyiprOYEbBA&#10;UPH4AI9z3Vj4Jds06bas+QH4CBYgseRjupjf4NppMyMeEkJsLD/OOfeek5vlZa8V2YIP0pqaTicl&#10;JWC4baTZ1PTN68ePLigJkZmGKWugpjsI9HL18MGycxXMbGtVA56giAlV52raxuiqogi8Bc3CxDow&#10;+Cis1yzi0W+KxrMO1bUqZmW5KDrrG+cthxDw9np4pKusLwTw+EKIAJGommJvMa8+rzdpLVZLVm08&#10;c63kxzbYP3ShmTRYdJS6ZpGRd17+IqUl9zZYESfc6sIKITlkD+hmWv7k5lXLHGQvGE5wY0zh/8ny&#10;59u1J7Kp6ZwSwzR+ottPX2+/fTzsvxzefzjsPx/238k85dS5UCH8yqz98RTc2ifTvfCaCCXdUxyB&#10;HAMaI31OeTemDH0kHC/n8/PF+RklHJ/ms4vF7CypF4NMknM+xCdgNUmbmippUgisYttnIQ7QEwR5&#10;qa2hkbyLOwUJrMxLEGgMCw4t5ZGCK+XJluEwNG+nx7IZmShCKjWSylzyj6QjNtEgj9nfEkd0rmhN&#10;HIlaGut/VzX2p1bFgD+5Hrwm2ze22eXPkuPAWcmBHuc6DeP9c6bf/X2rHwAAAP//AwBQSwMEFAAG&#10;AAgAAAAhAPEEINPgAAAACQEAAA8AAABkcnMvZG93bnJldi54bWxMj8tOwzAQRfdI/IM1SGyq1nlA&#10;WkImFarEBhZA2w9w4iGJ8CPEbur+PWYFy9Ec3XtutQ1asZkmN1iDkK4SYGRaKwfTIRwPz8sNMOeF&#10;kUJZQwgXcrCtr68qUUp7Nh80733HYohxpUDovR9Lzl3bkxZuZUcy8fdpJy18PKeOy0mcY7hWPEuS&#10;gmsxmNjQi5F2PbVf+5NGeHl7X1yyUCy+1/fNLswbFV6dQry9CU+PwDwF/wfDr35Uhzo6NfZkpGMK&#10;IU/SPKIIy+wBWATydRq3NAjFXQG8rvj/BfUPAAAA//8DAFBLAQItABQABgAIAAAAIQC2gziS/gAA&#10;AOEBAAATAAAAAAAAAAAAAAAAAAAAAABbQ29udGVudF9UeXBlc10ueG1sUEsBAi0AFAAGAAgAAAAh&#10;ADj9If/WAAAAlAEAAAsAAAAAAAAAAAAAAAAALwEAAF9yZWxzLy5yZWxzUEsBAi0AFAAGAAgAAAAh&#10;AMC6gVHaAQAAxQMAAA4AAAAAAAAAAAAAAAAALgIAAGRycy9lMm9Eb2MueG1sUEsBAi0AFAAGAAgA&#10;AAAhAPEEINPgAAAACQEAAA8AAAAAAAAAAAAAAAAANAQAAGRycy9kb3ducmV2LnhtbFBLBQYAAAAA&#10;BAAEAPMAAABBBQAAAAA=&#10;" strokecolor="black [3040]"/>
                  </w:pict>
                </mc:Fallback>
              </mc:AlternateContent>
            </w:r>
            <w:r w:rsidR="009A112F" w:rsidRPr="00890415">
              <w:rPr>
                <w:rFonts w:asciiTheme="minorEastAsia" w:eastAsiaTheme="minorEastAsia" w:hAnsiTheme="minorEastAsia"/>
                <w:spacing w:val="1"/>
                <w:w w:val="68"/>
                <w:kern w:val="0"/>
                <w:szCs w:val="21"/>
                <w:fitText w:val="2292" w:id="-1691637504"/>
              </w:rPr>
              <w:t>賞味期限：到着後早めに（冷蔵配</w:t>
            </w:r>
            <w:r w:rsidR="009A112F" w:rsidRPr="00890415">
              <w:rPr>
                <w:rFonts w:asciiTheme="minorEastAsia" w:eastAsiaTheme="minorEastAsia" w:hAnsiTheme="minorEastAsia"/>
                <w:spacing w:val="-5"/>
                <w:w w:val="68"/>
                <w:kern w:val="0"/>
                <w:szCs w:val="21"/>
                <w:fitText w:val="2292" w:id="-1691637504"/>
              </w:rPr>
              <w:t>達</w:t>
            </w:r>
            <w:r w:rsidR="009A112F" w:rsidRPr="00667394">
              <w:rPr>
                <w:rFonts w:asciiTheme="minorEastAsia" w:eastAsiaTheme="minorEastAsia" w:hAnsiTheme="minorEastAsia"/>
                <w:szCs w:val="21"/>
              </w:rPr>
              <w:t>）</w:t>
            </w:r>
          </w:p>
          <w:p w:rsidR="009A112F" w:rsidRPr="00667394" w:rsidRDefault="00C5618F" w:rsidP="00C5618F">
            <w:pPr>
              <w:spacing w:line="320" w:lineRule="exact"/>
              <w:ind w:right="191"/>
              <w:rPr>
                <w:rFonts w:asciiTheme="minorEastAsia" w:eastAsiaTheme="minorEastAsia" w:hAnsiTheme="minorEastAsia"/>
                <w:szCs w:val="21"/>
              </w:rPr>
            </w:pPr>
            <w:r>
              <w:rPr>
                <w:rFonts w:asciiTheme="minorEastAsia" w:eastAsiaTheme="minorEastAsia" w:hAnsiTheme="minorEastAsia" w:hint="eastAsia"/>
                <w:kern w:val="0"/>
                <w:sz w:val="20"/>
                <w:szCs w:val="21"/>
              </w:rPr>
              <w:t>※現在、取扱いを中止しています。</w:t>
            </w:r>
          </w:p>
        </w:tc>
        <w:tc>
          <w:tcPr>
            <w:tcW w:w="709" w:type="dxa"/>
            <w:tcBorders>
              <w:left w:val="single" w:sz="12" w:space="0" w:color="auto"/>
              <w:right w:val="single" w:sz="12" w:space="0" w:color="auto"/>
            </w:tcBorders>
            <w:vAlign w:val="center"/>
          </w:tcPr>
          <w:p w:rsidR="009A112F" w:rsidRPr="002103F2" w:rsidRDefault="009A112F" w:rsidP="00C5618F">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w:t>
            </w:r>
          </w:p>
        </w:tc>
      </w:tr>
      <w:tr w:rsidR="009A112F" w:rsidRPr="002103F2" w:rsidTr="00012736">
        <w:tc>
          <w:tcPr>
            <w:tcW w:w="483" w:type="dxa"/>
            <w:vMerge/>
            <w:vAlign w:val="center"/>
          </w:tcPr>
          <w:p w:rsidR="009A112F" w:rsidRPr="002103F2" w:rsidRDefault="009A112F" w:rsidP="00012736">
            <w:pPr>
              <w:spacing w:line="320" w:lineRule="exact"/>
              <w:rPr>
                <w:rFonts w:ascii="ＭＳ ゴシック" w:eastAsia="ＭＳ ゴシック" w:hAnsi="ＭＳ ゴシック"/>
                <w:szCs w:val="21"/>
              </w:rPr>
            </w:pPr>
          </w:p>
        </w:tc>
        <w:tc>
          <w:tcPr>
            <w:tcW w:w="1884" w:type="dxa"/>
            <w:vAlign w:val="center"/>
          </w:tcPr>
          <w:p w:rsidR="009A112F" w:rsidRPr="002103F2" w:rsidRDefault="009A112F" w:rsidP="00012736">
            <w:pPr>
              <w:tabs>
                <w:tab w:val="right" w:pos="3124"/>
              </w:tabs>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ひょうご五国のお酒詰合せ</w:t>
            </w:r>
            <w:r w:rsidRPr="002103F2">
              <w:rPr>
                <w:rFonts w:ascii="ＭＳ ゴシック" w:eastAsia="ＭＳ ゴシック" w:hAnsi="ＭＳ ゴシック"/>
                <w:szCs w:val="21"/>
              </w:rPr>
              <w:tab/>
            </w:r>
          </w:p>
        </w:tc>
        <w:tc>
          <w:tcPr>
            <w:tcW w:w="2268" w:type="dxa"/>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720ml×5種類</w:t>
            </w:r>
          </w:p>
        </w:tc>
        <w:tc>
          <w:tcPr>
            <w:tcW w:w="2126" w:type="dxa"/>
            <w:vMerge/>
          </w:tcPr>
          <w:p w:rsidR="009A112F" w:rsidRPr="002103F2" w:rsidRDefault="009A112F" w:rsidP="00012736">
            <w:pPr>
              <w:spacing w:line="320" w:lineRule="exact"/>
              <w:rPr>
                <w:rFonts w:asciiTheme="minorEastAsia" w:eastAsiaTheme="minorEastAsia" w:hAnsiTheme="minorEastAsia"/>
                <w:szCs w:val="21"/>
              </w:rPr>
            </w:pPr>
          </w:p>
        </w:tc>
        <w:tc>
          <w:tcPr>
            <w:tcW w:w="3119" w:type="dxa"/>
            <w:tcBorders>
              <w:right w:val="single" w:sz="12" w:space="0" w:color="auto"/>
            </w:tcBorders>
          </w:tcPr>
          <w:p w:rsidR="009A112F" w:rsidRPr="00667394" w:rsidRDefault="009A112F" w:rsidP="00012736">
            <w:pPr>
              <w:spacing w:line="320" w:lineRule="exact"/>
              <w:rPr>
                <w:rFonts w:asciiTheme="minorEastAsia" w:eastAsiaTheme="minorEastAsia" w:hAnsiTheme="minorEastAsia"/>
                <w:szCs w:val="21"/>
              </w:rPr>
            </w:pPr>
          </w:p>
        </w:tc>
        <w:tc>
          <w:tcPr>
            <w:tcW w:w="709" w:type="dxa"/>
            <w:tcBorders>
              <w:left w:val="single" w:sz="12" w:space="0" w:color="auto"/>
              <w:right w:val="single" w:sz="12" w:space="0" w:color="auto"/>
            </w:tcBorders>
            <w:vAlign w:val="center"/>
          </w:tcPr>
          <w:p w:rsidR="009A112F" w:rsidRPr="002103F2" w:rsidRDefault="009A112F" w:rsidP="00012736">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9A112F" w:rsidRPr="002103F2" w:rsidTr="00012736">
        <w:tc>
          <w:tcPr>
            <w:tcW w:w="2367" w:type="dxa"/>
            <w:gridSpan w:val="2"/>
            <w:tcBorders>
              <w:bottom w:val="single" w:sz="4" w:space="0" w:color="auto"/>
            </w:tcBorders>
          </w:tcPr>
          <w:p w:rsidR="009A112F" w:rsidRPr="002103F2" w:rsidRDefault="009A112F" w:rsidP="00012736">
            <w:pPr>
              <w:spacing w:line="320" w:lineRule="exact"/>
              <w:rPr>
                <w:rFonts w:asciiTheme="majorEastAsia" w:eastAsiaTheme="majorEastAsia" w:hAnsiTheme="majorEastAsia"/>
                <w:szCs w:val="21"/>
              </w:rPr>
            </w:pPr>
            <w:r w:rsidRPr="002103F2">
              <w:rPr>
                <w:rFonts w:asciiTheme="majorEastAsia" w:eastAsiaTheme="majorEastAsia" w:hAnsiTheme="majorEastAsia" w:hint="eastAsia"/>
                <w:szCs w:val="21"/>
              </w:rPr>
              <w:t>+</w:t>
            </w:r>
            <w:r w:rsidRPr="002103F2">
              <w:rPr>
                <w:rFonts w:asciiTheme="majorEastAsia" w:eastAsiaTheme="majorEastAsia" w:hAnsiTheme="majorEastAsia"/>
                <w:szCs w:val="21"/>
              </w:rPr>
              <w:t>NUKUMORI</w:t>
            </w:r>
            <w:r w:rsidRPr="002103F2">
              <w:rPr>
                <w:rFonts w:asciiTheme="majorEastAsia" w:eastAsiaTheme="majorEastAsia" w:hAnsiTheme="majorEastAsia" w:hint="eastAsia"/>
                <w:szCs w:val="21"/>
              </w:rPr>
              <w:t>クーポン</w:t>
            </w:r>
          </w:p>
          <w:p w:rsidR="009A112F" w:rsidRPr="002103F2" w:rsidRDefault="009A112F" w:rsidP="00012736">
            <w:pPr>
              <w:spacing w:line="320" w:lineRule="exact"/>
              <w:rPr>
                <w:rFonts w:asciiTheme="minorEastAsia" w:eastAsiaTheme="minorEastAsia" w:hAnsiTheme="min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80010</wp:posOffset>
                      </wp:positionV>
                      <wp:extent cx="1428750" cy="447675"/>
                      <wp:effectExtent l="15240" t="12700" r="1333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447675"/>
                              </a:xfrm>
                              <a:prstGeom prst="rect">
                                <a:avLst/>
                              </a:prstGeom>
                              <a:solidFill>
                                <a:srgbClr val="FFFFFF"/>
                              </a:solidFill>
                              <a:ln w="19050">
                                <a:solidFill>
                                  <a:schemeClr val="tx1">
                                    <a:lumMod val="100000"/>
                                    <a:lumOff val="0"/>
                                  </a:schemeClr>
                                </a:solidFill>
                                <a:miter lim="800000"/>
                                <a:headEnd/>
                                <a:tailEnd/>
                              </a:ln>
                            </wps:spPr>
                            <wps:txbx>
                              <w:txbxContent>
                                <w:p w:rsidR="009A112F" w:rsidRPr="00EB2EEE" w:rsidRDefault="009A112F" w:rsidP="009A112F">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rsidR="009A112F" w:rsidRPr="00EB2EEE" w:rsidRDefault="009A112F" w:rsidP="009A112F">
                                  <w:pPr>
                                    <w:rPr>
                                      <w:u w:val="single"/>
                                    </w:rPr>
                                  </w:pPr>
                                  <w:r>
                                    <w:rPr>
                                      <w:rFonts w:hint="eastAsia"/>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1.7pt;margin-top:6.3pt;width:112.5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eMSAIAAI4EAAAOAAAAZHJzL2Uyb0RvYy54bWysVNuO2yAQfa/Uf0C8N3aiZJNYcVbbbFNV&#10;2l6k3X4AxjhGBYYCiZ1+fQeczbrdt6p+QMAMZ86cmfHmtteKnITzEkxJp5OcEmE41NIcSvr9af9u&#10;RYkPzNRMgRElPQtPb7dv32w6W4gZtKBq4QiCGF90tqRtCLbIMs9boZmfgBUGjQ04zQIe3SGrHesQ&#10;Xatsluc3WQeutg648B5v7wcj3Sb8phE8fG0aLwJRJUVuIa0urVVcs+2GFQfHbCv5hQb7BxaaSYNB&#10;r1D3LDBydPIVlJbcgYcmTDjoDJpGcpFywGym+V/ZPLbMipQLiuPtVSb//2D5l9M3R2SNtaPEMI0l&#10;ehJ9IO+hJ9MkT2d9gV6PFv1Cj/fRNabq7QPwH54Y2LXMHMSdc9C1gtVIbxqFzUZPY0E8PkGQqvsM&#10;NcZhxwAJqG+cjoCoBkF0LNP5WprIhceQ89lquUATR9t8vrxZLlIIVjy/ts6HjwI0iZuSOix9Qmen&#10;Bx8iG1Y8uyT2oGS9l0qlgztUO+XIiWGb7NN3QfdjN2VIh1TWORJ5jRFbVlxRQj+opI4a0x2Qp3n8&#10;hp7De+zM4T5dIb/U9REisf0jtJYB50RJXdLVCCXK/cHUqYsDk2rYI5QyF/2j5IP4oa/6VOlZZBDL&#10;UUF9xoI4GMYCxxg3LbhflHQ4EiX1P4/MCUrUJ4NFXc5n6wXOUDqsVmushhsbqpGBGY5AJQ2UDNtd&#10;GKbuaJ08tBhnkMfAHbZBI1OFXjhdyGPTJykuAxqnanxOXi+/ke1vAAAA//8DAFBLAwQUAAYACAAA&#10;ACEAG8fWe94AAAAIAQAADwAAAGRycy9kb3ducmV2LnhtbEyPzWrDMBCE74W+g9hCb4n8U0xwLYck&#10;kFtaqBPodWNvbBNLMpKcuH36bk/tbXdnmP2mWM96EDdyvrdGQbyMQJCpbdObVsHpuF+sQPiApsHB&#10;GlLwRR7W5eNDgXlj7+aDblVoBYcYn6OCLoQxl9LXHWn0SzuSYe1incbAq2tl4/DO4XqQSRRlUmNv&#10;+EOHI+06qq/VpBVU2B+yrXvzx+/tYZ/urtNnpN+Ven6aN68gAs3hzwy/+IwOJTOd7WQaLwYFi/SF&#10;nXxPMhCsJ0nMw1nBKo1BloX8X6D8AQAA//8DAFBLAQItABQABgAIAAAAIQC2gziS/gAAAOEBAAAT&#10;AAAAAAAAAAAAAAAAAAAAAABbQ29udGVudF9UeXBlc10ueG1sUEsBAi0AFAAGAAgAAAAhADj9If/W&#10;AAAAlAEAAAsAAAAAAAAAAAAAAAAALwEAAF9yZWxzLy5yZWxzUEsBAi0AFAAGAAgAAAAhAFjMZ4xI&#10;AgAAjgQAAA4AAAAAAAAAAAAAAAAALgIAAGRycy9lMm9Eb2MueG1sUEsBAi0AFAAGAAgAAAAhABvH&#10;1nveAAAACAEAAA8AAAAAAAAAAAAAAAAAogQAAGRycy9kb3ducmV2LnhtbFBLBQYAAAAABAAEAPMA&#10;AACtBQAAAAA=&#10;" strokecolor="black [3213]" strokeweight="1.5pt">
                      <v:textbox inset="5.85pt,.7pt,5.85pt,.7pt">
                        <w:txbxContent>
                          <w:p w:rsidR="009A112F" w:rsidRPr="00EB2EEE" w:rsidRDefault="009A112F" w:rsidP="009A112F">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rsidR="009A112F" w:rsidRPr="00EB2EEE" w:rsidRDefault="009A112F" w:rsidP="009A112F">
                            <w:pPr>
                              <w:rPr>
                                <w:u w:val="single"/>
                              </w:rPr>
                            </w:pPr>
                            <w:r>
                              <w:rPr>
                                <w:rFonts w:hint="eastAsia"/>
                                <w:u w:val="single"/>
                              </w:rPr>
                              <w:t xml:space="preserve">　　　　　　　　　　　</w:t>
                            </w:r>
                          </w:p>
                        </w:txbxContent>
                      </v:textbox>
                    </v:shape>
                  </w:pict>
                </mc:Fallback>
              </mc:AlternateContent>
            </w:r>
          </w:p>
          <w:p w:rsidR="009A112F" w:rsidRPr="002103F2" w:rsidRDefault="009A112F" w:rsidP="00012736">
            <w:pPr>
              <w:spacing w:line="320" w:lineRule="exact"/>
              <w:rPr>
                <w:rFonts w:asciiTheme="minorEastAsia" w:eastAsiaTheme="minorEastAsia" w:hAnsiTheme="minorEastAsia"/>
                <w:szCs w:val="21"/>
              </w:rPr>
            </w:pPr>
          </w:p>
          <w:p w:rsidR="009A112F" w:rsidRPr="002103F2" w:rsidRDefault="009A112F" w:rsidP="00012736">
            <w:pPr>
              <w:spacing w:line="320" w:lineRule="exact"/>
              <w:rPr>
                <w:rFonts w:asciiTheme="minorEastAsia" w:eastAsiaTheme="minorEastAsia" w:hAnsiTheme="minorEastAsia"/>
                <w:szCs w:val="21"/>
              </w:rPr>
            </w:pPr>
          </w:p>
        </w:tc>
        <w:tc>
          <w:tcPr>
            <w:tcW w:w="2268" w:type="dxa"/>
            <w:tcBorders>
              <w:bottom w:val="single" w:sz="4" w:space="0" w:color="auto"/>
            </w:tcBorders>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県内障害福祉事業所の</w:t>
            </w:r>
            <w:r w:rsidRPr="002103F2">
              <w:rPr>
                <w:rFonts w:asciiTheme="minorEastAsia" w:eastAsiaTheme="minorEastAsia" w:hAnsiTheme="minorEastAsia" w:hint="eastAsia"/>
                <w:szCs w:val="21"/>
              </w:rPr>
              <w:t>ｵﾝﾗｲﾝｼｮｯﾌﾟ</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+NUKUMORI」で利用できる割引ｸｰﾎﾟﾝ（1</w:t>
            </w:r>
            <w:r w:rsidRPr="002103F2">
              <w:rPr>
                <w:rFonts w:asciiTheme="minorEastAsia" w:eastAsiaTheme="minorEastAsia" w:hAnsiTheme="minorEastAsia"/>
                <w:szCs w:val="21"/>
              </w:rPr>
              <w:t>万円相当の</w:t>
            </w:r>
            <w:r w:rsidRPr="002103F2">
              <w:rPr>
                <w:rFonts w:asciiTheme="minorEastAsia" w:eastAsiaTheme="minorEastAsia" w:hAnsiTheme="minorEastAsia" w:hint="eastAsia"/>
                <w:szCs w:val="21"/>
              </w:rPr>
              <w:t>ﾎﾟｲﾝﾄ）</w:t>
            </w:r>
          </w:p>
        </w:tc>
        <w:tc>
          <w:tcPr>
            <w:tcW w:w="2126" w:type="dxa"/>
            <w:tcBorders>
              <w:bottom w:val="single" w:sz="4" w:space="0" w:color="auto"/>
            </w:tcBorders>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b/>
                <w:szCs w:val="21"/>
              </w:rPr>
              <w:t>「</w:t>
            </w:r>
            <w:r w:rsidRPr="002103F2">
              <w:rPr>
                <w:rFonts w:asciiTheme="minorEastAsia" w:eastAsiaTheme="minorEastAsia" w:hAnsiTheme="minorEastAsia" w:hint="eastAsia"/>
                <w:b/>
                <w:szCs w:val="21"/>
              </w:rPr>
              <w:t>+NUKUMORI」の</w:t>
            </w:r>
            <w:r w:rsidRPr="002103F2">
              <w:rPr>
                <w:rFonts w:asciiTheme="minorEastAsia" w:eastAsiaTheme="minorEastAsia" w:hAnsiTheme="minorEastAsia"/>
                <w:b/>
                <w:szCs w:val="21"/>
              </w:rPr>
              <w:t>顧客</w:t>
            </w:r>
            <w:r w:rsidRPr="002103F2">
              <w:rPr>
                <w:rFonts w:asciiTheme="minorEastAsia" w:eastAsiaTheme="minorEastAsia" w:hAnsiTheme="minorEastAsia" w:hint="eastAsia"/>
                <w:b/>
                <w:szCs w:val="21"/>
              </w:rPr>
              <w:t>ID</w:t>
            </w:r>
            <w:r w:rsidRPr="002103F2">
              <w:rPr>
                <w:rFonts w:asciiTheme="minorEastAsia" w:eastAsiaTheme="minorEastAsia" w:hAnsiTheme="minorEastAsia" w:hint="eastAsia"/>
                <w:szCs w:val="21"/>
              </w:rPr>
              <w:t>・入金確認後、</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+NUKUMORI」ｻｲﾄ「ﾏｲｱｶｳﾝﾄ」内にﾎﾟｲﾝﾄ付与</w:t>
            </w:r>
          </w:p>
        </w:tc>
        <w:tc>
          <w:tcPr>
            <w:tcW w:w="3119" w:type="dxa"/>
            <w:tcBorders>
              <w:bottom w:val="single" w:sz="4" w:space="0" w:color="auto"/>
              <w:right w:val="single" w:sz="12" w:space="0" w:color="auto"/>
            </w:tcBorders>
            <w:vAlign w:val="center"/>
          </w:tcPr>
          <w:p w:rsidR="009A112F" w:rsidRPr="002103F2" w:rsidRDefault="009A112F" w:rsidP="00012736">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使用期限：発行から</w:t>
            </w:r>
            <w:r>
              <w:rPr>
                <w:rFonts w:asciiTheme="minorEastAsia" w:eastAsiaTheme="minorEastAsia" w:hAnsiTheme="minorEastAsia" w:hint="eastAsia"/>
                <w:szCs w:val="21"/>
              </w:rPr>
              <w:t>3ヶ</w:t>
            </w:r>
            <w:r w:rsidRPr="002103F2">
              <w:rPr>
                <w:rFonts w:asciiTheme="minorEastAsia" w:eastAsiaTheme="minorEastAsia" w:hAnsiTheme="minorEastAsia"/>
                <w:szCs w:val="21"/>
              </w:rPr>
              <w:t>月</w:t>
            </w:r>
          </w:p>
          <w:p w:rsidR="009A112F" w:rsidRPr="002103F2" w:rsidRDefault="009A112F" w:rsidP="00012736">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hint="eastAsia"/>
                <w:szCs w:val="21"/>
              </w:rPr>
              <w:t>（再度付与不可）</w:t>
            </w:r>
          </w:p>
        </w:tc>
        <w:tc>
          <w:tcPr>
            <w:tcW w:w="709" w:type="dxa"/>
            <w:tcBorders>
              <w:left w:val="single" w:sz="12" w:space="0" w:color="auto"/>
              <w:bottom w:val="single" w:sz="4" w:space="0" w:color="auto"/>
              <w:right w:val="single" w:sz="12" w:space="0" w:color="auto"/>
            </w:tcBorders>
            <w:vAlign w:val="center"/>
          </w:tcPr>
          <w:p w:rsidR="009A112F" w:rsidRPr="002103F2" w:rsidRDefault="009A112F" w:rsidP="00012736">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9A112F" w:rsidRPr="002103F2" w:rsidTr="00012736">
        <w:tc>
          <w:tcPr>
            <w:tcW w:w="2367" w:type="dxa"/>
            <w:gridSpan w:val="2"/>
            <w:tcBorders>
              <w:bottom w:val="single" w:sz="4" w:space="0" w:color="auto"/>
            </w:tcBorders>
            <w:vAlign w:val="center"/>
          </w:tcPr>
          <w:p w:rsidR="009A112F" w:rsidRPr="002103F2" w:rsidRDefault="009A112F" w:rsidP="00012736">
            <w:pPr>
              <w:spacing w:line="320" w:lineRule="exact"/>
              <w:rPr>
                <w:rFonts w:ascii="ＭＳ ゴシック" w:eastAsia="ＭＳ ゴシック" w:hAnsi="ＭＳ ゴシック"/>
                <w:szCs w:val="21"/>
              </w:rPr>
            </w:pPr>
            <w:r w:rsidRPr="002103F2">
              <w:rPr>
                <w:rFonts w:ascii="ＭＳ ゴシック" w:eastAsia="ＭＳ ゴシック" w:hAnsi="ＭＳ ゴシック" w:hint="eastAsia"/>
                <w:szCs w:val="21"/>
              </w:rPr>
              <w:t>ひょうごマニアクーポン</w:t>
            </w:r>
            <w:r w:rsidRPr="009C3BB9">
              <w:rPr>
                <w:rFonts w:ascii="ＭＳ ゴシック" w:eastAsia="ＭＳ ゴシック" w:hAnsi="ＭＳ ゴシック"/>
                <w:b/>
                <w:sz w:val="16"/>
                <w:szCs w:val="21"/>
              </w:rPr>
              <w:t>※</w:t>
            </w:r>
            <w:r w:rsidRPr="004E3DA0">
              <w:rPr>
                <w:rFonts w:ascii="ＭＳ ゴシック" w:eastAsia="ＭＳ ゴシック" w:hAnsi="ＭＳ ゴシック" w:hint="eastAsia"/>
                <w:b/>
                <w:sz w:val="16"/>
                <w:szCs w:val="21"/>
                <w:u w:val="single"/>
              </w:rPr>
              <w:t>楽天会員ログイン後、</w:t>
            </w:r>
            <w:r w:rsidRPr="009C3BB9">
              <w:rPr>
                <w:rFonts w:ascii="ＭＳ ゴシック" w:eastAsia="ＭＳ ゴシック" w:hAnsi="ＭＳ ゴシック" w:hint="eastAsia"/>
                <w:b/>
                <w:sz w:val="16"/>
                <w:szCs w:val="21"/>
              </w:rPr>
              <w:t>「</w:t>
            </w:r>
            <w:r w:rsidRPr="009C3BB9">
              <w:rPr>
                <w:rFonts w:ascii="ＭＳ ゴシック" w:eastAsia="ＭＳ ゴシック" w:hAnsi="ＭＳ ゴシック"/>
                <w:b/>
                <w:sz w:val="16"/>
                <w:szCs w:val="21"/>
              </w:rPr>
              <w:t>楽天ふるさと納税</w:t>
            </w:r>
            <w:r w:rsidRPr="009C3BB9">
              <w:rPr>
                <w:rFonts w:ascii="ＭＳ ゴシック" w:eastAsia="ＭＳ ゴシック" w:hAnsi="ＭＳ ゴシック" w:hint="eastAsia"/>
                <w:b/>
                <w:sz w:val="16"/>
                <w:szCs w:val="21"/>
              </w:rPr>
              <w:t>」</w:t>
            </w:r>
            <w:r w:rsidRPr="009C3BB9">
              <w:rPr>
                <w:rFonts w:ascii="ＭＳ ゴシック" w:eastAsia="ＭＳ ゴシック" w:hAnsi="ＭＳ ゴシック"/>
                <w:b/>
                <w:sz w:val="16"/>
                <w:szCs w:val="21"/>
              </w:rPr>
              <w:t>からの寄附</w:t>
            </w:r>
            <w:r w:rsidRPr="009C3BB9">
              <w:rPr>
                <w:rFonts w:ascii="ＭＳ ゴシック" w:eastAsia="ＭＳ ゴシック" w:hAnsi="ＭＳ ゴシック" w:hint="eastAsia"/>
                <w:b/>
                <w:sz w:val="16"/>
                <w:szCs w:val="21"/>
              </w:rPr>
              <w:t>のみ</w:t>
            </w:r>
          </w:p>
        </w:tc>
        <w:tc>
          <w:tcPr>
            <w:tcW w:w="2268" w:type="dxa"/>
            <w:tcBorders>
              <w:bottom w:val="single" w:sz="4" w:space="0" w:color="auto"/>
            </w:tcBorders>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楽天市場内県公式</w:t>
            </w:r>
            <w:r w:rsidRPr="002103F2">
              <w:rPr>
                <w:rFonts w:asciiTheme="minorEastAsia" w:eastAsiaTheme="minorEastAsia" w:hAnsiTheme="minorEastAsia" w:hint="eastAsia"/>
                <w:szCs w:val="21"/>
              </w:rPr>
              <w:t>ｵﾝﾗｲﾝｼｮｯﾌﾟ</w:t>
            </w:r>
            <w:r w:rsidRPr="002103F2">
              <w:rPr>
                <w:rFonts w:asciiTheme="minorEastAsia" w:eastAsiaTheme="minorEastAsia" w:hAnsiTheme="minorEastAsia"/>
                <w:szCs w:val="21"/>
              </w:rPr>
              <w:t>「ひょうご</w:t>
            </w:r>
            <w:r w:rsidRPr="002103F2">
              <w:rPr>
                <w:rFonts w:asciiTheme="minorEastAsia" w:eastAsiaTheme="minorEastAsia" w:hAnsiTheme="minorEastAsia" w:hint="eastAsia"/>
                <w:szCs w:val="21"/>
              </w:rPr>
              <w:t>ﾏﾆｱ</w:t>
            </w:r>
            <w:r w:rsidRPr="002103F2">
              <w:rPr>
                <w:rFonts w:asciiTheme="minorEastAsia" w:eastAsiaTheme="minorEastAsia" w:hAnsiTheme="minorEastAsia"/>
                <w:szCs w:val="21"/>
              </w:rPr>
              <w:t>」で利用できる割引</w:t>
            </w:r>
            <w:r w:rsidRPr="002103F2">
              <w:rPr>
                <w:rFonts w:asciiTheme="minorEastAsia" w:eastAsiaTheme="minorEastAsia" w:hAnsiTheme="minorEastAsia" w:hint="eastAsia"/>
                <w:szCs w:val="21"/>
              </w:rPr>
              <w:t>ｸｰﾎﾟﾝ（1万円相当の</w:t>
            </w:r>
            <w:r w:rsidRPr="002103F2">
              <w:rPr>
                <w:rFonts w:asciiTheme="minorEastAsia" w:eastAsiaTheme="minorEastAsia" w:hAnsiTheme="minorEastAsia"/>
                <w:szCs w:val="21"/>
              </w:rPr>
              <w:t>電子</w:t>
            </w:r>
            <w:r w:rsidRPr="002103F2">
              <w:rPr>
                <w:rFonts w:asciiTheme="minorEastAsia" w:eastAsiaTheme="minorEastAsia" w:hAnsiTheme="minorEastAsia" w:hint="eastAsia"/>
                <w:szCs w:val="21"/>
              </w:rPr>
              <w:t>ｸｰﾎﾟﾝ）</w:t>
            </w:r>
          </w:p>
        </w:tc>
        <w:tc>
          <w:tcPr>
            <w:tcW w:w="2126" w:type="dxa"/>
            <w:vMerge w:val="restart"/>
            <w:tcBorders>
              <w:tr2bl w:val="nil"/>
            </w:tcBorders>
            <w:vAlign w:val="center"/>
          </w:tcPr>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入金確認後、楽天ｻｲﾄ「m</w:t>
            </w:r>
            <w:r w:rsidRPr="002103F2">
              <w:rPr>
                <w:rFonts w:asciiTheme="minorEastAsia" w:eastAsiaTheme="minorEastAsia" w:hAnsiTheme="minorEastAsia"/>
                <w:szCs w:val="21"/>
              </w:rPr>
              <w:t>y</w:t>
            </w:r>
            <w:r w:rsidRPr="002103F2">
              <w:rPr>
                <w:rFonts w:asciiTheme="minorEastAsia" w:eastAsiaTheme="minorEastAsia" w:hAnsiTheme="minorEastAsia" w:hint="eastAsia"/>
                <w:szCs w:val="21"/>
              </w:rPr>
              <w:t>ｸｰﾎﾟﾝ」内にｸｰﾎﾟﾝ付与</w:t>
            </w:r>
          </w:p>
        </w:tc>
        <w:tc>
          <w:tcPr>
            <w:tcW w:w="3119" w:type="dxa"/>
            <w:tcBorders>
              <w:bottom w:val="single" w:sz="4" w:space="0" w:color="auto"/>
              <w:right w:val="single" w:sz="12" w:space="0" w:color="auto"/>
              <w:tr2bl w:val="nil"/>
            </w:tcBorders>
            <w:vAlign w:val="center"/>
          </w:tcPr>
          <w:p w:rsidR="009A112F" w:rsidRPr="002103F2" w:rsidRDefault="009A112F" w:rsidP="00012736">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使用期限：発行から</w:t>
            </w:r>
            <w:r w:rsidRPr="002103F2">
              <w:rPr>
                <w:rFonts w:asciiTheme="minorEastAsia" w:eastAsiaTheme="minorEastAsia" w:hAnsiTheme="minorEastAsia" w:hint="eastAsia"/>
                <w:szCs w:val="21"/>
              </w:rPr>
              <w:t>3ヶ</w:t>
            </w:r>
            <w:r w:rsidRPr="002103F2">
              <w:rPr>
                <w:rFonts w:asciiTheme="minorEastAsia" w:eastAsiaTheme="minorEastAsia" w:hAnsiTheme="minorEastAsia"/>
                <w:szCs w:val="21"/>
              </w:rPr>
              <w:t>月</w:t>
            </w:r>
          </w:p>
          <w:p w:rsidR="009A112F" w:rsidRPr="002103F2" w:rsidRDefault="009A112F" w:rsidP="00012736">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hint="eastAsia"/>
                <w:szCs w:val="21"/>
              </w:rPr>
              <w:t>使用は１回限り</w:t>
            </w:r>
          </w:p>
          <w:p w:rsidR="009A112F" w:rsidRPr="002103F2" w:rsidRDefault="009A112F" w:rsidP="00012736">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（おつ</w:t>
            </w:r>
            <w:r>
              <w:rPr>
                <w:rFonts w:asciiTheme="minorEastAsia" w:eastAsiaTheme="minorEastAsia" w:hAnsiTheme="minorEastAsia" w:hint="eastAsia"/>
                <w:szCs w:val="21"/>
              </w:rPr>
              <w:t>り</w:t>
            </w:r>
            <w:r w:rsidRPr="002103F2">
              <w:rPr>
                <w:rFonts w:asciiTheme="minorEastAsia" w:eastAsiaTheme="minorEastAsia" w:hAnsiTheme="minorEastAsia" w:hint="eastAsia"/>
                <w:szCs w:val="21"/>
              </w:rPr>
              <w:t>は出ません）</w:t>
            </w:r>
          </w:p>
        </w:tc>
        <w:tc>
          <w:tcPr>
            <w:tcW w:w="709" w:type="dxa"/>
            <w:tcBorders>
              <w:left w:val="single" w:sz="12" w:space="0" w:color="auto"/>
              <w:bottom w:val="single" w:sz="4" w:space="0" w:color="auto"/>
              <w:right w:val="single" w:sz="12" w:space="0" w:color="auto"/>
              <w:tr2bl w:val="single" w:sz="4" w:space="0" w:color="auto"/>
            </w:tcBorders>
            <w:vAlign w:val="center"/>
          </w:tcPr>
          <w:p w:rsidR="009A112F" w:rsidRPr="002103F2" w:rsidRDefault="009A112F" w:rsidP="00012736">
            <w:pPr>
              <w:spacing w:line="320" w:lineRule="exact"/>
              <w:jc w:val="right"/>
              <w:rPr>
                <w:rFonts w:asciiTheme="majorEastAsia" w:eastAsiaTheme="majorEastAsia" w:hAnsiTheme="majorEastAsia"/>
                <w:szCs w:val="21"/>
              </w:rPr>
            </w:pPr>
          </w:p>
        </w:tc>
      </w:tr>
      <w:tr w:rsidR="009A112F" w:rsidRPr="002103F2" w:rsidTr="00012736">
        <w:tc>
          <w:tcPr>
            <w:tcW w:w="2367" w:type="dxa"/>
            <w:gridSpan w:val="2"/>
            <w:tcBorders>
              <w:top w:val="single" w:sz="4" w:space="0" w:color="auto"/>
              <w:bottom w:val="double" w:sz="4" w:space="0" w:color="auto"/>
            </w:tcBorders>
            <w:vAlign w:val="center"/>
          </w:tcPr>
          <w:p w:rsidR="009A112F" w:rsidRPr="009A112F" w:rsidRDefault="009A112F" w:rsidP="00012736">
            <w:pPr>
              <w:spacing w:line="320" w:lineRule="exact"/>
              <w:rPr>
                <w:rFonts w:ascii="ＭＳ ゴシック" w:eastAsia="ＭＳ ゴシック" w:hAnsi="ＭＳ ゴシック"/>
                <w:szCs w:val="21"/>
              </w:rPr>
            </w:pPr>
            <w:r w:rsidRPr="009A112F">
              <w:rPr>
                <w:rFonts w:ascii="ＭＳ ゴシック" w:eastAsia="ＭＳ ゴシック" w:hAnsi="ＭＳ ゴシック" w:hint="eastAsia"/>
                <w:szCs w:val="21"/>
              </w:rPr>
              <w:t>トラベルクーポン</w:t>
            </w:r>
          </w:p>
          <w:p w:rsidR="009A112F" w:rsidRPr="006F4B2A" w:rsidRDefault="009A112F" w:rsidP="00012736">
            <w:pPr>
              <w:spacing w:line="320" w:lineRule="exact"/>
              <w:rPr>
                <w:rFonts w:ascii="ＭＳ ゴシック" w:eastAsia="ＭＳ ゴシック" w:hAnsi="ＭＳ ゴシック"/>
                <w:color w:val="FF0000"/>
                <w:szCs w:val="21"/>
              </w:rPr>
            </w:pPr>
            <w:r w:rsidRPr="009A112F">
              <w:rPr>
                <w:rFonts w:ascii="ＭＳ ゴシック" w:eastAsia="ＭＳ ゴシック" w:hAnsi="ＭＳ ゴシック"/>
                <w:b/>
                <w:sz w:val="16"/>
                <w:szCs w:val="21"/>
              </w:rPr>
              <w:t>※</w:t>
            </w:r>
            <w:r w:rsidRPr="009A112F">
              <w:rPr>
                <w:rFonts w:ascii="ＭＳ ゴシック" w:eastAsia="ＭＳ ゴシック" w:hAnsi="ＭＳ ゴシック" w:hint="eastAsia"/>
                <w:b/>
                <w:sz w:val="16"/>
                <w:szCs w:val="21"/>
                <w:u w:val="single"/>
              </w:rPr>
              <w:t>楽天会員ログイン後、</w:t>
            </w:r>
            <w:r w:rsidRPr="009A112F">
              <w:rPr>
                <w:rFonts w:ascii="ＭＳ ゴシック" w:eastAsia="ＭＳ ゴシック" w:hAnsi="ＭＳ ゴシック" w:hint="eastAsia"/>
                <w:b/>
                <w:sz w:val="16"/>
                <w:szCs w:val="21"/>
              </w:rPr>
              <w:t>「</w:t>
            </w:r>
            <w:r w:rsidRPr="009A112F">
              <w:rPr>
                <w:rFonts w:ascii="ＭＳ ゴシック" w:eastAsia="ＭＳ ゴシック" w:hAnsi="ＭＳ ゴシック"/>
                <w:b/>
                <w:sz w:val="16"/>
                <w:szCs w:val="21"/>
              </w:rPr>
              <w:t>楽天ふるさと納税</w:t>
            </w:r>
            <w:r w:rsidRPr="009A112F">
              <w:rPr>
                <w:rFonts w:ascii="ＭＳ ゴシック" w:eastAsia="ＭＳ ゴシック" w:hAnsi="ＭＳ ゴシック" w:hint="eastAsia"/>
                <w:b/>
                <w:sz w:val="16"/>
                <w:szCs w:val="21"/>
              </w:rPr>
              <w:t>」</w:t>
            </w:r>
            <w:r w:rsidRPr="009A112F">
              <w:rPr>
                <w:rFonts w:ascii="ＭＳ ゴシック" w:eastAsia="ＭＳ ゴシック" w:hAnsi="ＭＳ ゴシック"/>
                <w:b/>
                <w:sz w:val="16"/>
                <w:szCs w:val="21"/>
              </w:rPr>
              <w:t>からの寄附</w:t>
            </w:r>
            <w:r w:rsidRPr="009A112F">
              <w:rPr>
                <w:rFonts w:ascii="ＭＳ ゴシック" w:eastAsia="ＭＳ ゴシック" w:hAnsi="ＭＳ ゴシック" w:hint="eastAsia"/>
                <w:b/>
                <w:sz w:val="16"/>
                <w:szCs w:val="21"/>
              </w:rPr>
              <w:t>のみ</w:t>
            </w:r>
          </w:p>
        </w:tc>
        <w:tc>
          <w:tcPr>
            <w:tcW w:w="2268" w:type="dxa"/>
            <w:tcBorders>
              <w:top w:val="single" w:sz="4" w:space="0" w:color="auto"/>
              <w:bottom w:val="double" w:sz="4" w:space="0" w:color="auto"/>
            </w:tcBorders>
            <w:vAlign w:val="center"/>
          </w:tcPr>
          <w:p w:rsidR="009A112F" w:rsidRPr="009A112F" w:rsidRDefault="009A112F" w:rsidP="00012736">
            <w:pPr>
              <w:spacing w:line="320" w:lineRule="exact"/>
              <w:rPr>
                <w:rFonts w:asciiTheme="minorEastAsia" w:eastAsiaTheme="minorEastAsia" w:hAnsiTheme="minorEastAsia"/>
                <w:szCs w:val="21"/>
              </w:rPr>
            </w:pPr>
            <w:r w:rsidRPr="009A112F">
              <w:rPr>
                <w:rFonts w:asciiTheme="minorEastAsia" w:eastAsiaTheme="minorEastAsia" w:hAnsiTheme="minorEastAsia" w:hint="eastAsia"/>
                <w:szCs w:val="21"/>
              </w:rPr>
              <w:t>兵庫県の対象施設で使える楽天ﾄﾗﾍﾞﾙｸｰﾎﾟﾝ（1万円相当の</w:t>
            </w:r>
            <w:r w:rsidRPr="009A112F">
              <w:rPr>
                <w:rFonts w:asciiTheme="minorEastAsia" w:eastAsiaTheme="minorEastAsia" w:hAnsiTheme="minorEastAsia"/>
                <w:szCs w:val="21"/>
              </w:rPr>
              <w:t>電子</w:t>
            </w:r>
            <w:r w:rsidRPr="009A112F">
              <w:rPr>
                <w:rFonts w:asciiTheme="minorEastAsia" w:eastAsiaTheme="minorEastAsia" w:hAnsiTheme="minorEastAsia" w:hint="eastAsia"/>
                <w:szCs w:val="21"/>
              </w:rPr>
              <w:t>ｸｰﾎﾟﾝ）</w:t>
            </w:r>
          </w:p>
        </w:tc>
        <w:tc>
          <w:tcPr>
            <w:tcW w:w="2126" w:type="dxa"/>
            <w:vMerge/>
            <w:tcBorders>
              <w:bottom w:val="double" w:sz="4" w:space="0" w:color="auto"/>
              <w:tr2bl w:val="nil"/>
            </w:tcBorders>
            <w:vAlign w:val="center"/>
          </w:tcPr>
          <w:p w:rsidR="009A112F" w:rsidRPr="006F4B2A" w:rsidRDefault="009A112F" w:rsidP="00012736">
            <w:pPr>
              <w:spacing w:line="320" w:lineRule="exact"/>
              <w:rPr>
                <w:rFonts w:asciiTheme="minorEastAsia" w:eastAsiaTheme="minorEastAsia" w:hAnsiTheme="minorEastAsia"/>
                <w:color w:val="FF0000"/>
                <w:szCs w:val="21"/>
              </w:rPr>
            </w:pPr>
          </w:p>
        </w:tc>
        <w:tc>
          <w:tcPr>
            <w:tcW w:w="3119" w:type="dxa"/>
            <w:tcBorders>
              <w:top w:val="single" w:sz="4" w:space="0" w:color="auto"/>
              <w:bottom w:val="double" w:sz="4" w:space="0" w:color="auto"/>
              <w:right w:val="single" w:sz="12" w:space="0" w:color="auto"/>
              <w:tr2bl w:val="nil"/>
            </w:tcBorders>
            <w:vAlign w:val="center"/>
          </w:tcPr>
          <w:p w:rsidR="009A112F" w:rsidRPr="009A112F" w:rsidRDefault="009A112F" w:rsidP="00012736">
            <w:pPr>
              <w:spacing w:line="320" w:lineRule="exact"/>
              <w:ind w:right="191"/>
              <w:rPr>
                <w:rFonts w:asciiTheme="minorEastAsia" w:eastAsiaTheme="minorEastAsia" w:hAnsiTheme="minorEastAsia"/>
                <w:szCs w:val="21"/>
              </w:rPr>
            </w:pPr>
            <w:r w:rsidRPr="009A112F">
              <w:rPr>
                <w:rFonts w:asciiTheme="minorEastAsia" w:eastAsiaTheme="minorEastAsia" w:hAnsiTheme="minorEastAsia" w:hint="eastAsia"/>
                <w:szCs w:val="21"/>
              </w:rPr>
              <w:t>予約対象期間：発行から3ヶ月</w:t>
            </w:r>
          </w:p>
          <w:p w:rsidR="009A112F" w:rsidRPr="006F4B2A" w:rsidRDefault="009A112F" w:rsidP="00012736">
            <w:pPr>
              <w:spacing w:line="320" w:lineRule="exact"/>
              <w:ind w:right="191"/>
              <w:rPr>
                <w:rFonts w:asciiTheme="minorEastAsia" w:eastAsiaTheme="minorEastAsia" w:hAnsiTheme="minorEastAsia"/>
                <w:color w:val="FF0000"/>
                <w:szCs w:val="21"/>
              </w:rPr>
            </w:pPr>
            <w:r w:rsidRPr="009A112F">
              <w:rPr>
                <w:rFonts w:asciiTheme="minorEastAsia" w:eastAsiaTheme="minorEastAsia" w:hAnsiTheme="minorEastAsia" w:hint="eastAsia"/>
                <w:szCs w:val="21"/>
              </w:rPr>
              <w:t>宿泊対象期間：発行から6ヶ月</w:t>
            </w:r>
          </w:p>
        </w:tc>
        <w:tc>
          <w:tcPr>
            <w:tcW w:w="709" w:type="dxa"/>
            <w:tcBorders>
              <w:top w:val="single" w:sz="4" w:space="0" w:color="auto"/>
              <w:left w:val="single" w:sz="12" w:space="0" w:color="auto"/>
              <w:bottom w:val="double" w:sz="4" w:space="0" w:color="auto"/>
              <w:right w:val="single" w:sz="12" w:space="0" w:color="auto"/>
              <w:tr2bl w:val="single" w:sz="4" w:space="0" w:color="auto"/>
            </w:tcBorders>
            <w:vAlign w:val="center"/>
          </w:tcPr>
          <w:p w:rsidR="009A112F" w:rsidRPr="006F4B2A" w:rsidRDefault="009A112F" w:rsidP="00012736">
            <w:pPr>
              <w:spacing w:line="320" w:lineRule="exact"/>
              <w:jc w:val="right"/>
              <w:rPr>
                <w:rFonts w:asciiTheme="majorEastAsia" w:eastAsiaTheme="majorEastAsia" w:hAnsiTheme="majorEastAsia"/>
                <w:color w:val="FF0000"/>
                <w:szCs w:val="21"/>
              </w:rPr>
            </w:pPr>
          </w:p>
        </w:tc>
      </w:tr>
      <w:tr w:rsidR="009A112F" w:rsidRPr="002103F2" w:rsidTr="00012736">
        <w:tc>
          <w:tcPr>
            <w:tcW w:w="9880" w:type="dxa"/>
            <w:gridSpan w:val="5"/>
            <w:tcBorders>
              <w:top w:val="double" w:sz="4" w:space="0" w:color="auto"/>
              <w:right w:val="single" w:sz="12" w:space="0" w:color="auto"/>
            </w:tcBorders>
            <w:vAlign w:val="center"/>
          </w:tcPr>
          <w:p w:rsidR="009A112F" w:rsidRPr="002103F2" w:rsidRDefault="009A112F" w:rsidP="00012736">
            <w:pPr>
              <w:spacing w:line="320" w:lineRule="exact"/>
              <w:jc w:val="center"/>
              <w:rPr>
                <w:rFonts w:ascii="ＭＳ ゴシック" w:eastAsia="ＭＳ ゴシック" w:hAnsi="ＭＳ ゴシック"/>
                <w:szCs w:val="21"/>
              </w:rPr>
            </w:pPr>
            <w:r w:rsidRPr="002103F2">
              <w:rPr>
                <w:rFonts w:ascii="ＭＳ ゴシック" w:eastAsia="ＭＳ ゴシック" w:hAnsi="ＭＳ ゴシック"/>
                <w:szCs w:val="21"/>
              </w:rPr>
              <w:t>合計</w:t>
            </w:r>
          </w:p>
        </w:tc>
        <w:tc>
          <w:tcPr>
            <w:tcW w:w="709" w:type="dxa"/>
            <w:tcBorders>
              <w:top w:val="double" w:sz="4" w:space="0" w:color="auto"/>
              <w:left w:val="single" w:sz="12" w:space="0" w:color="auto"/>
              <w:bottom w:val="single" w:sz="12" w:space="0" w:color="auto"/>
              <w:right w:val="single" w:sz="12" w:space="0" w:color="auto"/>
            </w:tcBorders>
            <w:vAlign w:val="center"/>
          </w:tcPr>
          <w:p w:rsidR="009A112F" w:rsidRPr="002103F2" w:rsidRDefault="009A112F" w:rsidP="00012736">
            <w:pPr>
              <w:spacing w:line="320" w:lineRule="exact"/>
              <w:jc w:val="right"/>
              <w:rPr>
                <w:rFonts w:asciiTheme="majorEastAsia" w:eastAsiaTheme="majorEastAsia" w:hAnsiTheme="majorEastAsia"/>
                <w:szCs w:val="21"/>
              </w:rPr>
            </w:pPr>
            <w:r w:rsidRPr="002103F2">
              <w:rPr>
                <w:rFonts w:asciiTheme="majorEastAsia" w:eastAsiaTheme="majorEastAsia" w:hAnsiTheme="majorEastAsia" w:hint="eastAsia"/>
                <w:szCs w:val="21"/>
              </w:rPr>
              <w:t xml:space="preserve">　個</w:t>
            </w:r>
          </w:p>
        </w:tc>
      </w:tr>
    </w:tbl>
    <w:p w:rsidR="009A112F" w:rsidRPr="002103F2" w:rsidRDefault="009A112F" w:rsidP="009A112F">
      <w:pPr>
        <w:pStyle w:val="aa"/>
        <w:numPr>
          <w:ilvl w:val="0"/>
          <w:numId w:val="8"/>
        </w:numPr>
        <w:tabs>
          <w:tab w:val="left" w:pos="7220"/>
        </w:tabs>
        <w:spacing w:line="320" w:lineRule="exact"/>
        <w:ind w:leftChars="0"/>
        <w:rPr>
          <w:rFonts w:asciiTheme="minorEastAsia" w:eastAsiaTheme="minorEastAsia" w:hAnsiTheme="minorEastAsia"/>
          <w:b/>
          <w:szCs w:val="21"/>
        </w:rPr>
      </w:pPr>
      <w:r w:rsidRPr="002103F2">
        <w:rPr>
          <w:rFonts w:asciiTheme="minorEastAsia" w:eastAsiaTheme="minorEastAsia" w:hAnsiTheme="minorEastAsia" w:hint="eastAsia"/>
          <w:b/>
          <w:szCs w:val="21"/>
        </w:rPr>
        <w:t>返礼品の受取日の指定はできません。</w:t>
      </w:r>
    </w:p>
    <w:p w:rsidR="009A112F" w:rsidRPr="002103F2" w:rsidRDefault="009A112F" w:rsidP="009A112F">
      <w:pPr>
        <w:pStyle w:val="aa"/>
        <w:numPr>
          <w:ilvl w:val="0"/>
          <w:numId w:val="10"/>
        </w:numPr>
        <w:tabs>
          <w:tab w:val="left" w:pos="7220"/>
        </w:tabs>
        <w:spacing w:line="320" w:lineRule="exact"/>
        <w:ind w:leftChars="0"/>
        <w:rPr>
          <w:rFonts w:asciiTheme="minorEastAsia" w:eastAsiaTheme="minorEastAsia" w:hAnsiTheme="minorEastAsia"/>
          <w:szCs w:val="21"/>
        </w:rPr>
      </w:pPr>
      <w:r w:rsidRPr="002103F2">
        <w:rPr>
          <w:rFonts w:asciiTheme="minorEastAsia" w:eastAsiaTheme="minorEastAsia" w:hAnsiTheme="minorEastAsia" w:hint="eastAsia"/>
          <w:szCs w:val="21"/>
        </w:rPr>
        <w:t>「+NUKUMORIクーポン」を選択された場合、「+</w:t>
      </w:r>
      <w:r w:rsidRPr="002103F2">
        <w:rPr>
          <w:rFonts w:asciiTheme="minorEastAsia" w:eastAsiaTheme="minorEastAsia" w:hAnsiTheme="minorEastAsia"/>
          <w:szCs w:val="21"/>
        </w:rPr>
        <w:t>NUKUMORI</w:t>
      </w:r>
      <w:r w:rsidRPr="002103F2">
        <w:rPr>
          <w:rFonts w:asciiTheme="minorEastAsia" w:eastAsiaTheme="minorEastAsia" w:hAnsiTheme="minorEastAsia" w:hint="eastAsia"/>
          <w:szCs w:val="21"/>
        </w:rPr>
        <w:t xml:space="preserve">」（　</w:t>
      </w:r>
      <w:hyperlink r:id="rId13" w:history="1">
        <w:r w:rsidRPr="002103F2">
          <w:rPr>
            <w:rStyle w:val="ac"/>
            <w:rFonts w:asciiTheme="minorEastAsia" w:eastAsiaTheme="minorEastAsia" w:hAnsiTheme="minorEastAsia"/>
            <w:szCs w:val="21"/>
          </w:rPr>
          <w:t>https://www.nukumori-hyogo.com/</w:t>
        </w:r>
      </w:hyperlink>
      <w:r w:rsidRPr="002103F2">
        <w:rPr>
          <w:rFonts w:asciiTheme="minorEastAsia" w:eastAsiaTheme="minorEastAsia" w:hAnsiTheme="minorEastAsia" w:hint="eastAsia"/>
          <w:szCs w:val="21"/>
        </w:rPr>
        <w:t xml:space="preserve">　）に会員登録の上、顧客I</w:t>
      </w:r>
      <w:r w:rsidRPr="002103F2">
        <w:rPr>
          <w:rFonts w:asciiTheme="minorEastAsia" w:eastAsiaTheme="minorEastAsia" w:hAnsiTheme="minorEastAsia"/>
          <w:szCs w:val="21"/>
        </w:rPr>
        <w:t>D</w:t>
      </w:r>
      <w:r w:rsidRPr="002103F2">
        <w:rPr>
          <w:rFonts w:asciiTheme="minorEastAsia" w:eastAsiaTheme="minorEastAsia" w:hAnsiTheme="minorEastAsia" w:hint="eastAsia"/>
          <w:szCs w:val="21"/>
        </w:rPr>
        <w:t>を記載してください。</w:t>
      </w:r>
      <w:r w:rsidRPr="002103F2">
        <w:rPr>
          <w:rFonts w:asciiTheme="minorEastAsia" w:eastAsiaTheme="minorEastAsia" w:hAnsiTheme="minorEastAsia" w:hint="eastAsia"/>
          <w:b/>
          <w:szCs w:val="21"/>
        </w:rPr>
        <w:t>会員登録名と寄附者名は一致させてください。</w:t>
      </w:r>
    </w:p>
    <w:p w:rsidR="009A112F" w:rsidRDefault="009A112F" w:rsidP="009A112F">
      <w:pPr>
        <w:pStyle w:val="aa"/>
        <w:numPr>
          <w:ilvl w:val="0"/>
          <w:numId w:val="10"/>
        </w:numPr>
        <w:tabs>
          <w:tab w:val="left" w:pos="7220"/>
        </w:tabs>
        <w:spacing w:line="320" w:lineRule="exact"/>
        <w:ind w:leftChars="0"/>
        <w:rPr>
          <w:rFonts w:asciiTheme="minorEastAsia" w:eastAsiaTheme="minorEastAsia" w:hAnsiTheme="minorEastAsia"/>
          <w:szCs w:val="21"/>
        </w:rPr>
      </w:pPr>
      <w:r w:rsidRPr="002103F2">
        <w:rPr>
          <w:rFonts w:asciiTheme="minorEastAsia" w:eastAsiaTheme="minorEastAsia" w:hAnsiTheme="minorEastAsia" w:hint="eastAsia"/>
          <w:szCs w:val="21"/>
        </w:rPr>
        <w:t>顧客I</w:t>
      </w:r>
      <w:r w:rsidRPr="002103F2">
        <w:rPr>
          <w:rFonts w:asciiTheme="minorEastAsia" w:eastAsiaTheme="minorEastAsia" w:hAnsiTheme="minorEastAsia"/>
          <w:szCs w:val="21"/>
        </w:rPr>
        <w:t>D</w:t>
      </w:r>
      <w:r w:rsidRPr="002103F2">
        <w:rPr>
          <w:rFonts w:asciiTheme="minorEastAsia" w:eastAsiaTheme="minorEastAsia" w:hAnsiTheme="minorEastAsia" w:hint="eastAsia"/>
          <w:szCs w:val="21"/>
        </w:rPr>
        <w:t>は</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+NUKUMORI」会員ページ「マイアカウント」にログインすることで、「会員情報」より確認できます。</w:t>
      </w:r>
    </w:p>
    <w:p w:rsidR="009A112F" w:rsidRPr="002103F2" w:rsidRDefault="009A112F" w:rsidP="009A112F">
      <w:pPr>
        <w:pStyle w:val="aa"/>
        <w:numPr>
          <w:ilvl w:val="0"/>
          <w:numId w:val="10"/>
        </w:numPr>
        <w:tabs>
          <w:tab w:val="left" w:pos="7220"/>
        </w:tabs>
        <w:spacing w:line="320" w:lineRule="exact"/>
        <w:ind w:leftChars="0"/>
        <w:rPr>
          <w:rFonts w:asciiTheme="minorEastAsia" w:eastAsiaTheme="minorEastAsia" w:hAnsiTheme="minorEastAsia"/>
          <w:szCs w:val="21"/>
        </w:rPr>
      </w:pPr>
      <w:r>
        <w:rPr>
          <w:rFonts w:asciiTheme="minorEastAsia" w:eastAsiaTheme="minorEastAsia" w:hAnsiTheme="minorEastAsia" w:hint="eastAsia"/>
          <w:szCs w:val="21"/>
        </w:rPr>
        <w:t>ご報告いただいた顧客I</w:t>
      </w:r>
      <w:r>
        <w:rPr>
          <w:rFonts w:asciiTheme="minorEastAsia" w:eastAsiaTheme="minorEastAsia" w:hAnsiTheme="minorEastAsia"/>
          <w:szCs w:val="21"/>
        </w:rPr>
        <w:t>D</w:t>
      </w:r>
      <w:r>
        <w:rPr>
          <w:rFonts w:asciiTheme="minorEastAsia" w:eastAsiaTheme="minorEastAsia" w:hAnsiTheme="minorEastAsia" w:hint="eastAsia"/>
          <w:szCs w:val="21"/>
        </w:rPr>
        <w:t>については、クーポン発行業務以外には使用しません。</w:t>
      </w:r>
    </w:p>
    <w:p w:rsidR="009A112F" w:rsidRPr="00275A77" w:rsidRDefault="009A112F" w:rsidP="009A112F">
      <w:pPr>
        <w:tabs>
          <w:tab w:val="left" w:pos="7220"/>
        </w:tabs>
        <w:spacing w:line="320" w:lineRule="exact"/>
        <w:rPr>
          <w:rFonts w:asciiTheme="minorEastAsia" w:eastAsiaTheme="minorEastAsia" w:hAnsiTheme="minorEastAsia"/>
          <w:sz w:val="22"/>
        </w:rPr>
      </w:pPr>
    </w:p>
    <w:p w:rsidR="009A112F" w:rsidRPr="00533C8F" w:rsidRDefault="009A112F" w:rsidP="009A112F">
      <w:pPr>
        <w:tabs>
          <w:tab w:val="left" w:pos="7220"/>
        </w:tabs>
        <w:spacing w:line="320" w:lineRule="exact"/>
        <w:ind w:firstLineChars="300" w:firstLine="662"/>
        <w:rPr>
          <w:rFonts w:asciiTheme="majorEastAsia" w:eastAsiaTheme="majorEastAsia" w:hAnsiTheme="majorEastAsia"/>
          <w:sz w:val="24"/>
        </w:rPr>
      </w:pPr>
      <w:r w:rsidRPr="00533C8F">
        <w:rPr>
          <w:rFonts w:asciiTheme="majorEastAsia" w:eastAsiaTheme="majorEastAsia" w:hAnsiTheme="majorEastAsia" w:hint="eastAsia"/>
          <w:sz w:val="24"/>
        </w:rPr>
        <w:t>返礼品を希望しない場合は右記に☑をつけてください。　　→　　□返礼品を希望しない。</w:t>
      </w:r>
    </w:p>
    <w:p w:rsidR="009A112F" w:rsidRDefault="009A112F" w:rsidP="009A112F">
      <w:pPr>
        <w:tabs>
          <w:tab w:val="left" w:pos="7220"/>
        </w:tabs>
        <w:spacing w:line="320" w:lineRule="exact"/>
        <w:rPr>
          <w:rFonts w:asciiTheme="minorEastAsia" w:eastAsiaTheme="minorEastAsia" w:hAnsiTheme="minorEastAsia"/>
          <w:sz w:val="22"/>
        </w:rPr>
      </w:pPr>
    </w:p>
    <w:p w:rsidR="009A112F" w:rsidRPr="00BE31AE" w:rsidRDefault="009A112F" w:rsidP="009A112F">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６</w:t>
      </w:r>
      <w:r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ふるさと納税ワンストップ特例制度の利用について　</w:t>
      </w:r>
      <w:r w:rsidRPr="00BE31AE">
        <w:rPr>
          <w:rFonts w:asciiTheme="minorEastAsia" w:eastAsiaTheme="minorEastAsia" w:hAnsiTheme="minorEastAsia" w:hint="eastAsia"/>
          <w:sz w:val="22"/>
        </w:rPr>
        <w:t>特例制度を（□利用する　・　□利用しない　）</w:t>
      </w:r>
    </w:p>
    <w:p w:rsidR="009A112F" w:rsidRPr="0055140A" w:rsidRDefault="009A112F" w:rsidP="009A112F">
      <w:pPr>
        <w:spacing w:line="320" w:lineRule="exact"/>
        <w:rPr>
          <w:rFonts w:ascii="ＭＳ ゴシック" w:eastAsia="ＭＳ ゴシック" w:hAnsi="ＭＳ ゴシック"/>
          <w:sz w:val="24"/>
        </w:rPr>
      </w:pPr>
    </w:p>
    <w:p w:rsidR="009A112F" w:rsidRDefault="009A112F" w:rsidP="009A112F">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７　「３　寄付金の活用事業」以外で、このような事業を応援したい！と思われる事業・取り組みが</w:t>
      </w:r>
    </w:p>
    <w:p w:rsidR="009A112F" w:rsidRDefault="009A112F" w:rsidP="009A112F">
      <w:pPr>
        <w:spacing w:line="320" w:lineRule="exact"/>
        <w:ind w:firstLineChars="100" w:firstLine="221"/>
        <w:rPr>
          <w:rFonts w:ascii="ＭＳ ゴシック" w:eastAsia="ＭＳ ゴシック" w:hAnsi="ＭＳ ゴシック"/>
          <w:sz w:val="24"/>
        </w:rPr>
      </w:pPr>
      <w:r>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9A112F" w:rsidTr="00012736">
        <w:trPr>
          <w:trHeight w:val="416"/>
        </w:trPr>
        <w:tc>
          <w:tcPr>
            <w:tcW w:w="9880" w:type="dxa"/>
          </w:tcPr>
          <w:p w:rsidR="009A112F" w:rsidRPr="001E4544" w:rsidRDefault="009A112F" w:rsidP="00012736">
            <w:pPr>
              <w:rPr>
                <w:rFonts w:asciiTheme="majorEastAsia" w:eastAsiaTheme="majorEastAsia" w:hAnsiTheme="majorEastAsia"/>
                <w:sz w:val="22"/>
                <w:szCs w:val="22"/>
              </w:rPr>
            </w:pPr>
          </w:p>
        </w:tc>
      </w:tr>
    </w:tbl>
    <w:p w:rsidR="009A112F" w:rsidRPr="00373A2B" w:rsidRDefault="009A112F" w:rsidP="009A112F">
      <w:pPr>
        <w:spacing w:line="320" w:lineRule="exact"/>
        <w:rPr>
          <w:rFonts w:ascii="ＭＳ ゴシック" w:eastAsia="ＭＳ ゴシック" w:hAnsi="ＭＳ ゴシック"/>
          <w:sz w:val="24"/>
        </w:rPr>
      </w:pPr>
    </w:p>
    <w:p w:rsidR="009A112F" w:rsidRDefault="009A112F" w:rsidP="009A112F">
      <w:pPr>
        <w:spacing w:line="320" w:lineRule="exact"/>
        <w:rPr>
          <w:rFonts w:asciiTheme="majorEastAsia" w:eastAsiaTheme="majorEastAsia" w:hAnsiTheme="majorEastAsia"/>
          <w:sz w:val="24"/>
        </w:rPr>
      </w:pPr>
      <w:r>
        <w:rPr>
          <w:rFonts w:asciiTheme="majorEastAsia" w:eastAsiaTheme="majorEastAsia" w:hAnsiTheme="majorEastAsia" w:hint="eastAsia"/>
          <w:sz w:val="24"/>
        </w:rPr>
        <w:t>８　学校への応援メッセージ・ご意見</w:t>
      </w:r>
    </w:p>
    <w:p w:rsidR="009A112F" w:rsidRPr="00C46E27" w:rsidRDefault="009A112F" w:rsidP="009A112F">
      <w:pPr>
        <w:spacing w:line="320" w:lineRule="exact"/>
        <w:rPr>
          <w:rFonts w:asciiTheme="minorEastAsia" w:eastAsiaTheme="minorEastAsia" w:hAnsiTheme="minorEastAsia"/>
          <w:sz w:val="18"/>
          <w:szCs w:val="22"/>
        </w:rPr>
      </w:pPr>
      <w:r w:rsidRPr="00C46E27">
        <w:rPr>
          <w:rFonts w:asciiTheme="minorEastAsia" w:eastAsiaTheme="minorEastAsia" w:hAnsiTheme="minorEastAsia" w:hint="eastAsia"/>
          <w:sz w:val="20"/>
        </w:rPr>
        <w:t>（学校に対する応援</w:t>
      </w:r>
      <w:r>
        <w:rPr>
          <w:rFonts w:asciiTheme="minorEastAsia" w:eastAsiaTheme="minorEastAsia" w:hAnsiTheme="minorEastAsia" w:hint="eastAsia"/>
          <w:sz w:val="20"/>
        </w:rPr>
        <w:t>メッセージ</w:t>
      </w:r>
      <w:r w:rsidRPr="00C46E2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9A112F" w:rsidTr="00012736">
        <w:trPr>
          <w:trHeight w:val="274"/>
        </w:trPr>
        <w:tc>
          <w:tcPr>
            <w:tcW w:w="9880" w:type="dxa"/>
          </w:tcPr>
          <w:p w:rsidR="009A112F" w:rsidRDefault="009A112F" w:rsidP="00012736">
            <w:pPr>
              <w:rPr>
                <w:rFonts w:asciiTheme="majorEastAsia" w:eastAsiaTheme="majorEastAsia" w:hAnsiTheme="majorEastAsia"/>
                <w:sz w:val="22"/>
                <w:szCs w:val="22"/>
              </w:rPr>
            </w:pPr>
          </w:p>
          <w:p w:rsidR="009A112F" w:rsidRPr="001E4544" w:rsidRDefault="009A112F" w:rsidP="00012736">
            <w:pPr>
              <w:rPr>
                <w:rFonts w:asciiTheme="majorEastAsia" w:eastAsiaTheme="majorEastAsia" w:hAnsiTheme="majorEastAsia"/>
                <w:sz w:val="22"/>
                <w:szCs w:val="22"/>
              </w:rPr>
            </w:pPr>
          </w:p>
        </w:tc>
      </w:tr>
    </w:tbl>
    <w:p w:rsidR="009A112F" w:rsidRPr="009A112F" w:rsidRDefault="009A112F" w:rsidP="009A112F">
      <w:pPr>
        <w:jc w:val="right"/>
        <w:rPr>
          <w:rFonts w:asciiTheme="minorEastAsia" w:eastAsiaTheme="minorEastAsia" w:hAnsiTheme="minorEastAsia"/>
          <w:szCs w:val="21"/>
        </w:rPr>
      </w:pPr>
      <w:r>
        <w:rPr>
          <w:rFonts w:asciiTheme="minorEastAsia" w:eastAsiaTheme="minorEastAsia" w:hAnsiTheme="minorEastAsia" w:hint="eastAsia"/>
          <w:szCs w:val="21"/>
        </w:rPr>
        <w:t>（※応援メッセージ等は、無記名でH</w:t>
      </w:r>
      <w:r>
        <w:rPr>
          <w:rFonts w:asciiTheme="minorEastAsia" w:eastAsiaTheme="minorEastAsia" w:hAnsiTheme="minorEastAsia"/>
          <w:szCs w:val="21"/>
        </w:rPr>
        <w:t>P</w:t>
      </w:r>
      <w:r>
        <w:rPr>
          <w:rFonts w:asciiTheme="minorEastAsia" w:eastAsiaTheme="minorEastAsia" w:hAnsiTheme="minorEastAsia" w:hint="eastAsia"/>
          <w:szCs w:val="21"/>
        </w:rPr>
        <w:t>に掲載させていただくことがあります。）</w:t>
      </w:r>
    </w:p>
    <w:sectPr w:rsidR="009A112F" w:rsidRPr="009A112F"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415" w:rsidRDefault="00890415" w:rsidP="00201C7A">
      <w:r>
        <w:separator/>
      </w:r>
    </w:p>
  </w:endnote>
  <w:endnote w:type="continuationSeparator" w:id="0">
    <w:p w:rsidR="00890415" w:rsidRDefault="00890415"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415" w:rsidRDefault="00890415" w:rsidP="00201C7A">
      <w:r>
        <w:separator/>
      </w:r>
    </w:p>
  </w:footnote>
  <w:footnote w:type="continuationSeparator" w:id="0">
    <w:p w:rsidR="00890415" w:rsidRDefault="00890415"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04AD1"/>
    <w:rsid w:val="00112CCB"/>
    <w:rsid w:val="00115516"/>
    <w:rsid w:val="00141476"/>
    <w:rsid w:val="001418A3"/>
    <w:rsid w:val="00142AEE"/>
    <w:rsid w:val="001433FE"/>
    <w:rsid w:val="001441BB"/>
    <w:rsid w:val="00144D73"/>
    <w:rsid w:val="00181C12"/>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5E4"/>
    <w:rsid w:val="002C48BD"/>
    <w:rsid w:val="002D7A18"/>
    <w:rsid w:val="002E03BB"/>
    <w:rsid w:val="00305C79"/>
    <w:rsid w:val="00310455"/>
    <w:rsid w:val="00310A49"/>
    <w:rsid w:val="00320050"/>
    <w:rsid w:val="003334AC"/>
    <w:rsid w:val="00334E10"/>
    <w:rsid w:val="00346340"/>
    <w:rsid w:val="00361F26"/>
    <w:rsid w:val="0037163B"/>
    <w:rsid w:val="00373A2B"/>
    <w:rsid w:val="00375F4F"/>
    <w:rsid w:val="003826AE"/>
    <w:rsid w:val="00390A64"/>
    <w:rsid w:val="003B5467"/>
    <w:rsid w:val="003D4BFC"/>
    <w:rsid w:val="003F2184"/>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C45F8"/>
    <w:rsid w:val="005D40DC"/>
    <w:rsid w:val="005E63F7"/>
    <w:rsid w:val="00613798"/>
    <w:rsid w:val="0061505A"/>
    <w:rsid w:val="00620B6D"/>
    <w:rsid w:val="00635F0C"/>
    <w:rsid w:val="00647C9C"/>
    <w:rsid w:val="006623FF"/>
    <w:rsid w:val="00671C2D"/>
    <w:rsid w:val="00674066"/>
    <w:rsid w:val="006752DB"/>
    <w:rsid w:val="00677F73"/>
    <w:rsid w:val="006804F3"/>
    <w:rsid w:val="0068430D"/>
    <w:rsid w:val="006859B3"/>
    <w:rsid w:val="006A08A0"/>
    <w:rsid w:val="006A12F5"/>
    <w:rsid w:val="006A24A7"/>
    <w:rsid w:val="006B0411"/>
    <w:rsid w:val="006C0C59"/>
    <w:rsid w:val="006C1B7E"/>
    <w:rsid w:val="006D3EB9"/>
    <w:rsid w:val="006D55FF"/>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A58D7"/>
    <w:rsid w:val="007C1016"/>
    <w:rsid w:val="007C6078"/>
    <w:rsid w:val="007D30DB"/>
    <w:rsid w:val="007E1BAE"/>
    <w:rsid w:val="007E3FDE"/>
    <w:rsid w:val="007F5916"/>
    <w:rsid w:val="007F646E"/>
    <w:rsid w:val="00803CAD"/>
    <w:rsid w:val="00811559"/>
    <w:rsid w:val="0081576C"/>
    <w:rsid w:val="00833DB9"/>
    <w:rsid w:val="0084264E"/>
    <w:rsid w:val="00844F8E"/>
    <w:rsid w:val="00847D32"/>
    <w:rsid w:val="0085398E"/>
    <w:rsid w:val="00870117"/>
    <w:rsid w:val="0087663E"/>
    <w:rsid w:val="00877851"/>
    <w:rsid w:val="00881DA8"/>
    <w:rsid w:val="00885151"/>
    <w:rsid w:val="00887DA0"/>
    <w:rsid w:val="00890415"/>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12F"/>
    <w:rsid w:val="009A1A48"/>
    <w:rsid w:val="009B4ED0"/>
    <w:rsid w:val="009C3BB9"/>
    <w:rsid w:val="009E1AAD"/>
    <w:rsid w:val="009F007F"/>
    <w:rsid w:val="009F1828"/>
    <w:rsid w:val="00A015B3"/>
    <w:rsid w:val="00A05C08"/>
    <w:rsid w:val="00A07F72"/>
    <w:rsid w:val="00A1364E"/>
    <w:rsid w:val="00A279DE"/>
    <w:rsid w:val="00A6047A"/>
    <w:rsid w:val="00A72BDA"/>
    <w:rsid w:val="00A73892"/>
    <w:rsid w:val="00A77C4B"/>
    <w:rsid w:val="00A84A26"/>
    <w:rsid w:val="00A94BE0"/>
    <w:rsid w:val="00AA15C7"/>
    <w:rsid w:val="00AB02C5"/>
    <w:rsid w:val="00AB5A39"/>
    <w:rsid w:val="00AB6792"/>
    <w:rsid w:val="00AC104A"/>
    <w:rsid w:val="00AF4C66"/>
    <w:rsid w:val="00B241E3"/>
    <w:rsid w:val="00B268C3"/>
    <w:rsid w:val="00B333D0"/>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233F"/>
    <w:rsid w:val="00BC3E8A"/>
    <w:rsid w:val="00BC48F5"/>
    <w:rsid w:val="00BC73E6"/>
    <w:rsid w:val="00BE0BD4"/>
    <w:rsid w:val="00BE31AE"/>
    <w:rsid w:val="00BF484F"/>
    <w:rsid w:val="00BF6B43"/>
    <w:rsid w:val="00C01D86"/>
    <w:rsid w:val="00C06F0D"/>
    <w:rsid w:val="00C16C34"/>
    <w:rsid w:val="00C2411E"/>
    <w:rsid w:val="00C27F08"/>
    <w:rsid w:val="00C350CF"/>
    <w:rsid w:val="00C42F20"/>
    <w:rsid w:val="00C437FC"/>
    <w:rsid w:val="00C44DE8"/>
    <w:rsid w:val="00C46C32"/>
    <w:rsid w:val="00C46E27"/>
    <w:rsid w:val="00C5618F"/>
    <w:rsid w:val="00C90DC2"/>
    <w:rsid w:val="00C94374"/>
    <w:rsid w:val="00CA7221"/>
    <w:rsid w:val="00CB11A8"/>
    <w:rsid w:val="00CB3186"/>
    <w:rsid w:val="00CB34DF"/>
    <w:rsid w:val="00CB7187"/>
    <w:rsid w:val="00CC04DC"/>
    <w:rsid w:val="00CC190C"/>
    <w:rsid w:val="00CC36D9"/>
    <w:rsid w:val="00CD12DE"/>
    <w:rsid w:val="00CD377A"/>
    <w:rsid w:val="00CF4878"/>
    <w:rsid w:val="00CF6765"/>
    <w:rsid w:val="00D105F1"/>
    <w:rsid w:val="00D1191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D767B6"/>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4.xml><?xml version="1.0" encoding="utf-8"?>
<ds:datastoreItem xmlns:ds="http://schemas.openxmlformats.org/officeDocument/2006/customXml" ds:itemID="{BA6767D9-23FA-4A18-BFF2-200FBB50B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山本　武司</cp:lastModifiedBy>
  <cp:revision>3</cp:revision>
  <cp:lastPrinted>2021-12-14T05:29:00Z</cp:lastPrinted>
  <dcterms:created xsi:type="dcterms:W3CDTF">2022-02-04T06:21:00Z</dcterms:created>
  <dcterms:modified xsi:type="dcterms:W3CDTF">2022-02-04T06:28:00Z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