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8E" w:rsidRPr="001D76CC" w:rsidRDefault="0011508E" w:rsidP="0011508E">
      <w:pPr>
        <w:autoSpaceDE w:val="0"/>
        <w:autoSpaceDN w:val="0"/>
        <w:adjustRightInd w:val="0"/>
        <w:jc w:val="left"/>
        <w:rPr>
          <w:rFonts w:ascii="ＭＳ Ｐ明朝" w:eastAsia="ＭＳ Ｐ明朝" w:hAnsi="ＭＳ Ｐ明朝" w:cs="ＭＳゴシック"/>
          <w:kern w:val="0"/>
          <w:sz w:val="24"/>
          <w:szCs w:val="24"/>
        </w:rPr>
      </w:pPr>
      <w:r w:rsidRPr="001D76CC">
        <w:rPr>
          <w:rFonts w:ascii="ＭＳ Ｐ明朝" w:eastAsia="ＭＳ Ｐ明朝" w:hAnsi="ＭＳ Ｐ明朝" w:cs="ＭＳゴシック" w:hint="eastAsia"/>
          <w:kern w:val="0"/>
          <w:sz w:val="24"/>
          <w:szCs w:val="24"/>
        </w:rPr>
        <w:t>入札公告</w:t>
      </w:r>
    </w:p>
    <w:p w:rsidR="0011508E" w:rsidRDefault="0011508E" w:rsidP="000546E9">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次のとおり一般競争入札に付す。</w:t>
      </w:r>
    </w:p>
    <w:p w:rsidR="00087FD2" w:rsidRPr="001D76CC" w:rsidRDefault="00087FD2" w:rsidP="000546E9">
      <w:pPr>
        <w:autoSpaceDE w:val="0"/>
        <w:autoSpaceDN w:val="0"/>
        <w:adjustRightInd w:val="0"/>
        <w:ind w:firstLineChars="100" w:firstLine="2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なお、本入札は年度開始前の契約準備行為であるため、本契約に係る令和</w:t>
      </w:r>
      <w:r w:rsidR="004B7A88">
        <w:rPr>
          <w:rFonts w:ascii="ＭＳ Ｐ明朝" w:eastAsia="ＭＳ Ｐ明朝" w:hAnsi="ＭＳ Ｐ明朝" w:cs="ＭＳ明朝" w:hint="eastAsia"/>
          <w:kern w:val="0"/>
          <w:sz w:val="20"/>
          <w:szCs w:val="20"/>
        </w:rPr>
        <w:t>５年度予算が</w:t>
      </w:r>
      <w:r>
        <w:rPr>
          <w:rFonts w:ascii="ＭＳ Ｐ明朝" w:eastAsia="ＭＳ Ｐ明朝" w:hAnsi="ＭＳ Ｐ明朝" w:cs="ＭＳ明朝" w:hint="eastAsia"/>
          <w:kern w:val="0"/>
          <w:sz w:val="20"/>
          <w:szCs w:val="20"/>
        </w:rPr>
        <w:t>議決され、その執行が可能となったときに効力が生じる</w:t>
      </w:r>
      <w:r w:rsidR="000546E9">
        <w:rPr>
          <w:rFonts w:ascii="ＭＳ Ｐ明朝" w:eastAsia="ＭＳ Ｐ明朝" w:hAnsi="ＭＳ Ｐ明朝" w:cs="ＭＳ明朝" w:hint="eastAsia"/>
          <w:kern w:val="0"/>
          <w:sz w:val="20"/>
          <w:szCs w:val="20"/>
        </w:rPr>
        <w:t>ものとする</w:t>
      </w:r>
    </w:p>
    <w:p w:rsidR="0011508E" w:rsidRPr="001D76CC" w:rsidRDefault="006B51C4" w:rsidP="000546E9">
      <w:pPr>
        <w:autoSpaceDE w:val="0"/>
        <w:autoSpaceDN w:val="0"/>
        <w:adjustRightInd w:val="0"/>
        <w:ind w:firstLineChars="200" w:firstLine="400"/>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令和</w:t>
      </w:r>
      <w:r w:rsidR="00047C39">
        <w:rPr>
          <w:rFonts w:ascii="ＭＳ Ｐ明朝" w:eastAsia="ＭＳ Ｐ明朝" w:hAnsi="ＭＳ Ｐ明朝" w:cs="ＭＳ明朝" w:hint="eastAsia"/>
          <w:kern w:val="0"/>
          <w:sz w:val="20"/>
          <w:szCs w:val="20"/>
        </w:rPr>
        <w:t>５</w:t>
      </w:r>
      <w:r w:rsidR="0011508E" w:rsidRPr="001D76CC">
        <w:rPr>
          <w:rFonts w:ascii="ＭＳ Ｐ明朝" w:eastAsia="ＭＳ Ｐ明朝" w:hAnsi="ＭＳ Ｐ明朝" w:cs="ＭＳ明朝" w:hint="eastAsia"/>
          <w:kern w:val="0"/>
          <w:sz w:val="20"/>
          <w:szCs w:val="20"/>
        </w:rPr>
        <w:t>年</w:t>
      </w:r>
      <w:r w:rsidR="004B7A88">
        <w:rPr>
          <w:rFonts w:ascii="ＭＳ Ｐ明朝" w:eastAsia="ＭＳ Ｐ明朝" w:hAnsi="ＭＳ Ｐ明朝" w:cs="ＭＳ明朝" w:hint="eastAsia"/>
          <w:kern w:val="0"/>
          <w:sz w:val="20"/>
          <w:szCs w:val="20"/>
        </w:rPr>
        <w:t>３</w:t>
      </w:r>
      <w:r w:rsidR="0011508E" w:rsidRPr="001D76CC">
        <w:rPr>
          <w:rFonts w:ascii="ＭＳ Ｐ明朝" w:eastAsia="ＭＳ Ｐ明朝" w:hAnsi="ＭＳ Ｐ明朝" w:cs="ＭＳ明朝" w:hint="eastAsia"/>
          <w:kern w:val="0"/>
          <w:sz w:val="20"/>
          <w:szCs w:val="20"/>
        </w:rPr>
        <w:t>月</w:t>
      </w:r>
      <w:r w:rsidR="00524B85">
        <w:rPr>
          <w:rFonts w:ascii="ＭＳ Ｐ明朝" w:eastAsia="ＭＳ Ｐ明朝" w:hAnsi="ＭＳ Ｐ明朝" w:cs="ＭＳ明朝" w:hint="eastAsia"/>
          <w:kern w:val="0"/>
          <w:sz w:val="20"/>
          <w:szCs w:val="20"/>
        </w:rPr>
        <w:t>９</w:t>
      </w:r>
      <w:r w:rsidR="0011508E" w:rsidRPr="001D76CC">
        <w:rPr>
          <w:rFonts w:ascii="ＭＳ Ｐ明朝" w:eastAsia="ＭＳ Ｐ明朝" w:hAnsi="ＭＳ Ｐ明朝" w:cs="ＭＳ明朝" w:hint="eastAsia"/>
          <w:kern w:val="0"/>
          <w:sz w:val="20"/>
          <w:szCs w:val="20"/>
        </w:rPr>
        <w:t>日</w:t>
      </w:r>
    </w:p>
    <w:p w:rsidR="00680FE2" w:rsidRDefault="0011508E" w:rsidP="00680FE2">
      <w:pPr>
        <w:wordWrap w:val="0"/>
        <w:autoSpaceDE w:val="0"/>
        <w:autoSpaceDN w:val="0"/>
        <w:adjustRightInd w:val="0"/>
        <w:ind w:right="1600" w:firstLineChars="2300" w:firstLine="4600"/>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契約担当者</w:t>
      </w:r>
      <w:r w:rsidR="00F75FA8" w:rsidRPr="001D76CC">
        <w:rPr>
          <w:rFonts w:ascii="ＭＳ Ｐ明朝" w:eastAsia="ＭＳ Ｐ明朝" w:hAnsi="ＭＳ Ｐ明朝" w:cs="ＭＳ明朝" w:hint="eastAsia"/>
          <w:kern w:val="0"/>
          <w:sz w:val="20"/>
          <w:szCs w:val="20"/>
        </w:rPr>
        <w:t xml:space="preserve">　</w:t>
      </w:r>
    </w:p>
    <w:p w:rsidR="0011508E" w:rsidRPr="001D76CC" w:rsidRDefault="00F75FA8" w:rsidP="00680FE2">
      <w:pPr>
        <w:autoSpaceDE w:val="0"/>
        <w:autoSpaceDN w:val="0"/>
        <w:adjustRightInd w:val="0"/>
        <w:ind w:right="800" w:firstLineChars="1500" w:firstLine="3000"/>
        <w:jc w:val="righ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 xml:space="preserve">　　</w:t>
      </w:r>
      <w:r w:rsidR="004B7A88">
        <w:rPr>
          <w:rFonts w:ascii="ＭＳ Ｐ明朝" w:eastAsia="ＭＳ Ｐ明朝" w:hAnsi="ＭＳ Ｐ明朝" w:cs="ＭＳ明朝" w:hint="eastAsia"/>
          <w:kern w:val="0"/>
          <w:sz w:val="20"/>
          <w:szCs w:val="20"/>
        </w:rPr>
        <w:t>兵庫県立香住高等</w:t>
      </w:r>
      <w:r w:rsidR="00047C39">
        <w:rPr>
          <w:rFonts w:ascii="ＭＳ Ｐ明朝" w:eastAsia="ＭＳ Ｐ明朝" w:hAnsi="ＭＳ Ｐ明朝" w:cs="ＭＳ明朝" w:hint="eastAsia"/>
          <w:kern w:val="0"/>
          <w:sz w:val="20"/>
          <w:szCs w:val="20"/>
        </w:rPr>
        <w:t>学校</w:t>
      </w:r>
      <w:r w:rsidR="004B7A88">
        <w:rPr>
          <w:rFonts w:ascii="ＭＳ Ｐ明朝" w:eastAsia="ＭＳ Ｐ明朝" w:hAnsi="ＭＳ Ｐ明朝" w:cs="ＭＳ明朝" w:hint="eastAsia"/>
          <w:kern w:val="0"/>
          <w:sz w:val="20"/>
          <w:szCs w:val="20"/>
        </w:rPr>
        <w:t>長　田中　一範</w:t>
      </w:r>
    </w:p>
    <w:p w:rsidR="0011508E" w:rsidRPr="001D76CC" w:rsidRDefault="0011508E" w:rsidP="0011508E">
      <w:pPr>
        <w:autoSpaceDE w:val="0"/>
        <w:autoSpaceDN w:val="0"/>
        <w:adjustRightInd w:val="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１</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調達内容</w:t>
      </w:r>
    </w:p>
    <w:p w:rsidR="0011508E" w:rsidRPr="001D76CC" w:rsidRDefault="0011508E" w:rsidP="00451297">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（１）</w:t>
      </w:r>
      <w:r w:rsidRPr="001D76CC">
        <w:rPr>
          <w:rFonts w:ascii="ＭＳ Ｐ明朝" w:eastAsia="ＭＳ Ｐ明朝" w:hAnsi="ＭＳ Ｐ明朝" w:cs="ＭＳ明朝"/>
          <w:kern w:val="0"/>
          <w:sz w:val="20"/>
          <w:szCs w:val="20"/>
        </w:rPr>
        <w:t xml:space="preserve"> </w:t>
      </w:r>
      <w:r w:rsidR="004B5896">
        <w:rPr>
          <w:rFonts w:ascii="ＭＳ Ｐ明朝" w:eastAsia="ＭＳ Ｐ明朝" w:hAnsi="ＭＳ Ｐ明朝" w:cs="ＭＳ明朝" w:hint="eastAsia"/>
          <w:kern w:val="0"/>
          <w:sz w:val="20"/>
          <w:szCs w:val="20"/>
        </w:rPr>
        <w:t>業務件名</w:t>
      </w:r>
    </w:p>
    <w:p w:rsidR="0011508E" w:rsidRPr="000546E9" w:rsidRDefault="004B5896" w:rsidP="003418D3">
      <w:pPr>
        <w:autoSpaceDE w:val="0"/>
        <w:autoSpaceDN w:val="0"/>
        <w:adjustRightInd w:val="0"/>
        <w:ind w:firstLineChars="500" w:firstLine="1000"/>
        <w:jc w:val="left"/>
        <w:rPr>
          <w:rFonts w:ascii="ＭＳ Ｐ明朝" w:eastAsia="ＭＳ Ｐ明朝" w:hAnsi="ＭＳ Ｐ明朝" w:cs="ＭＳ明朝"/>
          <w:kern w:val="0"/>
          <w:sz w:val="20"/>
          <w:szCs w:val="20"/>
        </w:rPr>
      </w:pPr>
      <w:r w:rsidRPr="004B5896">
        <w:rPr>
          <w:rFonts w:ascii="ＭＳ Ｐ明朝" w:eastAsia="ＭＳ Ｐ明朝" w:hAnsi="ＭＳ Ｐ明朝" w:cs="ＭＳ明朝" w:hint="eastAsia"/>
          <w:kern w:val="0"/>
          <w:sz w:val="20"/>
          <w:szCs w:val="20"/>
        </w:rPr>
        <w:t>兵庫県立</w:t>
      </w:r>
      <w:r w:rsidR="004B7A88">
        <w:rPr>
          <w:rFonts w:ascii="ＭＳ Ｐ明朝" w:eastAsia="ＭＳ Ｐ明朝" w:hAnsi="ＭＳ Ｐ明朝" w:cs="ＭＳ明朝" w:hint="eastAsia"/>
          <w:kern w:val="0"/>
          <w:sz w:val="20"/>
          <w:szCs w:val="20"/>
        </w:rPr>
        <w:t>香住高等</w:t>
      </w:r>
      <w:r w:rsidRPr="004B5896">
        <w:rPr>
          <w:rFonts w:ascii="ＭＳ Ｐ明朝" w:eastAsia="ＭＳ Ｐ明朝" w:hAnsi="ＭＳ Ｐ明朝" w:cs="ＭＳ明朝" w:hint="eastAsia"/>
          <w:kern w:val="0"/>
          <w:sz w:val="20"/>
          <w:szCs w:val="20"/>
        </w:rPr>
        <w:t>学校</w:t>
      </w:r>
      <w:r w:rsidR="000546E9">
        <w:rPr>
          <w:rFonts w:ascii="ＭＳ Ｐ明朝" w:eastAsia="ＭＳ Ｐ明朝" w:hAnsi="ＭＳ Ｐ明朝" w:cs="ＭＳ明朝" w:hint="eastAsia"/>
          <w:kern w:val="0"/>
          <w:sz w:val="20"/>
          <w:szCs w:val="20"/>
        </w:rPr>
        <w:t>教職員健康診断（単価契約）　　　一式</w:t>
      </w:r>
    </w:p>
    <w:p w:rsidR="0011508E" w:rsidRPr="001D76CC" w:rsidRDefault="0011508E" w:rsidP="00451297">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（２）</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調達</w:t>
      </w:r>
      <w:r w:rsidR="004B5896">
        <w:rPr>
          <w:rFonts w:ascii="ＭＳ Ｐ明朝" w:eastAsia="ＭＳ Ｐ明朝" w:hAnsi="ＭＳ Ｐ明朝" w:cs="ＭＳ明朝" w:hint="eastAsia"/>
          <w:kern w:val="0"/>
          <w:sz w:val="20"/>
          <w:szCs w:val="20"/>
        </w:rPr>
        <w:t>案件</w:t>
      </w:r>
      <w:r w:rsidRPr="001D76CC">
        <w:rPr>
          <w:rFonts w:ascii="ＭＳ Ｐ明朝" w:eastAsia="ＭＳ Ｐ明朝" w:hAnsi="ＭＳ Ｐ明朝" w:cs="ＭＳ明朝" w:hint="eastAsia"/>
          <w:kern w:val="0"/>
          <w:sz w:val="20"/>
          <w:szCs w:val="20"/>
        </w:rPr>
        <w:t>の</w:t>
      </w:r>
      <w:r w:rsidR="004B5896">
        <w:rPr>
          <w:rFonts w:ascii="ＭＳ Ｐ明朝" w:eastAsia="ＭＳ Ｐ明朝" w:hAnsi="ＭＳ Ｐ明朝" w:cs="ＭＳ明朝" w:hint="eastAsia"/>
          <w:kern w:val="0"/>
          <w:sz w:val="20"/>
          <w:szCs w:val="20"/>
        </w:rPr>
        <w:t>仕様等</w:t>
      </w:r>
    </w:p>
    <w:p w:rsidR="0011508E" w:rsidRPr="001D76CC" w:rsidRDefault="004B5896" w:rsidP="003418D3">
      <w:pPr>
        <w:autoSpaceDE w:val="0"/>
        <w:autoSpaceDN w:val="0"/>
        <w:adjustRightInd w:val="0"/>
        <w:ind w:firstLineChars="500" w:firstLine="10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入札説明書及び仕様書による。</w:t>
      </w:r>
    </w:p>
    <w:p w:rsidR="0011508E" w:rsidRPr="001D76CC" w:rsidRDefault="0011508E" w:rsidP="00451297">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（３）</w:t>
      </w:r>
      <w:r w:rsidRPr="001D76CC">
        <w:rPr>
          <w:rFonts w:ascii="ＭＳ Ｐ明朝" w:eastAsia="ＭＳ Ｐ明朝" w:hAnsi="ＭＳ Ｐ明朝" w:cs="ＭＳ明朝"/>
          <w:kern w:val="0"/>
          <w:sz w:val="20"/>
          <w:szCs w:val="20"/>
        </w:rPr>
        <w:t xml:space="preserve"> </w:t>
      </w:r>
      <w:r w:rsidR="004B5896">
        <w:rPr>
          <w:rFonts w:ascii="ＭＳ Ｐ明朝" w:eastAsia="ＭＳ Ｐ明朝" w:hAnsi="ＭＳ Ｐ明朝" w:cs="ＭＳ明朝" w:hint="eastAsia"/>
          <w:kern w:val="0"/>
          <w:sz w:val="20"/>
          <w:szCs w:val="20"/>
        </w:rPr>
        <w:t>契約期間</w:t>
      </w:r>
    </w:p>
    <w:p w:rsidR="0011508E" w:rsidRPr="001D76CC" w:rsidRDefault="006B51C4" w:rsidP="003418D3">
      <w:pPr>
        <w:autoSpaceDE w:val="0"/>
        <w:autoSpaceDN w:val="0"/>
        <w:adjustRightInd w:val="0"/>
        <w:ind w:firstLineChars="500" w:firstLine="10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令和</w:t>
      </w:r>
      <w:r w:rsidR="00680FE2">
        <w:rPr>
          <w:rFonts w:ascii="ＭＳ Ｐ明朝" w:eastAsia="ＭＳ Ｐ明朝" w:hAnsi="ＭＳ Ｐ明朝" w:cs="ＭＳ明朝" w:hint="eastAsia"/>
          <w:kern w:val="0"/>
          <w:sz w:val="20"/>
          <w:szCs w:val="20"/>
        </w:rPr>
        <w:t>５</w:t>
      </w:r>
      <w:r w:rsidR="0011508E" w:rsidRPr="001D76CC">
        <w:rPr>
          <w:rFonts w:ascii="ＭＳ Ｐ明朝" w:eastAsia="ＭＳ Ｐ明朝" w:hAnsi="ＭＳ Ｐ明朝" w:cs="ＭＳ明朝" w:hint="eastAsia"/>
          <w:kern w:val="0"/>
          <w:sz w:val="20"/>
          <w:szCs w:val="20"/>
        </w:rPr>
        <w:t>年</w:t>
      </w:r>
      <w:r w:rsidR="00680FE2">
        <w:rPr>
          <w:rFonts w:ascii="ＭＳ Ｐ明朝" w:eastAsia="ＭＳ Ｐ明朝" w:hAnsi="ＭＳ Ｐ明朝" w:cs="ＭＳ明朝" w:hint="eastAsia"/>
          <w:kern w:val="0"/>
          <w:sz w:val="20"/>
          <w:szCs w:val="20"/>
        </w:rPr>
        <w:t>４</w:t>
      </w:r>
      <w:r w:rsidR="0011508E" w:rsidRPr="001D76CC">
        <w:rPr>
          <w:rFonts w:ascii="ＭＳ Ｐ明朝" w:eastAsia="ＭＳ Ｐ明朝" w:hAnsi="ＭＳ Ｐ明朝" w:cs="ＭＳ明朝" w:hint="eastAsia"/>
          <w:kern w:val="0"/>
          <w:sz w:val="20"/>
          <w:szCs w:val="20"/>
        </w:rPr>
        <w:t>月</w:t>
      </w:r>
      <w:r w:rsidR="00680FE2">
        <w:rPr>
          <w:rFonts w:ascii="ＭＳ Ｐ明朝" w:eastAsia="ＭＳ Ｐ明朝" w:hAnsi="ＭＳ Ｐ明朝" w:cs="ＭＳ明朝" w:hint="eastAsia"/>
          <w:kern w:val="0"/>
          <w:sz w:val="20"/>
          <w:szCs w:val="20"/>
        </w:rPr>
        <w:t>１</w:t>
      </w:r>
      <w:r w:rsidR="0011508E" w:rsidRPr="001D76CC">
        <w:rPr>
          <w:rFonts w:ascii="ＭＳ Ｐ明朝" w:eastAsia="ＭＳ Ｐ明朝" w:hAnsi="ＭＳ Ｐ明朝" w:cs="ＭＳ明朝" w:hint="eastAsia"/>
          <w:kern w:val="0"/>
          <w:sz w:val="20"/>
          <w:szCs w:val="20"/>
        </w:rPr>
        <w:t>日</w:t>
      </w:r>
      <w:r w:rsidR="004B5896">
        <w:rPr>
          <w:rFonts w:ascii="ＭＳ Ｐ明朝" w:eastAsia="ＭＳ Ｐ明朝" w:hAnsi="ＭＳ Ｐ明朝" w:cs="ＭＳ明朝" w:hint="eastAsia"/>
          <w:kern w:val="0"/>
          <w:sz w:val="20"/>
          <w:szCs w:val="20"/>
        </w:rPr>
        <w:t>から令和</w:t>
      </w:r>
      <w:r w:rsidR="000546E9">
        <w:rPr>
          <w:rFonts w:ascii="ＭＳ Ｐ明朝" w:eastAsia="ＭＳ Ｐ明朝" w:hAnsi="ＭＳ Ｐ明朝" w:cs="ＭＳ明朝" w:hint="eastAsia"/>
          <w:kern w:val="0"/>
          <w:sz w:val="20"/>
          <w:szCs w:val="20"/>
        </w:rPr>
        <w:t>６</w:t>
      </w:r>
      <w:r w:rsidR="004B5896">
        <w:rPr>
          <w:rFonts w:ascii="ＭＳ Ｐ明朝" w:eastAsia="ＭＳ Ｐ明朝" w:hAnsi="ＭＳ Ｐ明朝" w:cs="ＭＳ明朝" w:hint="eastAsia"/>
          <w:kern w:val="0"/>
          <w:sz w:val="20"/>
          <w:szCs w:val="20"/>
        </w:rPr>
        <w:t>年</w:t>
      </w:r>
      <w:r w:rsidR="00680FE2">
        <w:rPr>
          <w:rFonts w:ascii="ＭＳ Ｐ明朝" w:eastAsia="ＭＳ Ｐ明朝" w:hAnsi="ＭＳ Ｐ明朝" w:cs="ＭＳ明朝" w:hint="eastAsia"/>
          <w:kern w:val="0"/>
          <w:sz w:val="20"/>
          <w:szCs w:val="20"/>
        </w:rPr>
        <w:t>３</w:t>
      </w:r>
      <w:r w:rsidR="004B5896">
        <w:rPr>
          <w:rFonts w:ascii="ＭＳ Ｐ明朝" w:eastAsia="ＭＳ Ｐ明朝" w:hAnsi="ＭＳ Ｐ明朝" w:cs="ＭＳ明朝" w:hint="eastAsia"/>
          <w:kern w:val="0"/>
          <w:sz w:val="20"/>
          <w:szCs w:val="20"/>
        </w:rPr>
        <w:t>月</w:t>
      </w:r>
      <w:r w:rsidR="00680FE2">
        <w:rPr>
          <w:rFonts w:ascii="ＭＳ Ｐ明朝" w:eastAsia="ＭＳ Ｐ明朝" w:hAnsi="ＭＳ Ｐ明朝" w:cs="ＭＳ明朝" w:hint="eastAsia"/>
          <w:kern w:val="0"/>
          <w:sz w:val="20"/>
          <w:szCs w:val="20"/>
        </w:rPr>
        <w:t>３１</w:t>
      </w:r>
      <w:r w:rsidR="004B5896">
        <w:rPr>
          <w:rFonts w:ascii="ＭＳ Ｐ明朝" w:eastAsia="ＭＳ Ｐ明朝" w:hAnsi="ＭＳ Ｐ明朝" w:cs="ＭＳ明朝" w:hint="eastAsia"/>
          <w:kern w:val="0"/>
          <w:sz w:val="20"/>
          <w:szCs w:val="20"/>
        </w:rPr>
        <w:t>日まで</w:t>
      </w:r>
    </w:p>
    <w:p w:rsidR="0011508E" w:rsidRPr="001D76CC" w:rsidRDefault="0011508E" w:rsidP="00451297">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（４）</w:t>
      </w:r>
      <w:r w:rsidRPr="001D76CC">
        <w:rPr>
          <w:rFonts w:ascii="ＭＳ Ｐ明朝" w:eastAsia="ＭＳ Ｐ明朝" w:hAnsi="ＭＳ Ｐ明朝" w:cs="ＭＳ明朝"/>
          <w:kern w:val="0"/>
          <w:sz w:val="20"/>
          <w:szCs w:val="20"/>
        </w:rPr>
        <w:t xml:space="preserve"> </w:t>
      </w:r>
      <w:r w:rsidR="004B5896">
        <w:rPr>
          <w:rFonts w:ascii="ＭＳ Ｐ明朝" w:eastAsia="ＭＳ Ｐ明朝" w:hAnsi="ＭＳ Ｐ明朝" w:cs="ＭＳ明朝" w:hint="eastAsia"/>
          <w:kern w:val="0"/>
          <w:sz w:val="20"/>
          <w:szCs w:val="20"/>
        </w:rPr>
        <w:t>業務を行う場所等</w:t>
      </w:r>
    </w:p>
    <w:p w:rsidR="0011508E" w:rsidRPr="001D76CC" w:rsidRDefault="0011508E" w:rsidP="003418D3">
      <w:pPr>
        <w:autoSpaceDE w:val="0"/>
        <w:autoSpaceDN w:val="0"/>
        <w:adjustRightInd w:val="0"/>
        <w:ind w:firstLineChars="500" w:firstLine="10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兵庫県</w:t>
      </w:r>
      <w:r w:rsidR="004B5896">
        <w:rPr>
          <w:rFonts w:ascii="ＭＳ Ｐ明朝" w:eastAsia="ＭＳ Ｐ明朝" w:hAnsi="ＭＳ Ｐ明朝" w:cs="ＭＳ明朝" w:hint="eastAsia"/>
          <w:kern w:val="0"/>
          <w:sz w:val="20"/>
          <w:szCs w:val="20"/>
        </w:rPr>
        <w:t>立</w:t>
      </w:r>
      <w:r w:rsidR="004B7A88">
        <w:rPr>
          <w:rFonts w:ascii="ＭＳ Ｐ明朝" w:eastAsia="ＭＳ Ｐ明朝" w:hAnsi="ＭＳ Ｐ明朝" w:cs="ＭＳ明朝" w:hint="eastAsia"/>
          <w:kern w:val="0"/>
          <w:sz w:val="20"/>
          <w:szCs w:val="20"/>
        </w:rPr>
        <w:t>香住高等</w:t>
      </w:r>
      <w:r w:rsidR="004B5896">
        <w:rPr>
          <w:rFonts w:ascii="ＭＳ Ｐ明朝" w:eastAsia="ＭＳ Ｐ明朝" w:hAnsi="ＭＳ Ｐ明朝" w:cs="ＭＳ明朝" w:hint="eastAsia"/>
          <w:kern w:val="0"/>
          <w:sz w:val="20"/>
          <w:szCs w:val="20"/>
        </w:rPr>
        <w:t>学校</w:t>
      </w:r>
    </w:p>
    <w:p w:rsidR="0011508E" w:rsidRPr="001D76CC" w:rsidRDefault="0011508E" w:rsidP="00451297">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（５）</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入札方法</w:t>
      </w:r>
    </w:p>
    <w:p w:rsidR="0011508E" w:rsidRDefault="0011508E" w:rsidP="003418D3">
      <w:pPr>
        <w:autoSpaceDE w:val="0"/>
        <w:autoSpaceDN w:val="0"/>
        <w:adjustRightInd w:val="0"/>
        <w:ind w:firstLineChars="500" w:firstLine="10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上記</w:t>
      </w:r>
      <w:r w:rsidRPr="001D76CC">
        <w:rPr>
          <w:rFonts w:ascii="ＭＳ Ｐ明朝" w:eastAsia="ＭＳ Ｐ明朝" w:hAnsi="ＭＳ Ｐ明朝" w:cs="ＭＳ明朝"/>
          <w:kern w:val="0"/>
          <w:sz w:val="20"/>
          <w:szCs w:val="20"/>
        </w:rPr>
        <w:t>(1)</w:t>
      </w:r>
      <w:r w:rsidRPr="001D76CC">
        <w:rPr>
          <w:rFonts w:ascii="ＭＳ Ｐ明朝" w:eastAsia="ＭＳ Ｐ明朝" w:hAnsi="ＭＳ Ｐ明朝" w:cs="ＭＳ明朝" w:hint="eastAsia"/>
          <w:kern w:val="0"/>
          <w:sz w:val="20"/>
          <w:szCs w:val="20"/>
        </w:rPr>
        <w:t>の</w:t>
      </w:r>
      <w:r w:rsidR="004B5896">
        <w:rPr>
          <w:rFonts w:ascii="ＭＳ Ｐ明朝" w:eastAsia="ＭＳ Ｐ明朝" w:hAnsi="ＭＳ Ｐ明朝" w:cs="ＭＳ明朝" w:hint="eastAsia"/>
          <w:kern w:val="0"/>
          <w:sz w:val="20"/>
          <w:szCs w:val="20"/>
        </w:rPr>
        <w:t>件名</w:t>
      </w:r>
      <w:r w:rsidRPr="001D76CC">
        <w:rPr>
          <w:rFonts w:ascii="ＭＳ Ｐ明朝" w:eastAsia="ＭＳ Ｐ明朝" w:hAnsi="ＭＳ Ｐ明朝" w:cs="ＭＳ明朝" w:hint="eastAsia"/>
          <w:kern w:val="0"/>
          <w:sz w:val="20"/>
          <w:szCs w:val="20"/>
        </w:rPr>
        <w:t>について入札に付する。</w:t>
      </w:r>
    </w:p>
    <w:p w:rsidR="00B80480" w:rsidRDefault="00B80480" w:rsidP="003418D3">
      <w:pPr>
        <w:autoSpaceDE w:val="0"/>
        <w:autoSpaceDN w:val="0"/>
        <w:adjustRightInd w:val="0"/>
        <w:ind w:firstLineChars="500" w:firstLine="10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入札金額については、総価（単価×受診見込み人数）で行う。</w:t>
      </w:r>
    </w:p>
    <w:p w:rsidR="00B80480" w:rsidRDefault="00B80480" w:rsidP="003418D3">
      <w:pPr>
        <w:autoSpaceDE w:val="0"/>
        <w:autoSpaceDN w:val="0"/>
        <w:adjustRightInd w:val="0"/>
        <w:ind w:firstLineChars="500" w:firstLine="10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落札決定に当たっては、入札金額をもって落札価格とするので、入札者は、消費税及び地方消費税</w:t>
      </w:r>
    </w:p>
    <w:p w:rsidR="00B80480" w:rsidRDefault="00B80480" w:rsidP="003418D3">
      <w:pPr>
        <w:autoSpaceDE w:val="0"/>
        <w:autoSpaceDN w:val="0"/>
        <w:adjustRightInd w:val="0"/>
        <w:ind w:firstLineChars="500" w:firstLine="10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に係る課税事業者であるか免税業者であるかを問わず、消費税及び地方消費税を含んだ金額で入</w:t>
      </w:r>
    </w:p>
    <w:p w:rsidR="00B80480" w:rsidRPr="00B80480" w:rsidRDefault="00B80480" w:rsidP="003418D3">
      <w:pPr>
        <w:autoSpaceDE w:val="0"/>
        <w:autoSpaceDN w:val="0"/>
        <w:adjustRightInd w:val="0"/>
        <w:ind w:firstLineChars="500" w:firstLine="10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札すること。</w:t>
      </w:r>
    </w:p>
    <w:p w:rsidR="0011508E" w:rsidRDefault="0011508E" w:rsidP="0011508E">
      <w:pPr>
        <w:autoSpaceDE w:val="0"/>
        <w:autoSpaceDN w:val="0"/>
        <w:adjustRightInd w:val="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２</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一般競争入札参加資格</w:t>
      </w:r>
    </w:p>
    <w:p w:rsidR="0011508E" w:rsidRPr="00451297" w:rsidRDefault="00451297" w:rsidP="00451297">
      <w:pPr>
        <w:autoSpaceDE w:val="0"/>
        <w:autoSpaceDN w:val="0"/>
        <w:adjustRightInd w:val="0"/>
        <w:ind w:leftChars="100" w:left="610" w:hangingChars="200" w:hanging="4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 xml:space="preserve">（１）　</w:t>
      </w:r>
      <w:r w:rsidR="0011508E" w:rsidRPr="00451297">
        <w:rPr>
          <w:rFonts w:ascii="ＭＳ Ｐ明朝" w:eastAsia="ＭＳ Ｐ明朝" w:hAnsi="ＭＳ Ｐ明朝" w:cs="ＭＳ明朝" w:hint="eastAsia"/>
          <w:kern w:val="0"/>
          <w:sz w:val="20"/>
          <w:szCs w:val="20"/>
        </w:rPr>
        <w:t>物品関係入札参加資格者として、兵庫県（以下「県」という。）の物品関係入札参加資格（登録）者名簿に登録されている者又は登録されていない者で参加申込みの期間中に出納局管理課へ申請し、開札の日時までに物品関係入札参加資格者として認定された者であること。</w:t>
      </w:r>
    </w:p>
    <w:p w:rsidR="004B5896" w:rsidRPr="004B5896" w:rsidRDefault="004B5896" w:rsidP="001C338F">
      <w:pPr>
        <w:pStyle w:val="a3"/>
        <w:autoSpaceDE w:val="0"/>
        <w:autoSpaceDN w:val="0"/>
        <w:adjustRightInd w:val="0"/>
        <w:ind w:leftChars="0" w:left="862"/>
        <w:jc w:val="left"/>
        <w:rPr>
          <w:rFonts w:ascii="ＭＳ Ｐ明朝" w:eastAsia="ＭＳ Ｐ明朝" w:hAnsi="ＭＳ Ｐ明朝" w:cs="ＭＳ明朝"/>
          <w:kern w:val="0"/>
          <w:sz w:val="20"/>
          <w:szCs w:val="20"/>
        </w:rPr>
      </w:pPr>
      <w:r w:rsidRPr="004B5896">
        <w:rPr>
          <w:rFonts w:ascii="ＭＳ Ｐ明朝" w:eastAsia="ＭＳ Ｐ明朝" w:hAnsi="ＭＳ Ｐ明朝" w:cs="ＭＳ明朝" w:hint="eastAsia"/>
          <w:kern w:val="0"/>
          <w:sz w:val="20"/>
          <w:szCs w:val="20"/>
        </w:rPr>
        <w:t>（入札参加資格審査窓口）</w:t>
      </w:r>
    </w:p>
    <w:p w:rsidR="004B5896" w:rsidRPr="004B5896" w:rsidRDefault="004B5896" w:rsidP="001C338F">
      <w:pPr>
        <w:pStyle w:val="a3"/>
        <w:autoSpaceDE w:val="0"/>
        <w:autoSpaceDN w:val="0"/>
        <w:adjustRightInd w:val="0"/>
        <w:ind w:leftChars="0" w:left="862"/>
        <w:jc w:val="left"/>
        <w:rPr>
          <w:rFonts w:ascii="ＭＳ Ｐ明朝" w:eastAsia="ＭＳ Ｐ明朝" w:hAnsi="ＭＳ Ｐ明朝" w:cs="ＭＳ明朝"/>
          <w:kern w:val="0"/>
          <w:sz w:val="20"/>
          <w:szCs w:val="20"/>
        </w:rPr>
      </w:pPr>
      <w:r w:rsidRPr="004B5896">
        <w:rPr>
          <w:rFonts w:ascii="ＭＳ Ｐ明朝" w:eastAsia="ＭＳ Ｐ明朝" w:hAnsi="ＭＳ Ｐ明朝" w:cs="ＭＳ明朝" w:hint="eastAsia"/>
          <w:kern w:val="0"/>
          <w:sz w:val="20"/>
          <w:szCs w:val="20"/>
        </w:rPr>
        <w:t>兵庫県出納局管理課　電話(078)341-7711　内線4937</w:t>
      </w:r>
    </w:p>
    <w:p w:rsidR="0011508E" w:rsidRPr="00451297" w:rsidRDefault="00451297" w:rsidP="00451297">
      <w:pPr>
        <w:autoSpaceDE w:val="0"/>
        <w:autoSpaceDN w:val="0"/>
        <w:adjustRightInd w:val="0"/>
        <w:ind w:leftChars="100" w:left="610" w:hangingChars="200" w:hanging="4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（２）</w:t>
      </w:r>
      <w:r w:rsidRPr="00451297">
        <w:rPr>
          <w:rFonts w:ascii="ＭＳ Ｐ明朝" w:eastAsia="ＭＳ Ｐ明朝" w:hAnsi="ＭＳ Ｐ明朝" w:cs="ＭＳ明朝" w:hint="eastAsia"/>
          <w:kern w:val="0"/>
          <w:sz w:val="20"/>
          <w:szCs w:val="20"/>
        </w:rPr>
        <w:t xml:space="preserve">　</w:t>
      </w:r>
      <w:r w:rsidR="0011508E" w:rsidRPr="00451297">
        <w:rPr>
          <w:rFonts w:ascii="ＭＳ Ｐ明朝" w:eastAsia="ＭＳ Ｐ明朝" w:hAnsi="ＭＳ Ｐ明朝" w:cs="ＭＳ明朝" w:hint="eastAsia"/>
          <w:kern w:val="0"/>
          <w:sz w:val="20"/>
          <w:szCs w:val="20"/>
        </w:rPr>
        <w:t>地方自治法施行令（昭和</w:t>
      </w:r>
      <w:r w:rsidR="0011508E" w:rsidRPr="00451297">
        <w:rPr>
          <w:rFonts w:ascii="ＭＳ Ｐ明朝" w:eastAsia="ＭＳ Ｐ明朝" w:hAnsi="ＭＳ Ｐ明朝" w:cs="ＭＳ明朝"/>
          <w:kern w:val="0"/>
          <w:sz w:val="20"/>
          <w:szCs w:val="20"/>
        </w:rPr>
        <w:t>22</w:t>
      </w:r>
      <w:r w:rsidR="0011508E" w:rsidRPr="00451297">
        <w:rPr>
          <w:rFonts w:ascii="ＭＳ Ｐ明朝" w:eastAsia="ＭＳ Ｐ明朝" w:hAnsi="ＭＳ Ｐ明朝" w:cs="ＭＳ明朝" w:hint="eastAsia"/>
          <w:kern w:val="0"/>
          <w:sz w:val="20"/>
          <w:szCs w:val="20"/>
        </w:rPr>
        <w:t>年政令第</w:t>
      </w:r>
      <w:r w:rsidR="0011508E" w:rsidRPr="00451297">
        <w:rPr>
          <w:rFonts w:ascii="ＭＳ Ｐ明朝" w:eastAsia="ＭＳ Ｐ明朝" w:hAnsi="ＭＳ Ｐ明朝" w:cs="ＭＳ明朝"/>
          <w:kern w:val="0"/>
          <w:sz w:val="20"/>
          <w:szCs w:val="20"/>
        </w:rPr>
        <w:t>16</w:t>
      </w:r>
      <w:r w:rsidR="0011508E" w:rsidRPr="00451297">
        <w:rPr>
          <w:rFonts w:ascii="ＭＳ Ｐ明朝" w:eastAsia="ＭＳ Ｐ明朝" w:hAnsi="ＭＳ Ｐ明朝" w:cs="ＭＳ明朝" w:hint="eastAsia"/>
          <w:kern w:val="0"/>
          <w:sz w:val="20"/>
          <w:szCs w:val="20"/>
        </w:rPr>
        <w:t>号）第</w:t>
      </w:r>
      <w:r w:rsidR="0011508E" w:rsidRPr="00451297">
        <w:rPr>
          <w:rFonts w:ascii="ＭＳ Ｐ明朝" w:eastAsia="ＭＳ Ｐ明朝" w:hAnsi="ＭＳ Ｐ明朝" w:cs="ＭＳ明朝"/>
          <w:kern w:val="0"/>
          <w:sz w:val="20"/>
          <w:szCs w:val="20"/>
        </w:rPr>
        <w:t>167</w:t>
      </w:r>
      <w:r w:rsidR="0011508E" w:rsidRPr="00451297">
        <w:rPr>
          <w:rFonts w:ascii="ＭＳ Ｐ明朝" w:eastAsia="ＭＳ Ｐ明朝" w:hAnsi="ＭＳ Ｐ明朝" w:cs="ＭＳ明朝" w:hint="eastAsia"/>
          <w:kern w:val="0"/>
          <w:sz w:val="20"/>
          <w:szCs w:val="20"/>
        </w:rPr>
        <w:t>条の４の規定に基づく県の入札参加資格制限基準による資格制限を受けていない者であること。</w:t>
      </w:r>
    </w:p>
    <w:p w:rsidR="0011508E" w:rsidRPr="00451297" w:rsidRDefault="00451297" w:rsidP="00451297">
      <w:pPr>
        <w:autoSpaceDE w:val="0"/>
        <w:autoSpaceDN w:val="0"/>
        <w:adjustRightInd w:val="0"/>
        <w:ind w:leftChars="100" w:left="610" w:hangingChars="200" w:hanging="4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 xml:space="preserve">（３）　</w:t>
      </w:r>
      <w:r w:rsidR="001C338F" w:rsidRPr="00451297">
        <w:rPr>
          <w:rFonts w:ascii="ＭＳ Ｐ明朝" w:eastAsia="ＭＳ Ｐ明朝" w:hAnsi="ＭＳ Ｐ明朝" w:cs="ＭＳ明朝" w:hint="eastAsia"/>
          <w:kern w:val="0"/>
          <w:sz w:val="20"/>
          <w:szCs w:val="20"/>
        </w:rPr>
        <w:t>参加申込み</w:t>
      </w:r>
      <w:r w:rsidR="0011508E" w:rsidRPr="00451297">
        <w:rPr>
          <w:rFonts w:ascii="ＭＳ Ｐ明朝" w:eastAsia="ＭＳ Ｐ明朝" w:hAnsi="ＭＳ Ｐ明朝" w:cs="ＭＳ明朝" w:hint="eastAsia"/>
          <w:kern w:val="0"/>
          <w:sz w:val="20"/>
          <w:szCs w:val="20"/>
        </w:rPr>
        <w:t>の期限日及び当該調達の入札の日において、県の指名停止基準に基づく指名停止を受けていない者であること。</w:t>
      </w:r>
    </w:p>
    <w:p w:rsidR="0011508E" w:rsidRPr="00451297" w:rsidRDefault="00451297" w:rsidP="00451297">
      <w:pPr>
        <w:autoSpaceDE w:val="0"/>
        <w:autoSpaceDN w:val="0"/>
        <w:adjustRightInd w:val="0"/>
        <w:ind w:leftChars="100" w:left="610" w:hangingChars="200" w:hanging="4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 xml:space="preserve">（４）　</w:t>
      </w:r>
      <w:r w:rsidR="0011508E" w:rsidRPr="00451297">
        <w:rPr>
          <w:rFonts w:ascii="ＭＳ Ｐ明朝" w:eastAsia="ＭＳ Ｐ明朝" w:hAnsi="ＭＳ Ｐ明朝" w:cs="ＭＳ明朝" w:hint="eastAsia"/>
          <w:kern w:val="0"/>
          <w:sz w:val="20"/>
          <w:szCs w:val="20"/>
        </w:rPr>
        <w:t>会社更生法（平成</w:t>
      </w:r>
      <w:r w:rsidR="0011508E" w:rsidRPr="00451297">
        <w:rPr>
          <w:rFonts w:ascii="ＭＳ Ｐ明朝" w:eastAsia="ＭＳ Ｐ明朝" w:hAnsi="ＭＳ Ｐ明朝" w:cs="ＭＳ明朝"/>
          <w:kern w:val="0"/>
          <w:sz w:val="20"/>
          <w:szCs w:val="20"/>
        </w:rPr>
        <w:t>14</w:t>
      </w:r>
      <w:r w:rsidR="0011508E" w:rsidRPr="00451297">
        <w:rPr>
          <w:rFonts w:ascii="ＭＳ Ｐ明朝" w:eastAsia="ＭＳ Ｐ明朝" w:hAnsi="ＭＳ Ｐ明朝" w:cs="ＭＳ明朝" w:hint="eastAsia"/>
          <w:kern w:val="0"/>
          <w:sz w:val="20"/>
          <w:szCs w:val="20"/>
        </w:rPr>
        <w:t>年法律第</w:t>
      </w:r>
      <w:r w:rsidR="0011508E" w:rsidRPr="00451297">
        <w:rPr>
          <w:rFonts w:ascii="ＭＳ Ｐ明朝" w:eastAsia="ＭＳ Ｐ明朝" w:hAnsi="ＭＳ Ｐ明朝" w:cs="ＭＳ明朝"/>
          <w:kern w:val="0"/>
          <w:sz w:val="20"/>
          <w:szCs w:val="20"/>
        </w:rPr>
        <w:t>154</w:t>
      </w:r>
      <w:r w:rsidR="0011508E" w:rsidRPr="00451297">
        <w:rPr>
          <w:rFonts w:ascii="ＭＳ Ｐ明朝" w:eastAsia="ＭＳ Ｐ明朝" w:hAnsi="ＭＳ Ｐ明朝" w:cs="ＭＳ明朝" w:hint="eastAsia"/>
          <w:kern w:val="0"/>
          <w:sz w:val="20"/>
          <w:szCs w:val="20"/>
        </w:rPr>
        <w:t>号）に基づく更生手続開始の申立て及び民事再生法（平成</w:t>
      </w:r>
      <w:r w:rsidR="0011508E" w:rsidRPr="00451297">
        <w:rPr>
          <w:rFonts w:ascii="ＭＳ Ｐ明朝" w:eastAsia="ＭＳ Ｐ明朝" w:hAnsi="ＭＳ Ｐ明朝" w:cs="ＭＳ明朝"/>
          <w:kern w:val="0"/>
          <w:sz w:val="20"/>
          <w:szCs w:val="20"/>
        </w:rPr>
        <w:t>11</w:t>
      </w:r>
      <w:r w:rsidR="0011508E" w:rsidRPr="00451297">
        <w:rPr>
          <w:rFonts w:ascii="ＭＳ Ｐ明朝" w:eastAsia="ＭＳ Ｐ明朝" w:hAnsi="ＭＳ Ｐ明朝" w:cs="ＭＳ明朝" w:hint="eastAsia"/>
          <w:kern w:val="0"/>
          <w:sz w:val="20"/>
          <w:szCs w:val="20"/>
        </w:rPr>
        <w:t>年法律第</w:t>
      </w:r>
      <w:r w:rsidR="0011508E" w:rsidRPr="00451297">
        <w:rPr>
          <w:rFonts w:ascii="ＭＳ Ｐ明朝" w:eastAsia="ＭＳ Ｐ明朝" w:hAnsi="ＭＳ Ｐ明朝" w:cs="ＭＳ明朝"/>
          <w:kern w:val="0"/>
          <w:sz w:val="20"/>
          <w:szCs w:val="20"/>
        </w:rPr>
        <w:t>225</w:t>
      </w:r>
      <w:r w:rsidR="0011508E" w:rsidRPr="00451297">
        <w:rPr>
          <w:rFonts w:ascii="ＭＳ Ｐ明朝" w:eastAsia="ＭＳ Ｐ明朝" w:hAnsi="ＭＳ Ｐ明朝" w:cs="ＭＳ明朝" w:hint="eastAsia"/>
          <w:kern w:val="0"/>
          <w:sz w:val="20"/>
          <w:szCs w:val="20"/>
        </w:rPr>
        <w:t>号）に基づく再生手続開始の申立てがなされていない者であること。</w:t>
      </w:r>
    </w:p>
    <w:p w:rsidR="001C338F" w:rsidRPr="00451297" w:rsidRDefault="00451297" w:rsidP="00451297">
      <w:pPr>
        <w:autoSpaceDE w:val="0"/>
        <w:autoSpaceDN w:val="0"/>
        <w:adjustRightInd w:val="0"/>
        <w:ind w:firstLineChars="100" w:firstLine="2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 xml:space="preserve">（５）　</w:t>
      </w:r>
      <w:r w:rsidR="001C338F" w:rsidRPr="00451297">
        <w:rPr>
          <w:rFonts w:ascii="ＭＳ Ｐ明朝" w:eastAsia="ＭＳ Ｐ明朝" w:hAnsi="ＭＳ Ｐ明朝" w:cs="ＭＳ明朝" w:hint="eastAsia"/>
          <w:kern w:val="0"/>
          <w:sz w:val="20"/>
          <w:szCs w:val="20"/>
        </w:rPr>
        <w:t>上記(1)から(４）までに掲げるもののほか、入札説明書に示した入札参加資格要件を満たす者であること。</w:t>
      </w:r>
    </w:p>
    <w:p w:rsidR="0011508E" w:rsidRDefault="0011508E" w:rsidP="0011508E">
      <w:pPr>
        <w:autoSpaceDE w:val="0"/>
        <w:autoSpaceDN w:val="0"/>
        <w:adjustRightInd w:val="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３</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入札</w:t>
      </w:r>
      <w:r w:rsidR="001C338F">
        <w:rPr>
          <w:rFonts w:ascii="ＭＳ Ｐ明朝" w:eastAsia="ＭＳ Ｐ明朝" w:hAnsi="ＭＳ Ｐ明朝" w:cs="ＭＳ明朝" w:hint="eastAsia"/>
          <w:kern w:val="0"/>
          <w:sz w:val="20"/>
          <w:szCs w:val="20"/>
        </w:rPr>
        <w:t>の参加申込み及び入札の方法等</w:t>
      </w:r>
    </w:p>
    <w:p w:rsidR="0086764D" w:rsidRDefault="001C338F" w:rsidP="0086764D">
      <w:pPr>
        <w:autoSpaceDE w:val="0"/>
        <w:autoSpaceDN w:val="0"/>
        <w:adjustRightInd w:val="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 xml:space="preserve">　　入札は、書面によるものとし、参加申込方法等については次のとおりとする。</w:t>
      </w:r>
      <w:r w:rsidR="0086764D">
        <w:rPr>
          <w:rFonts w:ascii="ＭＳ Ｐ明朝" w:eastAsia="ＭＳ Ｐ明朝" w:hAnsi="ＭＳ Ｐ明朝" w:cs="ＭＳ明朝" w:hint="eastAsia"/>
          <w:kern w:val="0"/>
          <w:sz w:val="20"/>
          <w:szCs w:val="20"/>
        </w:rPr>
        <w:t xml:space="preserve">　</w:t>
      </w:r>
    </w:p>
    <w:p w:rsidR="00B80480" w:rsidRDefault="0086764D" w:rsidP="0086764D">
      <w:pPr>
        <w:autoSpaceDE w:val="0"/>
        <w:autoSpaceDN w:val="0"/>
        <w:adjustRightInd w:val="0"/>
        <w:ind w:firstLineChars="100" w:firstLine="2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（１）</w:t>
      </w:r>
      <w:r w:rsidR="00505E44" w:rsidRPr="0086764D">
        <w:rPr>
          <w:rFonts w:ascii="ＭＳ Ｐ明朝" w:eastAsia="ＭＳ Ｐ明朝" w:hAnsi="ＭＳ Ｐ明朝" w:cs="ＭＳ明朝" w:hint="eastAsia"/>
          <w:kern w:val="0"/>
          <w:sz w:val="20"/>
          <w:szCs w:val="20"/>
        </w:rPr>
        <w:t xml:space="preserve">　</w:t>
      </w:r>
      <w:r w:rsidR="00B80480">
        <w:rPr>
          <w:rFonts w:ascii="ＭＳ Ｐ明朝" w:eastAsia="ＭＳ Ｐ明朝" w:hAnsi="ＭＳ Ｐ明朝" w:cs="ＭＳ明朝" w:hint="eastAsia"/>
          <w:kern w:val="0"/>
          <w:sz w:val="20"/>
          <w:szCs w:val="20"/>
        </w:rPr>
        <w:t>入札</w:t>
      </w:r>
      <w:r w:rsidR="001C338F" w:rsidRPr="0086764D">
        <w:rPr>
          <w:rFonts w:ascii="ＭＳ Ｐ明朝" w:eastAsia="ＭＳ Ｐ明朝" w:hAnsi="ＭＳ Ｐ明朝" w:cs="ＭＳ明朝" w:hint="eastAsia"/>
          <w:kern w:val="0"/>
          <w:sz w:val="20"/>
          <w:szCs w:val="20"/>
        </w:rPr>
        <w:t>参加</w:t>
      </w:r>
      <w:r w:rsidR="00B80480">
        <w:rPr>
          <w:rFonts w:ascii="ＭＳ Ｐ明朝" w:eastAsia="ＭＳ Ｐ明朝" w:hAnsi="ＭＳ Ｐ明朝" w:cs="ＭＳ明朝" w:hint="eastAsia"/>
          <w:kern w:val="0"/>
          <w:sz w:val="20"/>
          <w:szCs w:val="20"/>
        </w:rPr>
        <w:t>申込書及び競争参加資格確認申請書</w:t>
      </w:r>
      <w:r w:rsidR="0011508E" w:rsidRPr="0086764D">
        <w:rPr>
          <w:rFonts w:ascii="ＭＳ Ｐ明朝" w:eastAsia="ＭＳ Ｐ明朝" w:hAnsi="ＭＳ Ｐ明朝" w:cs="ＭＳ明朝" w:hint="eastAsia"/>
          <w:kern w:val="0"/>
          <w:sz w:val="20"/>
          <w:szCs w:val="20"/>
        </w:rPr>
        <w:t>の提出場所、契約条項を示す場所、入札説明書の</w:t>
      </w:r>
    </w:p>
    <w:p w:rsidR="00505E44" w:rsidRPr="0086764D" w:rsidRDefault="0011508E" w:rsidP="00B80480">
      <w:pPr>
        <w:autoSpaceDE w:val="0"/>
        <w:autoSpaceDN w:val="0"/>
        <w:adjustRightInd w:val="0"/>
        <w:ind w:firstLineChars="300" w:firstLine="600"/>
        <w:jc w:val="left"/>
        <w:rPr>
          <w:rFonts w:ascii="ＭＳ Ｐ明朝" w:eastAsia="ＭＳ Ｐ明朝" w:hAnsi="ＭＳ Ｐ明朝" w:cs="ＭＳ明朝"/>
          <w:kern w:val="0"/>
          <w:sz w:val="20"/>
          <w:szCs w:val="20"/>
        </w:rPr>
      </w:pPr>
      <w:r w:rsidRPr="0086764D">
        <w:rPr>
          <w:rFonts w:ascii="ＭＳ Ｐ明朝" w:eastAsia="ＭＳ Ｐ明朝" w:hAnsi="ＭＳ Ｐ明朝" w:cs="ＭＳ明朝" w:hint="eastAsia"/>
          <w:kern w:val="0"/>
          <w:sz w:val="20"/>
          <w:szCs w:val="20"/>
        </w:rPr>
        <w:t>交付場所及び問合せ先</w:t>
      </w:r>
    </w:p>
    <w:p w:rsidR="0011508E" w:rsidRPr="00505E44" w:rsidRDefault="0011508E" w:rsidP="00505E44">
      <w:pPr>
        <w:pStyle w:val="a3"/>
        <w:autoSpaceDE w:val="0"/>
        <w:autoSpaceDN w:val="0"/>
        <w:adjustRightInd w:val="0"/>
        <w:ind w:leftChars="0" w:left="720"/>
        <w:jc w:val="left"/>
        <w:rPr>
          <w:rFonts w:ascii="ＭＳ Ｐ明朝" w:eastAsia="ＭＳ Ｐ明朝" w:hAnsi="ＭＳ Ｐ明朝" w:cs="ＭＳ明朝"/>
          <w:kern w:val="0"/>
          <w:sz w:val="20"/>
          <w:szCs w:val="20"/>
        </w:rPr>
      </w:pPr>
      <w:r w:rsidRPr="00505E44">
        <w:rPr>
          <w:rFonts w:ascii="ＭＳ Ｐ明朝" w:eastAsia="ＭＳ Ｐ明朝" w:hAnsi="ＭＳ Ｐ明朝" w:cs="ＭＳ明朝" w:hint="eastAsia"/>
          <w:kern w:val="0"/>
          <w:sz w:val="20"/>
          <w:szCs w:val="20"/>
        </w:rPr>
        <w:t>〒</w:t>
      </w:r>
      <w:r w:rsidR="002F7B90">
        <w:rPr>
          <w:rFonts w:ascii="ＭＳ Ｐ明朝" w:eastAsia="ＭＳ Ｐ明朝" w:hAnsi="ＭＳ Ｐ明朝" w:cs="ＭＳ明朝" w:hint="eastAsia"/>
          <w:kern w:val="0"/>
          <w:sz w:val="20"/>
          <w:szCs w:val="20"/>
        </w:rPr>
        <w:t>669</w:t>
      </w:r>
      <w:r w:rsidRPr="00505E44">
        <w:rPr>
          <w:rFonts w:ascii="ＭＳ Ｐ明朝" w:eastAsia="ＭＳ Ｐ明朝" w:hAnsi="ＭＳ Ｐ明朝" w:cs="ＭＳ明朝"/>
          <w:kern w:val="0"/>
          <w:sz w:val="20"/>
          <w:szCs w:val="20"/>
        </w:rPr>
        <w:t>-</w:t>
      </w:r>
      <w:r w:rsidR="002F7B90">
        <w:rPr>
          <w:rFonts w:ascii="ＭＳ Ｐ明朝" w:eastAsia="ＭＳ Ｐ明朝" w:hAnsi="ＭＳ Ｐ明朝" w:cs="ＭＳ明朝" w:hint="eastAsia"/>
          <w:kern w:val="0"/>
          <w:sz w:val="20"/>
          <w:szCs w:val="20"/>
        </w:rPr>
        <w:t>6563</w:t>
      </w:r>
      <w:r w:rsidR="004B7A88">
        <w:rPr>
          <w:rFonts w:ascii="ＭＳ Ｐ明朝" w:eastAsia="ＭＳ Ｐ明朝" w:hAnsi="ＭＳ Ｐ明朝" w:cs="ＭＳ明朝" w:hint="eastAsia"/>
          <w:kern w:val="0"/>
          <w:sz w:val="20"/>
          <w:szCs w:val="20"/>
        </w:rPr>
        <w:t xml:space="preserve">　美方郡香美町香住区矢田４０－１</w:t>
      </w:r>
    </w:p>
    <w:p w:rsidR="0011508E" w:rsidRPr="001D76CC" w:rsidRDefault="004B7A88" w:rsidP="0086764D">
      <w:pPr>
        <w:autoSpaceDE w:val="0"/>
        <w:autoSpaceDN w:val="0"/>
        <w:adjustRightInd w:val="0"/>
        <w:ind w:firstLineChars="900" w:firstLine="18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兵庫県立香住高等</w:t>
      </w:r>
      <w:r w:rsidR="00680FE2">
        <w:rPr>
          <w:rFonts w:ascii="ＭＳ Ｐ明朝" w:eastAsia="ＭＳ Ｐ明朝" w:hAnsi="ＭＳ Ｐ明朝" w:cs="ＭＳ明朝" w:hint="eastAsia"/>
          <w:kern w:val="0"/>
          <w:sz w:val="20"/>
          <w:szCs w:val="20"/>
        </w:rPr>
        <w:t>学校</w:t>
      </w:r>
      <w:r w:rsidR="001C338F">
        <w:rPr>
          <w:rFonts w:ascii="ＭＳ Ｐ明朝" w:eastAsia="ＭＳ Ｐ明朝" w:hAnsi="ＭＳ Ｐ明朝" w:cs="ＭＳ明朝" w:hint="eastAsia"/>
          <w:kern w:val="0"/>
          <w:sz w:val="20"/>
          <w:szCs w:val="20"/>
        </w:rPr>
        <w:t xml:space="preserve">　担当　</w:t>
      </w:r>
      <w:r>
        <w:rPr>
          <w:rFonts w:ascii="ＭＳ Ｐ明朝" w:eastAsia="ＭＳ Ｐ明朝" w:hAnsi="ＭＳ Ｐ明朝" w:cs="ＭＳ明朝" w:hint="eastAsia"/>
          <w:kern w:val="0"/>
          <w:sz w:val="20"/>
          <w:szCs w:val="20"/>
        </w:rPr>
        <w:t>村川</w:t>
      </w:r>
    </w:p>
    <w:p w:rsidR="00505E44" w:rsidRDefault="0011508E" w:rsidP="0086764D">
      <w:pPr>
        <w:autoSpaceDE w:val="0"/>
        <w:autoSpaceDN w:val="0"/>
        <w:adjustRightInd w:val="0"/>
        <w:ind w:firstLineChars="900" w:firstLine="18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電話</w:t>
      </w:r>
      <w:r w:rsidR="001C338F">
        <w:rPr>
          <w:rFonts w:ascii="ＭＳ Ｐ明朝" w:eastAsia="ＭＳ Ｐ明朝" w:hAnsi="ＭＳ Ｐ明朝" w:cs="ＭＳ明朝" w:hint="eastAsia"/>
          <w:kern w:val="0"/>
          <w:sz w:val="20"/>
          <w:szCs w:val="20"/>
        </w:rPr>
        <w:t>（</w:t>
      </w:r>
      <w:r w:rsidR="004B7A88">
        <w:rPr>
          <w:rFonts w:ascii="ＭＳ Ｐ明朝" w:eastAsia="ＭＳ Ｐ明朝" w:hAnsi="ＭＳ Ｐ明朝" w:cs="ＭＳ明朝" w:hint="eastAsia"/>
          <w:kern w:val="0"/>
          <w:sz w:val="20"/>
          <w:szCs w:val="20"/>
        </w:rPr>
        <w:t>0796</w:t>
      </w:r>
      <w:r w:rsidR="001C338F">
        <w:rPr>
          <w:rFonts w:ascii="ＭＳ Ｐ明朝" w:eastAsia="ＭＳ Ｐ明朝" w:hAnsi="ＭＳ Ｐ明朝" w:cs="ＭＳ明朝" w:hint="eastAsia"/>
          <w:kern w:val="0"/>
          <w:sz w:val="20"/>
          <w:szCs w:val="20"/>
        </w:rPr>
        <w:t>）</w:t>
      </w:r>
      <w:r w:rsidR="004B7A88">
        <w:rPr>
          <w:rFonts w:ascii="ＭＳ Ｐ明朝" w:eastAsia="ＭＳ Ｐ明朝" w:hAnsi="ＭＳ Ｐ明朝" w:cs="ＭＳ明朝" w:hint="eastAsia"/>
          <w:kern w:val="0"/>
          <w:sz w:val="20"/>
          <w:szCs w:val="20"/>
        </w:rPr>
        <w:t>36</w:t>
      </w:r>
      <w:r w:rsidR="001C338F">
        <w:rPr>
          <w:rFonts w:ascii="ＭＳ Ｐ明朝" w:eastAsia="ＭＳ Ｐ明朝" w:hAnsi="ＭＳ Ｐ明朝" w:cs="ＭＳ明朝" w:hint="eastAsia"/>
          <w:kern w:val="0"/>
          <w:sz w:val="20"/>
          <w:szCs w:val="20"/>
        </w:rPr>
        <w:t>-</w:t>
      </w:r>
      <w:r w:rsidR="004B7A88">
        <w:rPr>
          <w:rFonts w:ascii="ＭＳ Ｐ明朝" w:eastAsia="ＭＳ Ｐ明朝" w:hAnsi="ＭＳ Ｐ明朝" w:cs="ＭＳ明朝" w:hint="eastAsia"/>
          <w:kern w:val="0"/>
          <w:sz w:val="20"/>
          <w:szCs w:val="20"/>
        </w:rPr>
        <w:t>1181</w:t>
      </w:r>
      <w:r w:rsidR="001C338F">
        <w:rPr>
          <w:rFonts w:ascii="ＭＳ Ｐ明朝" w:eastAsia="ＭＳ Ｐ明朝" w:hAnsi="ＭＳ Ｐ明朝" w:cs="ＭＳ明朝" w:hint="eastAsia"/>
          <w:kern w:val="0"/>
          <w:sz w:val="20"/>
          <w:szCs w:val="20"/>
        </w:rPr>
        <w:t xml:space="preserve">　FAX</w:t>
      </w:r>
      <w:r w:rsidR="00680FE2">
        <w:rPr>
          <w:rFonts w:ascii="ＭＳ Ｐ明朝" w:eastAsia="ＭＳ Ｐ明朝" w:hAnsi="ＭＳ Ｐ明朝" w:cs="ＭＳ明朝" w:hint="eastAsia"/>
          <w:kern w:val="0"/>
          <w:sz w:val="20"/>
          <w:szCs w:val="20"/>
        </w:rPr>
        <w:t>（</w:t>
      </w:r>
      <w:r w:rsidR="004B7A88">
        <w:rPr>
          <w:rFonts w:ascii="ＭＳ Ｐ明朝" w:eastAsia="ＭＳ Ｐ明朝" w:hAnsi="ＭＳ Ｐ明朝" w:cs="ＭＳ明朝" w:hint="eastAsia"/>
          <w:kern w:val="0"/>
          <w:sz w:val="20"/>
          <w:szCs w:val="20"/>
        </w:rPr>
        <w:t>0796</w:t>
      </w:r>
      <w:r w:rsidR="00680FE2">
        <w:rPr>
          <w:rFonts w:ascii="ＭＳ Ｐ明朝" w:eastAsia="ＭＳ Ｐ明朝" w:hAnsi="ＭＳ Ｐ明朝" w:cs="ＭＳ明朝" w:hint="eastAsia"/>
          <w:kern w:val="0"/>
          <w:sz w:val="20"/>
          <w:szCs w:val="20"/>
        </w:rPr>
        <w:t>）</w:t>
      </w:r>
      <w:r w:rsidR="004B7A88">
        <w:rPr>
          <w:rFonts w:ascii="ＭＳ Ｐ明朝" w:eastAsia="ＭＳ Ｐ明朝" w:hAnsi="ＭＳ Ｐ明朝" w:cs="ＭＳ明朝" w:hint="eastAsia"/>
          <w:kern w:val="0"/>
          <w:sz w:val="20"/>
          <w:szCs w:val="20"/>
        </w:rPr>
        <w:t>36</w:t>
      </w:r>
      <w:r w:rsidR="001C338F">
        <w:rPr>
          <w:rFonts w:ascii="ＭＳ Ｐ明朝" w:eastAsia="ＭＳ Ｐ明朝" w:hAnsi="ＭＳ Ｐ明朝" w:cs="ＭＳ明朝" w:hint="eastAsia"/>
          <w:kern w:val="0"/>
          <w:sz w:val="20"/>
          <w:szCs w:val="20"/>
        </w:rPr>
        <w:t>-</w:t>
      </w:r>
      <w:r w:rsidR="004B7A88">
        <w:rPr>
          <w:rFonts w:ascii="ＭＳ Ｐ明朝" w:eastAsia="ＭＳ Ｐ明朝" w:hAnsi="ＭＳ Ｐ明朝" w:cs="ＭＳ明朝" w:hint="eastAsia"/>
          <w:kern w:val="0"/>
          <w:sz w:val="20"/>
          <w:szCs w:val="20"/>
        </w:rPr>
        <w:t>1182</w:t>
      </w:r>
    </w:p>
    <w:p w:rsidR="000546E9" w:rsidRPr="00451297" w:rsidRDefault="000546E9" w:rsidP="0086764D">
      <w:pPr>
        <w:autoSpaceDE w:val="0"/>
        <w:autoSpaceDN w:val="0"/>
        <w:adjustRightInd w:val="0"/>
        <w:ind w:firstLineChars="900" w:firstLine="1800"/>
        <w:jc w:val="left"/>
        <w:textAlignment w:val="baseline"/>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 xml:space="preserve">電子メールアドレス　</w:t>
      </w:r>
      <w:r w:rsidR="00451297">
        <w:rPr>
          <w:rFonts w:hAnsi="ＭＳ 明朝" w:hint="eastAsia"/>
        </w:rPr>
        <w:t xml:space="preserve">　</w:t>
      </w:r>
      <w:r w:rsidR="002F7B90" w:rsidRPr="007B4FEB">
        <w:rPr>
          <w:rFonts w:asciiTheme="minorEastAsia" w:hAnsiTheme="minorEastAsia"/>
        </w:rPr>
        <w:t>Kasumi_hs@pref.hyogo.lg.jp</w:t>
      </w:r>
    </w:p>
    <w:p w:rsidR="0011508E" w:rsidRPr="00505E44" w:rsidRDefault="0086764D" w:rsidP="00A52021">
      <w:pPr>
        <w:pStyle w:val="a3"/>
        <w:autoSpaceDE w:val="0"/>
        <w:autoSpaceDN w:val="0"/>
        <w:adjustRightInd w:val="0"/>
        <w:ind w:leftChars="100" w:left="410" w:hangingChars="100" w:hanging="2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 xml:space="preserve">（２）　</w:t>
      </w:r>
      <w:r w:rsidR="001C338F">
        <w:rPr>
          <w:rFonts w:ascii="ＭＳ Ｐ明朝" w:eastAsia="ＭＳ Ｐ明朝" w:hAnsi="ＭＳ Ｐ明朝" w:cs="ＭＳ明朝" w:hint="eastAsia"/>
          <w:kern w:val="0"/>
          <w:sz w:val="20"/>
          <w:szCs w:val="20"/>
        </w:rPr>
        <w:t>入札参加申込書</w:t>
      </w:r>
      <w:r>
        <w:rPr>
          <w:rFonts w:ascii="ＭＳ Ｐ明朝" w:eastAsia="ＭＳ Ｐ明朝" w:hAnsi="ＭＳ Ｐ明朝" w:cs="ＭＳ明朝" w:hint="eastAsia"/>
          <w:kern w:val="0"/>
          <w:sz w:val="20"/>
          <w:szCs w:val="20"/>
        </w:rPr>
        <w:t>及び競争参加資格確認申請書</w:t>
      </w:r>
      <w:r w:rsidR="001C338F">
        <w:rPr>
          <w:rFonts w:ascii="ＭＳ Ｐ明朝" w:eastAsia="ＭＳ Ｐ明朝" w:hAnsi="ＭＳ Ｐ明朝" w:cs="ＭＳ明朝" w:hint="eastAsia"/>
          <w:kern w:val="0"/>
          <w:sz w:val="20"/>
          <w:szCs w:val="20"/>
        </w:rPr>
        <w:t>の提出期間、</w:t>
      </w:r>
      <w:r w:rsidR="0011508E" w:rsidRPr="00505E44">
        <w:rPr>
          <w:rFonts w:ascii="ＭＳ Ｐ明朝" w:eastAsia="ＭＳ Ｐ明朝" w:hAnsi="ＭＳ Ｐ明朝" w:cs="ＭＳ明朝" w:hint="eastAsia"/>
          <w:kern w:val="0"/>
          <w:sz w:val="20"/>
          <w:szCs w:val="20"/>
        </w:rPr>
        <w:t>契約条項を示す期間</w:t>
      </w:r>
      <w:r w:rsidR="00A1735C">
        <w:rPr>
          <w:rFonts w:ascii="ＭＳ Ｐ明朝" w:eastAsia="ＭＳ Ｐ明朝" w:hAnsi="ＭＳ Ｐ明朝" w:cs="ＭＳ明朝" w:hint="eastAsia"/>
          <w:kern w:val="0"/>
          <w:sz w:val="20"/>
          <w:szCs w:val="20"/>
        </w:rPr>
        <w:t>及び</w:t>
      </w:r>
      <w:r w:rsidR="0011508E" w:rsidRPr="00505E44">
        <w:rPr>
          <w:rFonts w:ascii="ＭＳ Ｐ明朝" w:eastAsia="ＭＳ Ｐ明朝" w:hAnsi="ＭＳ Ｐ明朝" w:cs="ＭＳ明朝" w:hint="eastAsia"/>
          <w:kern w:val="0"/>
          <w:sz w:val="20"/>
          <w:szCs w:val="20"/>
        </w:rPr>
        <w:t>入札説明書の</w:t>
      </w:r>
      <w:r>
        <w:rPr>
          <w:rFonts w:ascii="ＭＳ Ｐ明朝" w:eastAsia="ＭＳ Ｐ明朝" w:hAnsi="ＭＳ Ｐ明朝" w:cs="ＭＳ明朝" w:hint="eastAsia"/>
          <w:kern w:val="0"/>
          <w:sz w:val="20"/>
          <w:szCs w:val="20"/>
        </w:rPr>
        <w:t xml:space="preserve">　　</w:t>
      </w:r>
      <w:r w:rsidR="0011508E" w:rsidRPr="00505E44">
        <w:rPr>
          <w:rFonts w:ascii="ＭＳ Ｐ明朝" w:eastAsia="ＭＳ Ｐ明朝" w:hAnsi="ＭＳ Ｐ明朝" w:cs="ＭＳ明朝" w:hint="eastAsia"/>
          <w:kern w:val="0"/>
          <w:sz w:val="20"/>
          <w:szCs w:val="20"/>
        </w:rPr>
        <w:t>交付期間</w:t>
      </w:r>
    </w:p>
    <w:p w:rsidR="0086764D" w:rsidRDefault="009D6B70" w:rsidP="00B80480">
      <w:pPr>
        <w:autoSpaceDE w:val="0"/>
        <w:autoSpaceDN w:val="0"/>
        <w:adjustRightInd w:val="0"/>
        <w:ind w:leftChars="200" w:left="420" w:firstLineChars="100" w:firstLine="200"/>
        <w:textAlignment w:val="baseline"/>
        <w:rPr>
          <w:rFonts w:ascii="ＭＳ Ｐ明朝" w:eastAsia="ＭＳ Ｐ明朝" w:hAnsi="ＭＳ Ｐ明朝" w:cs="ＭＳ 明朝"/>
          <w:sz w:val="20"/>
          <w:szCs w:val="20"/>
        </w:rPr>
      </w:pPr>
      <w:r w:rsidRPr="0086764D">
        <w:rPr>
          <w:rFonts w:ascii="ＭＳ Ｐ明朝" w:eastAsia="ＭＳ Ｐ明朝" w:hAnsi="ＭＳ Ｐ明朝" w:cs="ＭＳ明朝" w:hint="eastAsia"/>
          <w:kern w:val="0"/>
          <w:sz w:val="20"/>
          <w:szCs w:val="20"/>
        </w:rPr>
        <w:t>令和</w:t>
      </w:r>
      <w:r w:rsidR="00680FE2" w:rsidRPr="0086764D">
        <w:rPr>
          <w:rFonts w:ascii="ＭＳ Ｐ明朝" w:eastAsia="ＭＳ Ｐ明朝" w:hAnsi="ＭＳ Ｐ明朝" w:cs="ＭＳ明朝" w:hint="eastAsia"/>
          <w:kern w:val="0"/>
          <w:sz w:val="20"/>
          <w:szCs w:val="20"/>
        </w:rPr>
        <w:t>５</w:t>
      </w:r>
      <w:r w:rsidR="0011508E" w:rsidRPr="0086764D">
        <w:rPr>
          <w:rFonts w:ascii="ＭＳ Ｐ明朝" w:eastAsia="ＭＳ Ｐ明朝" w:hAnsi="ＭＳ Ｐ明朝" w:cs="ＭＳ明朝" w:hint="eastAsia"/>
          <w:kern w:val="0"/>
          <w:sz w:val="20"/>
          <w:szCs w:val="20"/>
        </w:rPr>
        <w:t>年</w:t>
      </w:r>
      <w:r w:rsidR="002F7B90">
        <w:rPr>
          <w:rFonts w:ascii="ＭＳ Ｐ明朝" w:eastAsia="ＭＳ Ｐ明朝" w:hAnsi="ＭＳ Ｐ明朝" w:cs="ＭＳ明朝" w:hint="eastAsia"/>
          <w:kern w:val="0"/>
          <w:sz w:val="20"/>
          <w:szCs w:val="20"/>
        </w:rPr>
        <w:t>３</w:t>
      </w:r>
      <w:r w:rsidR="0011508E" w:rsidRPr="0086764D">
        <w:rPr>
          <w:rFonts w:ascii="ＭＳ Ｐ明朝" w:eastAsia="ＭＳ Ｐ明朝" w:hAnsi="ＭＳ Ｐ明朝" w:cs="ＭＳ明朝" w:hint="eastAsia"/>
          <w:kern w:val="0"/>
          <w:sz w:val="20"/>
          <w:szCs w:val="20"/>
        </w:rPr>
        <w:t>月</w:t>
      </w:r>
      <w:r w:rsidR="00524B85">
        <w:rPr>
          <w:rFonts w:ascii="ＭＳ Ｐ明朝" w:eastAsia="ＭＳ Ｐ明朝" w:hAnsi="ＭＳ Ｐ明朝" w:cs="ＭＳ明朝" w:hint="eastAsia"/>
          <w:kern w:val="0"/>
          <w:sz w:val="20"/>
          <w:szCs w:val="20"/>
        </w:rPr>
        <w:t>９</w:t>
      </w:r>
      <w:r w:rsidR="0011508E" w:rsidRPr="0086764D">
        <w:rPr>
          <w:rFonts w:ascii="ＭＳ Ｐ明朝" w:eastAsia="ＭＳ Ｐ明朝" w:hAnsi="ＭＳ Ｐ明朝" w:cs="ＭＳ明朝" w:hint="eastAsia"/>
          <w:kern w:val="0"/>
          <w:sz w:val="20"/>
          <w:szCs w:val="20"/>
        </w:rPr>
        <w:t>日（</w:t>
      </w:r>
      <w:r w:rsidR="00460657">
        <w:rPr>
          <w:rFonts w:ascii="ＭＳ Ｐ明朝" w:eastAsia="ＭＳ Ｐ明朝" w:hAnsi="ＭＳ Ｐ明朝" w:cs="ＭＳ明朝" w:hint="eastAsia"/>
          <w:kern w:val="0"/>
          <w:sz w:val="20"/>
          <w:szCs w:val="20"/>
        </w:rPr>
        <w:t>木</w:t>
      </w:r>
      <w:r w:rsidR="0011508E" w:rsidRPr="0086764D">
        <w:rPr>
          <w:rFonts w:ascii="ＭＳ Ｐ明朝" w:eastAsia="ＭＳ Ｐ明朝" w:hAnsi="ＭＳ Ｐ明朝" w:cs="ＭＳ明朝" w:hint="eastAsia"/>
          <w:kern w:val="0"/>
          <w:sz w:val="20"/>
          <w:szCs w:val="20"/>
        </w:rPr>
        <w:t>）から</w:t>
      </w:r>
      <w:r w:rsidR="00B91C60" w:rsidRPr="0086764D">
        <w:rPr>
          <w:rFonts w:ascii="ＭＳ Ｐ明朝" w:eastAsia="ＭＳ Ｐ明朝" w:hAnsi="ＭＳ Ｐ明朝" w:cs="ＭＳ明朝" w:hint="eastAsia"/>
          <w:kern w:val="0"/>
          <w:sz w:val="20"/>
          <w:szCs w:val="20"/>
        </w:rPr>
        <w:t xml:space="preserve">　</w:t>
      </w:r>
      <w:r w:rsidR="002F7B90">
        <w:rPr>
          <w:rFonts w:ascii="ＭＳ Ｐ明朝" w:eastAsia="ＭＳ Ｐ明朝" w:hAnsi="ＭＳ Ｐ明朝" w:cs="ＭＳ明朝" w:hint="eastAsia"/>
          <w:kern w:val="0"/>
          <w:sz w:val="20"/>
          <w:szCs w:val="20"/>
        </w:rPr>
        <w:t>３</w:t>
      </w:r>
      <w:r w:rsidR="0011508E" w:rsidRPr="0086764D">
        <w:rPr>
          <w:rFonts w:ascii="ＭＳ Ｐ明朝" w:eastAsia="ＭＳ Ｐ明朝" w:hAnsi="ＭＳ Ｐ明朝" w:cs="ＭＳ明朝" w:hint="eastAsia"/>
          <w:kern w:val="0"/>
          <w:sz w:val="20"/>
          <w:szCs w:val="20"/>
        </w:rPr>
        <w:t>月</w:t>
      </w:r>
      <w:r w:rsidR="00460657">
        <w:rPr>
          <w:rFonts w:ascii="ＭＳ Ｐ明朝" w:eastAsia="ＭＳ Ｐ明朝" w:hAnsi="ＭＳ Ｐ明朝" w:cs="ＭＳ明朝" w:hint="eastAsia"/>
          <w:kern w:val="0"/>
          <w:sz w:val="20"/>
          <w:szCs w:val="20"/>
        </w:rPr>
        <w:t>１５</w:t>
      </w:r>
      <w:r w:rsidR="0011508E" w:rsidRPr="0086764D">
        <w:rPr>
          <w:rFonts w:ascii="ＭＳ Ｐ明朝" w:eastAsia="ＭＳ Ｐ明朝" w:hAnsi="ＭＳ Ｐ明朝" w:cs="ＭＳ明朝" w:hint="eastAsia"/>
          <w:kern w:val="0"/>
          <w:sz w:val="20"/>
          <w:szCs w:val="20"/>
        </w:rPr>
        <w:t>日（</w:t>
      </w:r>
      <w:r w:rsidR="00460657">
        <w:rPr>
          <w:rFonts w:ascii="ＭＳ Ｐ明朝" w:eastAsia="ＭＳ Ｐ明朝" w:hAnsi="ＭＳ Ｐ明朝" w:cs="ＭＳ明朝" w:hint="eastAsia"/>
          <w:kern w:val="0"/>
          <w:sz w:val="20"/>
          <w:szCs w:val="20"/>
        </w:rPr>
        <w:t>水</w:t>
      </w:r>
      <w:r w:rsidR="0011508E" w:rsidRPr="0086764D">
        <w:rPr>
          <w:rFonts w:ascii="ＭＳ Ｐ明朝" w:eastAsia="ＭＳ Ｐ明朝" w:hAnsi="ＭＳ Ｐ明朝" w:cs="ＭＳ明朝" w:hint="eastAsia"/>
          <w:kern w:val="0"/>
          <w:sz w:val="20"/>
          <w:szCs w:val="20"/>
        </w:rPr>
        <w:t>）まで</w:t>
      </w:r>
      <w:r w:rsidR="0086764D" w:rsidRPr="0086764D">
        <w:rPr>
          <w:rFonts w:ascii="ＭＳ Ｐ明朝" w:eastAsia="ＭＳ Ｐ明朝" w:hAnsi="ＭＳ Ｐ明朝" w:cs="ＭＳ 明朝" w:hint="eastAsia"/>
          <w:sz w:val="20"/>
          <w:szCs w:val="20"/>
        </w:rPr>
        <w:t>（兵庫県の休日を定める条例（平成元年兵庫県条例第15号）第２条に規定する県の休日（以下「県の休日」という。）を除く。）の午前９時から午後４時まで</w:t>
      </w:r>
    </w:p>
    <w:p w:rsidR="0011508E" w:rsidRPr="001D76CC" w:rsidRDefault="0086764D" w:rsidP="0086764D">
      <w:pPr>
        <w:autoSpaceDE w:val="0"/>
        <w:autoSpaceDN w:val="0"/>
        <w:adjustRightInd w:val="0"/>
        <w:ind w:firstLineChars="100" w:firstLine="2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lastRenderedPageBreak/>
        <w:t xml:space="preserve">（３）　</w:t>
      </w:r>
      <w:r w:rsidR="0011508E" w:rsidRPr="001D76CC">
        <w:rPr>
          <w:rFonts w:ascii="ＭＳ Ｐ明朝" w:eastAsia="ＭＳ Ｐ明朝" w:hAnsi="ＭＳ Ｐ明朝" w:cs="ＭＳ明朝" w:hint="eastAsia"/>
          <w:kern w:val="0"/>
          <w:sz w:val="20"/>
          <w:szCs w:val="20"/>
        </w:rPr>
        <w:t>入札・開札の日時及び場所</w:t>
      </w:r>
    </w:p>
    <w:p w:rsidR="0086764D" w:rsidRDefault="0086764D" w:rsidP="003418D3">
      <w:pPr>
        <w:autoSpaceDE w:val="0"/>
        <w:autoSpaceDN w:val="0"/>
        <w:adjustRightInd w:val="0"/>
        <w:ind w:firstLineChars="400" w:firstLine="800"/>
        <w:jc w:val="left"/>
        <w:rPr>
          <w:rFonts w:ascii="ＭＳ Ｐ明朝" w:eastAsia="ＭＳ Ｐ明朝" w:hAnsi="ＭＳ Ｐ明朝" w:cs="ＭＳ明朝"/>
          <w:kern w:val="0"/>
          <w:sz w:val="20"/>
          <w:szCs w:val="20"/>
        </w:rPr>
      </w:pPr>
      <w:r w:rsidRPr="0086764D">
        <w:rPr>
          <w:rFonts w:ascii="ＭＳ Ｐ明朝" w:eastAsia="ＭＳ Ｐ明朝" w:hAnsi="ＭＳ Ｐ明朝" w:cs="ＭＳ明朝" w:hint="eastAsia"/>
          <w:kern w:val="0"/>
          <w:sz w:val="20"/>
          <w:szCs w:val="20"/>
        </w:rPr>
        <w:t>日時</w:t>
      </w:r>
      <w:r>
        <w:rPr>
          <w:rFonts w:ascii="ＭＳ Ｐ明朝" w:eastAsia="ＭＳ Ｐ明朝" w:hAnsi="ＭＳ Ｐ明朝" w:cs="ＭＳ明朝" w:hint="eastAsia"/>
          <w:kern w:val="0"/>
          <w:sz w:val="20"/>
          <w:szCs w:val="20"/>
        </w:rPr>
        <w:t xml:space="preserve">　　</w:t>
      </w:r>
      <w:r w:rsidRPr="0086764D">
        <w:rPr>
          <w:rFonts w:ascii="ＭＳ Ｐ明朝" w:eastAsia="ＭＳ Ｐ明朝" w:hAnsi="ＭＳ Ｐ明朝" w:cs="ＭＳ明朝" w:hint="eastAsia"/>
          <w:kern w:val="0"/>
          <w:sz w:val="20"/>
          <w:szCs w:val="20"/>
        </w:rPr>
        <w:t xml:space="preserve">　</w:t>
      </w:r>
      <w:r w:rsidR="009D6B70" w:rsidRPr="0086764D">
        <w:rPr>
          <w:rFonts w:ascii="ＭＳ Ｐ明朝" w:eastAsia="ＭＳ Ｐ明朝" w:hAnsi="ＭＳ Ｐ明朝" w:cs="ＭＳ明朝" w:hint="eastAsia"/>
          <w:kern w:val="0"/>
          <w:sz w:val="20"/>
          <w:szCs w:val="20"/>
        </w:rPr>
        <w:t>令和</w:t>
      </w:r>
      <w:r w:rsidR="00680FE2" w:rsidRPr="0086764D">
        <w:rPr>
          <w:rFonts w:ascii="ＭＳ Ｐ明朝" w:eastAsia="ＭＳ Ｐ明朝" w:hAnsi="ＭＳ Ｐ明朝" w:cs="ＭＳ明朝" w:hint="eastAsia"/>
          <w:kern w:val="0"/>
          <w:sz w:val="20"/>
          <w:szCs w:val="20"/>
        </w:rPr>
        <w:t>５</w:t>
      </w:r>
      <w:r w:rsidR="0011508E" w:rsidRPr="0086764D">
        <w:rPr>
          <w:rFonts w:ascii="ＭＳ Ｐ明朝" w:eastAsia="ＭＳ Ｐ明朝" w:hAnsi="ＭＳ Ｐ明朝" w:cs="ＭＳ明朝" w:hint="eastAsia"/>
          <w:kern w:val="0"/>
          <w:sz w:val="20"/>
          <w:szCs w:val="20"/>
        </w:rPr>
        <w:t>年</w:t>
      </w:r>
      <w:r w:rsidR="002F7B90">
        <w:rPr>
          <w:rFonts w:ascii="ＭＳ Ｐ明朝" w:eastAsia="ＭＳ Ｐ明朝" w:hAnsi="ＭＳ Ｐ明朝" w:cs="ＭＳ明朝" w:hint="eastAsia"/>
          <w:kern w:val="0"/>
          <w:sz w:val="20"/>
          <w:szCs w:val="20"/>
        </w:rPr>
        <w:t>３</w:t>
      </w:r>
      <w:r w:rsidR="0011508E" w:rsidRPr="0086764D">
        <w:rPr>
          <w:rFonts w:ascii="ＭＳ Ｐ明朝" w:eastAsia="ＭＳ Ｐ明朝" w:hAnsi="ＭＳ Ｐ明朝" w:cs="ＭＳ明朝" w:hint="eastAsia"/>
          <w:kern w:val="0"/>
          <w:sz w:val="20"/>
          <w:szCs w:val="20"/>
        </w:rPr>
        <w:t>月</w:t>
      </w:r>
      <w:r w:rsidR="00460657">
        <w:rPr>
          <w:rFonts w:ascii="ＭＳ Ｐ明朝" w:eastAsia="ＭＳ Ｐ明朝" w:hAnsi="ＭＳ Ｐ明朝" w:cs="ＭＳ明朝" w:hint="eastAsia"/>
          <w:kern w:val="0"/>
          <w:sz w:val="20"/>
          <w:szCs w:val="20"/>
        </w:rPr>
        <w:t>２２</w:t>
      </w:r>
      <w:r w:rsidR="0011508E" w:rsidRPr="0086764D">
        <w:rPr>
          <w:rFonts w:ascii="ＭＳ Ｐ明朝" w:eastAsia="ＭＳ Ｐ明朝" w:hAnsi="ＭＳ Ｐ明朝" w:cs="ＭＳ明朝" w:hint="eastAsia"/>
          <w:kern w:val="0"/>
          <w:sz w:val="20"/>
          <w:szCs w:val="20"/>
        </w:rPr>
        <w:t>日（</w:t>
      </w:r>
      <w:r w:rsidR="00460657">
        <w:rPr>
          <w:rFonts w:ascii="ＭＳ Ｐ明朝" w:eastAsia="ＭＳ Ｐ明朝" w:hAnsi="ＭＳ Ｐ明朝" w:cs="ＭＳ明朝" w:hint="eastAsia"/>
          <w:kern w:val="0"/>
          <w:sz w:val="20"/>
          <w:szCs w:val="20"/>
        </w:rPr>
        <w:t>水</w:t>
      </w:r>
      <w:r w:rsidR="0011508E" w:rsidRPr="0086764D">
        <w:rPr>
          <w:rFonts w:ascii="ＭＳ Ｐ明朝" w:eastAsia="ＭＳ Ｐ明朝" w:hAnsi="ＭＳ Ｐ明朝" w:cs="ＭＳ明朝" w:hint="eastAsia"/>
          <w:kern w:val="0"/>
          <w:sz w:val="20"/>
          <w:szCs w:val="20"/>
        </w:rPr>
        <w:t>）</w:t>
      </w:r>
      <w:r w:rsidR="0011508E" w:rsidRPr="0086764D">
        <w:rPr>
          <w:rFonts w:ascii="ＭＳ Ｐ明朝" w:eastAsia="ＭＳ Ｐ明朝" w:hAnsi="ＭＳ Ｐ明朝" w:cs="ＭＳ明朝"/>
          <w:kern w:val="0"/>
          <w:sz w:val="20"/>
          <w:szCs w:val="20"/>
        </w:rPr>
        <w:t xml:space="preserve"> </w:t>
      </w:r>
      <w:r w:rsidR="00F62E2F">
        <w:rPr>
          <w:rFonts w:ascii="ＭＳ Ｐ明朝" w:eastAsia="ＭＳ Ｐ明朝" w:hAnsi="ＭＳ Ｐ明朝" w:cs="ＭＳ明朝" w:hint="eastAsia"/>
          <w:kern w:val="0"/>
          <w:sz w:val="20"/>
          <w:szCs w:val="20"/>
        </w:rPr>
        <w:t>午後</w:t>
      </w:r>
      <w:r w:rsidR="00A1735C" w:rsidRPr="0086764D">
        <w:rPr>
          <w:rFonts w:ascii="ＭＳ Ｐ明朝" w:eastAsia="ＭＳ Ｐ明朝" w:hAnsi="ＭＳ Ｐ明朝" w:cs="ＭＳ明朝" w:hint="eastAsia"/>
          <w:kern w:val="0"/>
          <w:sz w:val="20"/>
          <w:szCs w:val="20"/>
        </w:rPr>
        <w:t>１</w:t>
      </w:r>
      <w:r w:rsidR="0011508E" w:rsidRPr="0086764D">
        <w:rPr>
          <w:rFonts w:ascii="ＭＳ Ｐ明朝" w:eastAsia="ＭＳ Ｐ明朝" w:hAnsi="ＭＳ Ｐ明朝" w:cs="ＭＳ明朝" w:hint="eastAsia"/>
          <w:kern w:val="0"/>
          <w:sz w:val="20"/>
          <w:szCs w:val="20"/>
        </w:rPr>
        <w:t>時</w:t>
      </w:r>
      <w:r>
        <w:rPr>
          <w:rFonts w:ascii="ＭＳ Ｐ明朝" w:eastAsia="ＭＳ Ｐ明朝" w:hAnsi="ＭＳ Ｐ明朝" w:cs="ＭＳ明朝" w:hint="eastAsia"/>
          <w:kern w:val="0"/>
          <w:sz w:val="20"/>
          <w:szCs w:val="20"/>
        </w:rPr>
        <w:t>から</w:t>
      </w:r>
    </w:p>
    <w:p w:rsidR="0011508E" w:rsidRPr="0086764D" w:rsidRDefault="0086764D" w:rsidP="003418D3">
      <w:pPr>
        <w:autoSpaceDE w:val="0"/>
        <w:autoSpaceDN w:val="0"/>
        <w:adjustRightInd w:val="0"/>
        <w:ind w:firstLineChars="400" w:firstLine="8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場所</w:t>
      </w:r>
      <w:r w:rsidR="00B91C60" w:rsidRPr="001D76CC">
        <w:rPr>
          <w:rFonts w:ascii="ＭＳ Ｐ明朝" w:eastAsia="ＭＳ Ｐ明朝" w:hAnsi="ＭＳ Ｐ明朝" w:cs="ＭＳ明朝" w:hint="eastAsia"/>
          <w:kern w:val="0"/>
          <w:sz w:val="20"/>
          <w:szCs w:val="20"/>
        </w:rPr>
        <w:t xml:space="preserve">　　</w:t>
      </w:r>
      <w:r w:rsidR="0011508E" w:rsidRPr="001D76CC">
        <w:rPr>
          <w:rFonts w:ascii="ＭＳ Ｐ明朝" w:eastAsia="ＭＳ Ｐ明朝" w:hAnsi="ＭＳ Ｐ明朝" w:cs="ＭＳ明朝"/>
          <w:kern w:val="0"/>
          <w:sz w:val="20"/>
          <w:szCs w:val="20"/>
        </w:rPr>
        <w:t xml:space="preserve"> </w:t>
      </w:r>
      <w:r w:rsidR="0011508E" w:rsidRPr="001D76CC">
        <w:rPr>
          <w:rFonts w:ascii="ＭＳ Ｐ明朝" w:eastAsia="ＭＳ Ｐ明朝" w:hAnsi="ＭＳ Ｐ明朝" w:cs="ＭＳ明朝" w:hint="eastAsia"/>
          <w:kern w:val="0"/>
          <w:sz w:val="20"/>
          <w:szCs w:val="20"/>
        </w:rPr>
        <w:t>兵庫県立</w:t>
      </w:r>
      <w:r w:rsidR="002F7B90">
        <w:rPr>
          <w:rFonts w:ascii="ＭＳ Ｐ明朝" w:eastAsia="ＭＳ Ｐ明朝" w:hAnsi="ＭＳ Ｐ明朝" w:cs="ＭＳ明朝" w:hint="eastAsia"/>
          <w:kern w:val="0"/>
          <w:sz w:val="20"/>
          <w:szCs w:val="20"/>
        </w:rPr>
        <w:t>香住高等</w:t>
      </w:r>
      <w:r w:rsidR="00A1735C">
        <w:rPr>
          <w:rFonts w:ascii="ＭＳ Ｐ明朝" w:eastAsia="ＭＳ Ｐ明朝" w:hAnsi="ＭＳ Ｐ明朝" w:cs="ＭＳ明朝" w:hint="eastAsia"/>
          <w:kern w:val="0"/>
          <w:sz w:val="20"/>
          <w:szCs w:val="20"/>
        </w:rPr>
        <w:t xml:space="preserve">学校　</w:t>
      </w:r>
      <w:r w:rsidR="003E1702">
        <w:rPr>
          <w:rFonts w:ascii="ＭＳ Ｐ明朝" w:eastAsia="ＭＳ Ｐ明朝" w:hAnsi="ＭＳ Ｐ明朝" w:cs="ＭＳ明朝" w:hint="eastAsia"/>
          <w:kern w:val="0"/>
          <w:sz w:val="20"/>
          <w:szCs w:val="20"/>
        </w:rPr>
        <w:t>応接室</w:t>
      </w:r>
      <w:r>
        <w:rPr>
          <w:rFonts w:ascii="ＭＳ Ｐ明朝" w:eastAsia="ＭＳ Ｐ明朝" w:hAnsi="ＭＳ Ｐ明朝" w:cs="ＭＳ明朝" w:hint="eastAsia"/>
          <w:kern w:val="0"/>
          <w:sz w:val="20"/>
          <w:szCs w:val="20"/>
        </w:rPr>
        <w:t xml:space="preserve">　　(</w:t>
      </w:r>
      <w:r w:rsidR="002F7B90">
        <w:rPr>
          <w:rFonts w:ascii="ＭＳ Ｐ明朝" w:eastAsia="ＭＳ Ｐ明朝" w:hAnsi="ＭＳ Ｐ明朝" w:cs="ＭＳ明朝" w:hint="eastAsia"/>
          <w:kern w:val="0"/>
          <w:sz w:val="20"/>
          <w:szCs w:val="20"/>
        </w:rPr>
        <w:t>美方郡香美町香住区矢田４０－１</w:t>
      </w:r>
      <w:r>
        <w:rPr>
          <w:rFonts w:ascii="ＭＳ Ｐ明朝" w:eastAsia="ＭＳ Ｐ明朝" w:hAnsi="ＭＳ Ｐ明朝" w:cs="ＭＳ明朝" w:hint="eastAsia"/>
          <w:kern w:val="0"/>
          <w:sz w:val="20"/>
          <w:szCs w:val="20"/>
        </w:rPr>
        <w:t>)</w:t>
      </w:r>
    </w:p>
    <w:p w:rsidR="0011508E" w:rsidRPr="001D76CC" w:rsidRDefault="0011508E" w:rsidP="0086764D">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w:t>
      </w:r>
      <w:r w:rsidR="00A1735C">
        <w:rPr>
          <w:rFonts w:ascii="ＭＳ Ｐ明朝" w:eastAsia="ＭＳ Ｐ明朝" w:hAnsi="ＭＳ Ｐ明朝" w:cs="ＭＳ明朝" w:hint="eastAsia"/>
          <w:kern w:val="0"/>
          <w:sz w:val="20"/>
          <w:szCs w:val="20"/>
        </w:rPr>
        <w:t>４</w:t>
      </w:r>
      <w:r w:rsidRPr="001D76CC">
        <w:rPr>
          <w:rFonts w:ascii="ＭＳ Ｐ明朝" w:eastAsia="ＭＳ Ｐ明朝" w:hAnsi="ＭＳ Ｐ明朝" w:cs="ＭＳ明朝" w:hint="eastAsia"/>
          <w:kern w:val="0"/>
          <w:sz w:val="20"/>
          <w:szCs w:val="20"/>
        </w:rPr>
        <w:t>）</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入札書の</w:t>
      </w:r>
      <w:r w:rsidR="003E1702">
        <w:rPr>
          <w:rFonts w:ascii="ＭＳ Ｐ明朝" w:eastAsia="ＭＳ Ｐ明朝" w:hAnsi="ＭＳ Ｐ明朝" w:cs="ＭＳ明朝" w:hint="eastAsia"/>
          <w:kern w:val="0"/>
          <w:sz w:val="20"/>
          <w:szCs w:val="20"/>
        </w:rPr>
        <w:t>受領</w:t>
      </w:r>
      <w:r w:rsidRPr="001D76CC">
        <w:rPr>
          <w:rFonts w:ascii="ＭＳ Ｐ明朝" w:eastAsia="ＭＳ Ｐ明朝" w:hAnsi="ＭＳ Ｐ明朝" w:cs="ＭＳ明朝" w:hint="eastAsia"/>
          <w:kern w:val="0"/>
          <w:sz w:val="20"/>
          <w:szCs w:val="20"/>
        </w:rPr>
        <w:t>期限</w:t>
      </w:r>
    </w:p>
    <w:p w:rsidR="0011508E" w:rsidRPr="001D76CC" w:rsidRDefault="003E1702" w:rsidP="00E91205">
      <w:pPr>
        <w:autoSpaceDE w:val="0"/>
        <w:autoSpaceDN w:val="0"/>
        <w:adjustRightInd w:val="0"/>
        <w:ind w:leftChars="300" w:left="630" w:firstLineChars="100" w:firstLine="2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郵送又は持参により入札書を提出するものとし、</w:t>
      </w:r>
      <w:r w:rsidR="00AA3116" w:rsidRPr="00AA3116">
        <w:rPr>
          <w:rFonts w:ascii="ＭＳ Ｐ明朝" w:eastAsia="ＭＳ Ｐ明朝" w:hAnsi="ＭＳ Ｐ明朝" w:cs="ＭＳ明朝" w:hint="eastAsia"/>
          <w:kern w:val="0"/>
          <w:sz w:val="20"/>
          <w:szCs w:val="20"/>
          <w:u w:val="single"/>
        </w:rPr>
        <w:t>令和</w:t>
      </w:r>
      <w:r w:rsidR="00E91205">
        <w:rPr>
          <w:rFonts w:ascii="ＭＳ Ｐ明朝" w:eastAsia="ＭＳ Ｐ明朝" w:hAnsi="ＭＳ Ｐ明朝" w:cs="ＭＳ明朝" w:hint="eastAsia"/>
          <w:kern w:val="0"/>
          <w:sz w:val="20"/>
          <w:szCs w:val="20"/>
          <w:u w:val="single"/>
        </w:rPr>
        <w:t>５</w:t>
      </w:r>
      <w:r w:rsidR="0011508E" w:rsidRPr="00AA3116">
        <w:rPr>
          <w:rFonts w:ascii="ＭＳ Ｐ明朝" w:eastAsia="ＭＳ Ｐ明朝" w:hAnsi="ＭＳ Ｐ明朝" w:cs="ＭＳ明朝" w:hint="eastAsia"/>
          <w:kern w:val="0"/>
          <w:sz w:val="20"/>
          <w:szCs w:val="20"/>
          <w:u w:val="single"/>
        </w:rPr>
        <w:t>年</w:t>
      </w:r>
      <w:r w:rsidR="002F7B90">
        <w:rPr>
          <w:rFonts w:ascii="ＭＳ Ｐ明朝" w:eastAsia="ＭＳ Ｐ明朝" w:hAnsi="ＭＳ Ｐ明朝" w:cs="ＭＳ明朝" w:hint="eastAsia"/>
          <w:kern w:val="0"/>
          <w:sz w:val="20"/>
          <w:szCs w:val="20"/>
          <w:u w:val="single"/>
        </w:rPr>
        <w:t>３</w:t>
      </w:r>
      <w:r w:rsidR="0011508E" w:rsidRPr="00AA3116">
        <w:rPr>
          <w:rFonts w:ascii="ＭＳ Ｐ明朝" w:eastAsia="ＭＳ Ｐ明朝" w:hAnsi="ＭＳ Ｐ明朝" w:cs="ＭＳ明朝" w:hint="eastAsia"/>
          <w:kern w:val="0"/>
          <w:sz w:val="20"/>
          <w:szCs w:val="20"/>
          <w:u w:val="single"/>
        </w:rPr>
        <w:t>月</w:t>
      </w:r>
      <w:r w:rsidR="00460657">
        <w:rPr>
          <w:rFonts w:ascii="ＭＳ Ｐ明朝" w:eastAsia="ＭＳ Ｐ明朝" w:hAnsi="ＭＳ Ｐ明朝" w:cs="ＭＳ明朝" w:hint="eastAsia"/>
          <w:kern w:val="0"/>
          <w:sz w:val="20"/>
          <w:szCs w:val="20"/>
          <w:u w:val="single"/>
        </w:rPr>
        <w:t>２０</w:t>
      </w:r>
      <w:r w:rsidR="0011508E" w:rsidRPr="00AA3116">
        <w:rPr>
          <w:rFonts w:ascii="ＭＳ Ｐ明朝" w:eastAsia="ＭＳ Ｐ明朝" w:hAnsi="ＭＳ Ｐ明朝" w:cs="ＭＳ明朝" w:hint="eastAsia"/>
          <w:kern w:val="0"/>
          <w:sz w:val="20"/>
          <w:szCs w:val="20"/>
          <w:u w:val="single"/>
        </w:rPr>
        <w:t>日（</w:t>
      </w:r>
      <w:r w:rsidR="00460657">
        <w:rPr>
          <w:rFonts w:ascii="ＭＳ Ｐ明朝" w:eastAsia="ＭＳ Ｐ明朝" w:hAnsi="ＭＳ Ｐ明朝" w:cs="ＭＳ明朝" w:hint="eastAsia"/>
          <w:kern w:val="0"/>
          <w:sz w:val="20"/>
          <w:szCs w:val="20"/>
          <w:u w:val="single"/>
        </w:rPr>
        <w:t>月</w:t>
      </w:r>
      <w:r w:rsidR="0011508E" w:rsidRPr="00AA3116">
        <w:rPr>
          <w:rFonts w:ascii="ＭＳ Ｐ明朝" w:eastAsia="ＭＳ Ｐ明朝" w:hAnsi="ＭＳ Ｐ明朝" w:cs="ＭＳ明朝" w:hint="eastAsia"/>
          <w:kern w:val="0"/>
          <w:sz w:val="20"/>
          <w:szCs w:val="20"/>
          <w:u w:val="single"/>
        </w:rPr>
        <w:t>）</w:t>
      </w:r>
      <w:r w:rsidR="00E91205">
        <w:rPr>
          <w:rFonts w:ascii="ＭＳ Ｐ明朝" w:eastAsia="ＭＳ Ｐ明朝" w:hAnsi="ＭＳ Ｐ明朝" w:cs="ＭＳ明朝" w:hint="eastAsia"/>
          <w:kern w:val="0"/>
          <w:sz w:val="20"/>
          <w:szCs w:val="20"/>
          <w:u w:val="single"/>
        </w:rPr>
        <w:t>午</w:t>
      </w:r>
      <w:r w:rsidR="00CD47B1">
        <w:rPr>
          <w:rFonts w:ascii="ＭＳ Ｐ明朝" w:eastAsia="ＭＳ Ｐ明朝" w:hAnsi="ＭＳ Ｐ明朝" w:cs="ＭＳ明朝" w:hint="eastAsia"/>
          <w:kern w:val="0"/>
          <w:sz w:val="20"/>
          <w:szCs w:val="20"/>
          <w:u w:val="single"/>
        </w:rPr>
        <w:t>後４</w:t>
      </w:r>
      <w:r w:rsidR="00E91205">
        <w:rPr>
          <w:rFonts w:ascii="ＭＳ Ｐ明朝" w:eastAsia="ＭＳ Ｐ明朝" w:hAnsi="ＭＳ Ｐ明朝" w:cs="ＭＳ明朝" w:hint="eastAsia"/>
          <w:kern w:val="0"/>
          <w:sz w:val="20"/>
          <w:szCs w:val="20"/>
          <w:u w:val="single"/>
        </w:rPr>
        <w:t>時</w:t>
      </w:r>
      <w:r w:rsidR="0011508E" w:rsidRPr="001D76CC">
        <w:rPr>
          <w:rFonts w:ascii="ＭＳ Ｐ明朝" w:eastAsia="ＭＳ Ｐ明朝" w:hAnsi="ＭＳ Ｐ明朝" w:cs="ＭＳ明朝" w:hint="eastAsia"/>
          <w:kern w:val="0"/>
          <w:sz w:val="20"/>
          <w:szCs w:val="20"/>
        </w:rPr>
        <w:t>までに上記</w:t>
      </w:r>
      <w:r w:rsidR="0011508E" w:rsidRPr="001D76CC">
        <w:rPr>
          <w:rFonts w:ascii="ＭＳ Ｐ明朝" w:eastAsia="ＭＳ Ｐ明朝" w:hAnsi="ＭＳ Ｐ明朝" w:cs="ＭＳ明朝"/>
          <w:kern w:val="0"/>
          <w:sz w:val="20"/>
          <w:szCs w:val="20"/>
        </w:rPr>
        <w:t>(1)</w:t>
      </w:r>
      <w:r w:rsidR="0011508E" w:rsidRPr="001D76CC">
        <w:rPr>
          <w:rFonts w:ascii="ＭＳ Ｐ明朝" w:eastAsia="ＭＳ Ｐ明朝" w:hAnsi="ＭＳ Ｐ明朝" w:cs="ＭＳ明朝" w:hint="eastAsia"/>
          <w:kern w:val="0"/>
          <w:sz w:val="20"/>
          <w:szCs w:val="20"/>
        </w:rPr>
        <w:t>の場所に必着のこと。</w:t>
      </w:r>
    </w:p>
    <w:p w:rsidR="0011508E" w:rsidRPr="001D76CC" w:rsidRDefault="00A1735C" w:rsidP="0011508E">
      <w:pPr>
        <w:autoSpaceDE w:val="0"/>
        <w:autoSpaceDN w:val="0"/>
        <w:adjustRightInd w:val="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４</w:t>
      </w:r>
      <w:r w:rsidR="0011508E" w:rsidRPr="001D76CC">
        <w:rPr>
          <w:rFonts w:ascii="ＭＳ Ｐ明朝" w:eastAsia="ＭＳ Ｐ明朝" w:hAnsi="ＭＳ Ｐ明朝" w:cs="ＭＳ明朝"/>
          <w:kern w:val="0"/>
          <w:sz w:val="20"/>
          <w:szCs w:val="20"/>
        </w:rPr>
        <w:t xml:space="preserve"> </w:t>
      </w:r>
      <w:r w:rsidR="0011508E" w:rsidRPr="001D76CC">
        <w:rPr>
          <w:rFonts w:ascii="ＭＳ Ｐ明朝" w:eastAsia="ＭＳ Ｐ明朝" w:hAnsi="ＭＳ Ｐ明朝" w:cs="ＭＳ明朝" w:hint="eastAsia"/>
          <w:kern w:val="0"/>
          <w:sz w:val="20"/>
          <w:szCs w:val="20"/>
        </w:rPr>
        <w:t>その他</w:t>
      </w:r>
    </w:p>
    <w:p w:rsidR="0011508E" w:rsidRPr="001D76CC" w:rsidRDefault="0011508E" w:rsidP="0067723D">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（１）</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契約手続において使用する言語及び通貨</w:t>
      </w:r>
    </w:p>
    <w:p w:rsidR="0011508E" w:rsidRPr="001D76CC" w:rsidRDefault="0011508E" w:rsidP="003418D3">
      <w:pPr>
        <w:autoSpaceDE w:val="0"/>
        <w:autoSpaceDN w:val="0"/>
        <w:adjustRightInd w:val="0"/>
        <w:ind w:firstLineChars="400" w:firstLine="8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日本語及び日本国通貨</w:t>
      </w:r>
    </w:p>
    <w:p w:rsidR="00A52021" w:rsidRDefault="00A52021" w:rsidP="00A52021">
      <w:pPr>
        <w:autoSpaceDE w:val="0"/>
        <w:autoSpaceDN w:val="0"/>
        <w:adjustRightInd w:val="0"/>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（２）</w:t>
      </w:r>
      <w:r w:rsidRPr="00A52021">
        <w:rPr>
          <w:rFonts w:ascii="ＭＳ Ｐ明朝" w:eastAsia="ＭＳ Ｐ明朝" w:hAnsi="ＭＳ Ｐ明朝"/>
          <w:sz w:val="20"/>
          <w:szCs w:val="20"/>
        </w:rPr>
        <w:t xml:space="preserve"> 入札保証金 </w:t>
      </w:r>
    </w:p>
    <w:p w:rsidR="00A52021" w:rsidRDefault="003B2E5F" w:rsidP="00A52021">
      <w:pPr>
        <w:autoSpaceDE w:val="0"/>
        <w:autoSpaceDN w:val="0"/>
        <w:adjustRightInd w:val="0"/>
        <w:ind w:leftChars="300" w:left="630"/>
        <w:jc w:val="left"/>
        <w:rPr>
          <w:rFonts w:ascii="ＭＳ Ｐ明朝" w:eastAsia="ＭＳ Ｐ明朝" w:hAnsi="ＭＳ Ｐ明朝"/>
          <w:sz w:val="20"/>
          <w:szCs w:val="20"/>
        </w:rPr>
      </w:pPr>
      <w:r>
        <w:rPr>
          <w:rFonts w:ascii="ＭＳ Ｐ明朝" w:eastAsia="ＭＳ Ｐ明朝" w:hAnsi="ＭＳ Ｐ明朝"/>
          <w:sz w:val="20"/>
          <w:szCs w:val="20"/>
        </w:rPr>
        <w:t>契約希望金額（入札書記載金額。以下同じ</w:t>
      </w:r>
      <w:bookmarkStart w:id="0" w:name="_GoBack"/>
      <w:bookmarkEnd w:id="0"/>
      <w:r w:rsidR="00A52021" w:rsidRPr="00A52021">
        <w:rPr>
          <w:rFonts w:ascii="ＭＳ Ｐ明朝" w:eastAsia="ＭＳ Ｐ明朝" w:hAnsi="ＭＳ Ｐ明朝"/>
          <w:sz w:val="20"/>
          <w:szCs w:val="20"/>
        </w:rPr>
        <w:t>）の100</w:t>
      </w:r>
      <w:r w:rsidR="00A52021">
        <w:rPr>
          <w:rFonts w:ascii="ＭＳ Ｐ明朝" w:eastAsia="ＭＳ Ｐ明朝" w:hAnsi="ＭＳ Ｐ明朝"/>
          <w:sz w:val="20"/>
          <w:szCs w:val="20"/>
        </w:rPr>
        <w:t>分の５以上の額の入札保証金を令和５年３月</w:t>
      </w:r>
      <w:r>
        <w:rPr>
          <w:rFonts w:ascii="ＭＳ Ｐ明朝" w:eastAsia="ＭＳ Ｐ明朝" w:hAnsi="ＭＳ Ｐ明朝" w:hint="eastAsia"/>
          <w:sz w:val="20"/>
          <w:szCs w:val="20"/>
        </w:rPr>
        <w:t>20</w:t>
      </w:r>
      <w:r w:rsidR="00A52021">
        <w:rPr>
          <w:rFonts w:ascii="ＭＳ Ｐ明朝" w:eastAsia="ＭＳ Ｐ明朝" w:hAnsi="ＭＳ Ｐ明朝"/>
          <w:sz w:val="20"/>
          <w:szCs w:val="20"/>
        </w:rPr>
        <w:t>日（</w:t>
      </w:r>
      <w:r>
        <w:rPr>
          <w:rFonts w:ascii="ＭＳ Ｐ明朝" w:eastAsia="ＭＳ Ｐ明朝" w:hAnsi="ＭＳ Ｐ明朝" w:hint="eastAsia"/>
          <w:sz w:val="20"/>
          <w:szCs w:val="20"/>
        </w:rPr>
        <w:t>月</w:t>
      </w:r>
      <w:r w:rsidR="00A52021" w:rsidRPr="00A52021">
        <w:rPr>
          <w:rFonts w:ascii="ＭＳ Ｐ明朝" w:eastAsia="ＭＳ Ｐ明朝" w:hAnsi="ＭＳ Ｐ明朝"/>
          <w:sz w:val="20"/>
          <w:szCs w:val="20"/>
        </w:rPr>
        <w:t xml:space="preserve">） </w:t>
      </w:r>
    </w:p>
    <w:p w:rsidR="00A52021" w:rsidRDefault="00A52021" w:rsidP="00A52021">
      <w:pPr>
        <w:autoSpaceDE w:val="0"/>
        <w:autoSpaceDN w:val="0"/>
        <w:adjustRightInd w:val="0"/>
        <w:ind w:leftChars="200" w:left="420"/>
        <w:jc w:val="left"/>
        <w:rPr>
          <w:rFonts w:ascii="ＭＳ Ｐ明朝" w:eastAsia="ＭＳ Ｐ明朝" w:hAnsi="ＭＳ Ｐ明朝"/>
          <w:sz w:val="20"/>
          <w:szCs w:val="20"/>
        </w:rPr>
      </w:pPr>
      <w:r w:rsidRPr="00A52021">
        <w:rPr>
          <w:rFonts w:ascii="ＭＳ Ｐ明朝" w:eastAsia="ＭＳ Ｐ明朝" w:hAnsi="ＭＳ Ｐ明朝"/>
          <w:sz w:val="20"/>
          <w:szCs w:val="20"/>
        </w:rPr>
        <w:t>午後４時までに納入しなければならない。ただし、保険会社との間に県を被保険者とする入札保証保険契 約を締結した場合は、その保険証書を入札保証金に代えて提出すること。</w:t>
      </w:r>
    </w:p>
    <w:p w:rsidR="00A52021" w:rsidRDefault="00A52021" w:rsidP="00A52021">
      <w:pPr>
        <w:autoSpaceDE w:val="0"/>
        <w:autoSpaceDN w:val="0"/>
        <w:adjustRightInd w:val="0"/>
        <w:ind w:leftChars="200" w:left="420" w:firstLineChars="100" w:firstLine="200"/>
        <w:jc w:val="left"/>
        <w:rPr>
          <w:rFonts w:ascii="ＭＳ Ｐ明朝" w:eastAsia="ＭＳ Ｐ明朝" w:hAnsi="ＭＳ Ｐ明朝"/>
          <w:sz w:val="20"/>
          <w:szCs w:val="20"/>
        </w:rPr>
      </w:pPr>
      <w:r w:rsidRPr="00A52021">
        <w:rPr>
          <w:rFonts w:ascii="ＭＳ Ｐ明朝" w:eastAsia="ＭＳ Ｐ明朝" w:hAnsi="ＭＳ Ｐ明朝"/>
          <w:sz w:val="20"/>
          <w:szCs w:val="20"/>
        </w:rPr>
        <w:t>入札保証金又は入札保証保険証書の保険金額が、契約希望金額の100分の５未満であるときは、当該入札は無効となる。なお、財務規則（昭和39年兵庫県規則第31号）第84条第１項第３号に該当する場合は免除 する。</w:t>
      </w:r>
    </w:p>
    <w:p w:rsidR="00A52021" w:rsidRDefault="00A52021" w:rsidP="00A52021">
      <w:pPr>
        <w:autoSpaceDE w:val="0"/>
        <w:autoSpaceDN w:val="0"/>
        <w:adjustRightInd w:val="0"/>
        <w:ind w:leftChars="50" w:left="405" w:hangingChars="150" w:hanging="300"/>
        <w:jc w:val="left"/>
        <w:rPr>
          <w:rFonts w:ascii="ＭＳ Ｐ明朝" w:eastAsia="ＭＳ Ｐ明朝" w:hAnsi="ＭＳ Ｐ明朝"/>
          <w:sz w:val="20"/>
          <w:szCs w:val="20"/>
        </w:rPr>
      </w:pPr>
      <w:r w:rsidRPr="00A52021">
        <w:rPr>
          <w:rFonts w:ascii="ＭＳ Ｐ明朝" w:eastAsia="ＭＳ Ｐ明朝" w:hAnsi="ＭＳ Ｐ明朝"/>
          <w:sz w:val="20"/>
          <w:szCs w:val="20"/>
        </w:rPr>
        <w:t xml:space="preserve"> </w:t>
      </w:r>
      <w:r>
        <w:rPr>
          <w:rFonts w:ascii="ＭＳ Ｐ明朝" w:eastAsia="ＭＳ Ｐ明朝" w:hAnsi="ＭＳ Ｐ明朝" w:hint="eastAsia"/>
          <w:sz w:val="20"/>
          <w:szCs w:val="20"/>
        </w:rPr>
        <w:t>（３）</w:t>
      </w:r>
      <w:r w:rsidRPr="00A52021">
        <w:rPr>
          <w:rFonts w:ascii="ＭＳ Ｐ明朝" w:eastAsia="ＭＳ Ｐ明朝" w:hAnsi="ＭＳ Ｐ明朝"/>
          <w:sz w:val="20"/>
          <w:szCs w:val="20"/>
        </w:rPr>
        <w:t xml:space="preserve"> 契約保証金契約金額の100分の10</w:t>
      </w:r>
      <w:r>
        <w:rPr>
          <w:rFonts w:ascii="ＭＳ Ｐ明朝" w:eastAsia="ＭＳ Ｐ明朝" w:hAnsi="ＭＳ Ｐ明朝"/>
          <w:sz w:val="20"/>
          <w:szCs w:val="20"/>
        </w:rPr>
        <w:t>以上の額の契約保証金を契約締結日までに納入しなければなら</w:t>
      </w:r>
      <w:r w:rsidRPr="00A52021">
        <w:rPr>
          <w:rFonts w:ascii="ＭＳ Ｐ明朝" w:eastAsia="ＭＳ Ｐ明朝" w:hAnsi="ＭＳ Ｐ明朝"/>
          <w:sz w:val="20"/>
          <w:szCs w:val="20"/>
        </w:rPr>
        <w:t>い。ただし、保険会社との間に県を被保険者とする履行保証保険契約を締結した場合は、その保険証書を契約保証金に代え て提出すること。ただし、契約金額が200万円以下の契約等にあっては、免除することがある。</w:t>
      </w:r>
    </w:p>
    <w:p w:rsidR="00A52021" w:rsidRDefault="00A52021" w:rsidP="00A52021">
      <w:pPr>
        <w:autoSpaceDE w:val="0"/>
        <w:autoSpaceDN w:val="0"/>
        <w:adjustRightInd w:val="0"/>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（４）</w:t>
      </w:r>
      <w:r w:rsidRPr="00A52021">
        <w:rPr>
          <w:rFonts w:ascii="ＭＳ Ｐ明朝" w:eastAsia="ＭＳ Ｐ明朝" w:hAnsi="ＭＳ Ｐ明朝"/>
          <w:sz w:val="20"/>
          <w:szCs w:val="20"/>
        </w:rPr>
        <w:t xml:space="preserve"> 入札に関する条件</w:t>
      </w:r>
    </w:p>
    <w:p w:rsidR="00A52021" w:rsidRDefault="00A52021" w:rsidP="00A52021">
      <w:pPr>
        <w:autoSpaceDE w:val="0"/>
        <w:autoSpaceDN w:val="0"/>
        <w:adjustRightInd w:val="0"/>
        <w:ind w:leftChars="100" w:left="410" w:hangingChars="100" w:hanging="200"/>
        <w:jc w:val="left"/>
        <w:rPr>
          <w:rFonts w:ascii="ＭＳ Ｐ明朝" w:eastAsia="ＭＳ Ｐ明朝" w:hAnsi="ＭＳ Ｐ明朝"/>
          <w:sz w:val="20"/>
          <w:szCs w:val="20"/>
        </w:rPr>
      </w:pPr>
      <w:r w:rsidRPr="00A52021">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sidRPr="00A52021">
        <w:rPr>
          <w:rFonts w:ascii="ＭＳ Ｐ明朝" w:eastAsia="ＭＳ Ｐ明朝" w:hAnsi="ＭＳ Ｐ明朝"/>
          <w:sz w:val="20"/>
          <w:szCs w:val="20"/>
        </w:rPr>
        <w:t>ア</w:t>
      </w:r>
      <w:r>
        <w:rPr>
          <w:rFonts w:ascii="ＭＳ Ｐ明朝" w:eastAsia="ＭＳ Ｐ明朝" w:hAnsi="ＭＳ Ｐ明朝" w:hint="eastAsia"/>
          <w:sz w:val="20"/>
          <w:szCs w:val="20"/>
        </w:rPr>
        <w:t xml:space="preserve">　</w:t>
      </w:r>
      <w:r w:rsidRPr="00A52021">
        <w:rPr>
          <w:rFonts w:ascii="ＭＳ Ｐ明朝" w:eastAsia="ＭＳ Ｐ明朝" w:hAnsi="ＭＳ Ｐ明朝"/>
          <w:sz w:val="20"/>
          <w:szCs w:val="20"/>
        </w:rPr>
        <w:t>入札は、所定の日時及び場所に入札書を持参、郵送等により行うこと。</w:t>
      </w:r>
    </w:p>
    <w:p w:rsidR="00A52021" w:rsidRDefault="00A52021" w:rsidP="00A52021">
      <w:pPr>
        <w:autoSpaceDE w:val="0"/>
        <w:autoSpaceDN w:val="0"/>
        <w:adjustRightInd w:val="0"/>
        <w:ind w:leftChars="100" w:left="410" w:hangingChars="100" w:hanging="200"/>
        <w:jc w:val="left"/>
        <w:rPr>
          <w:rFonts w:ascii="ＭＳ Ｐ明朝" w:eastAsia="ＭＳ Ｐ明朝" w:hAnsi="ＭＳ Ｐ明朝"/>
          <w:sz w:val="20"/>
          <w:szCs w:val="20"/>
        </w:rPr>
      </w:pPr>
      <w:r w:rsidRPr="00A52021">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sidRPr="00A52021">
        <w:rPr>
          <w:rFonts w:ascii="ＭＳ Ｐ明朝" w:eastAsia="ＭＳ Ｐ明朝" w:hAnsi="ＭＳ Ｐ明朝"/>
          <w:sz w:val="20"/>
          <w:szCs w:val="20"/>
        </w:rPr>
        <w:t>イ</w:t>
      </w:r>
      <w:r>
        <w:rPr>
          <w:rFonts w:ascii="ＭＳ Ｐ明朝" w:eastAsia="ＭＳ Ｐ明朝" w:hAnsi="ＭＳ Ｐ明朝" w:hint="eastAsia"/>
          <w:sz w:val="20"/>
          <w:szCs w:val="20"/>
        </w:rPr>
        <w:t xml:space="preserve">　</w:t>
      </w:r>
      <w:r w:rsidRPr="00A52021">
        <w:rPr>
          <w:rFonts w:ascii="ＭＳ Ｐ明朝" w:eastAsia="ＭＳ Ｐ明朝" w:hAnsi="ＭＳ Ｐ明朝"/>
          <w:sz w:val="20"/>
          <w:szCs w:val="20"/>
        </w:rPr>
        <w:t>所定の額の入札保証金（入札保証金に代わる担保の提供を含む。）が所定の日時までに提出されている</w:t>
      </w:r>
    </w:p>
    <w:p w:rsidR="00A52021" w:rsidRDefault="00A52021" w:rsidP="00A52021">
      <w:pPr>
        <w:autoSpaceDE w:val="0"/>
        <w:autoSpaceDN w:val="0"/>
        <w:adjustRightInd w:val="0"/>
        <w:ind w:leftChars="250" w:left="625" w:hangingChars="50" w:hanging="100"/>
        <w:jc w:val="left"/>
        <w:rPr>
          <w:rFonts w:ascii="ＭＳ Ｐ明朝" w:eastAsia="ＭＳ Ｐ明朝" w:hAnsi="ＭＳ Ｐ明朝"/>
          <w:sz w:val="20"/>
          <w:szCs w:val="20"/>
        </w:rPr>
      </w:pPr>
      <w:r w:rsidRPr="00A52021">
        <w:rPr>
          <w:rFonts w:ascii="ＭＳ Ｐ明朝" w:eastAsia="ＭＳ Ｐ明朝" w:hAnsi="ＭＳ Ｐ明朝"/>
          <w:sz w:val="20"/>
          <w:szCs w:val="20"/>
        </w:rPr>
        <w:t xml:space="preserve"> こと。ただし、入札保証金に代えて入札保証保険証書を提出する場合は、保険期間が入札説明書に示す</w:t>
      </w:r>
      <w:r>
        <w:rPr>
          <w:rFonts w:ascii="ＭＳ Ｐ明朝" w:eastAsia="ＭＳ Ｐ明朝" w:hAnsi="ＭＳ Ｐ明朝" w:hint="eastAsia"/>
          <w:sz w:val="20"/>
          <w:szCs w:val="20"/>
        </w:rPr>
        <w:t>る</w:t>
      </w:r>
      <w:r w:rsidRPr="00A52021">
        <w:rPr>
          <w:rFonts w:ascii="ＭＳ Ｐ明朝" w:eastAsia="ＭＳ Ｐ明朝" w:hAnsi="ＭＳ Ｐ明朝"/>
          <w:sz w:val="20"/>
          <w:szCs w:val="20"/>
        </w:rPr>
        <w:t xml:space="preserve">保険期限まであること。 </w:t>
      </w:r>
    </w:p>
    <w:p w:rsidR="00A52021" w:rsidRDefault="00A52021" w:rsidP="00A52021">
      <w:pPr>
        <w:autoSpaceDE w:val="0"/>
        <w:autoSpaceDN w:val="0"/>
        <w:adjustRightInd w:val="0"/>
        <w:ind w:leftChars="200" w:left="420"/>
        <w:jc w:val="left"/>
        <w:rPr>
          <w:rFonts w:ascii="ＭＳ Ｐ明朝" w:eastAsia="ＭＳ Ｐ明朝" w:hAnsi="ＭＳ Ｐ明朝"/>
          <w:sz w:val="20"/>
          <w:szCs w:val="20"/>
        </w:rPr>
      </w:pPr>
      <w:r w:rsidRPr="00A52021">
        <w:rPr>
          <w:rFonts w:ascii="ＭＳ Ｐ明朝" w:eastAsia="ＭＳ Ｐ明朝" w:hAnsi="ＭＳ Ｐ明朝"/>
          <w:sz w:val="20"/>
          <w:szCs w:val="20"/>
        </w:rPr>
        <w:t xml:space="preserve">ウ 入札者又はその代理人が同一事項について２通以上した入札でないこと。 </w:t>
      </w:r>
    </w:p>
    <w:p w:rsidR="00A52021" w:rsidRDefault="00A52021" w:rsidP="00A52021">
      <w:pPr>
        <w:autoSpaceDE w:val="0"/>
        <w:autoSpaceDN w:val="0"/>
        <w:adjustRightInd w:val="0"/>
        <w:ind w:leftChars="200" w:left="620" w:hangingChars="100" w:hanging="200"/>
        <w:jc w:val="left"/>
        <w:rPr>
          <w:rFonts w:ascii="ＭＳ Ｐ明朝" w:eastAsia="ＭＳ Ｐ明朝" w:hAnsi="ＭＳ Ｐ明朝"/>
          <w:sz w:val="20"/>
          <w:szCs w:val="20"/>
        </w:rPr>
      </w:pPr>
      <w:r w:rsidRPr="00A52021">
        <w:rPr>
          <w:rFonts w:ascii="ＭＳ Ｐ明朝" w:eastAsia="ＭＳ Ｐ明朝" w:hAnsi="ＭＳ Ｐ明朝"/>
          <w:sz w:val="20"/>
          <w:szCs w:val="20"/>
        </w:rPr>
        <w:t>エ 同一事項の入札において、他の入札者の代理人を兼ねた者又は２人以上の入札者の代理をした者の入 札でないこと。</w:t>
      </w:r>
    </w:p>
    <w:p w:rsidR="00A52021" w:rsidRDefault="00A52021" w:rsidP="00A52021">
      <w:pPr>
        <w:autoSpaceDE w:val="0"/>
        <w:autoSpaceDN w:val="0"/>
        <w:adjustRightInd w:val="0"/>
        <w:ind w:leftChars="113" w:left="237"/>
        <w:jc w:val="left"/>
        <w:rPr>
          <w:rFonts w:ascii="ＭＳ Ｐ明朝" w:eastAsia="ＭＳ Ｐ明朝" w:hAnsi="ＭＳ Ｐ明朝"/>
          <w:sz w:val="20"/>
          <w:szCs w:val="20"/>
        </w:rPr>
      </w:pPr>
      <w:r w:rsidRPr="00A52021">
        <w:rPr>
          <w:rFonts w:ascii="ＭＳ Ｐ明朝" w:eastAsia="ＭＳ Ｐ明朝" w:hAnsi="ＭＳ Ｐ明朝"/>
          <w:sz w:val="20"/>
          <w:szCs w:val="20"/>
        </w:rPr>
        <w:t xml:space="preserve"> </w:t>
      </w:r>
      <w:r>
        <w:rPr>
          <w:rFonts w:ascii="ＭＳ Ｐ明朝" w:eastAsia="ＭＳ Ｐ明朝" w:hAnsi="ＭＳ Ｐ明朝"/>
          <w:sz w:val="20"/>
          <w:szCs w:val="20"/>
        </w:rPr>
        <w:t xml:space="preserve"> </w:t>
      </w:r>
      <w:r w:rsidRPr="00A52021">
        <w:rPr>
          <w:rFonts w:ascii="ＭＳ Ｐ明朝" w:eastAsia="ＭＳ Ｐ明朝" w:hAnsi="ＭＳ Ｐ明朝"/>
          <w:sz w:val="20"/>
          <w:szCs w:val="20"/>
        </w:rPr>
        <w:t>オ 連合その他の不正行為によってされたと認められる入札でないこと。</w:t>
      </w:r>
    </w:p>
    <w:p w:rsidR="00A52021" w:rsidRDefault="00A52021" w:rsidP="00A52021">
      <w:pPr>
        <w:autoSpaceDE w:val="0"/>
        <w:autoSpaceDN w:val="0"/>
        <w:adjustRightInd w:val="0"/>
        <w:ind w:leftChars="113" w:left="637" w:hangingChars="200" w:hanging="400"/>
        <w:jc w:val="left"/>
        <w:rPr>
          <w:rFonts w:ascii="ＭＳ Ｐ明朝" w:eastAsia="ＭＳ Ｐ明朝" w:hAnsi="ＭＳ Ｐ明朝"/>
          <w:sz w:val="20"/>
          <w:szCs w:val="20"/>
        </w:rPr>
      </w:pPr>
      <w:r w:rsidRPr="00A52021">
        <w:rPr>
          <w:rFonts w:ascii="ＭＳ Ｐ明朝" w:eastAsia="ＭＳ Ｐ明朝" w:hAnsi="ＭＳ Ｐ明朝"/>
          <w:sz w:val="20"/>
          <w:szCs w:val="20"/>
        </w:rPr>
        <w:t xml:space="preserve"> </w:t>
      </w:r>
      <w:r>
        <w:rPr>
          <w:rFonts w:ascii="ＭＳ Ｐ明朝" w:eastAsia="ＭＳ Ｐ明朝" w:hAnsi="ＭＳ Ｐ明朝"/>
          <w:sz w:val="20"/>
          <w:szCs w:val="20"/>
        </w:rPr>
        <w:t xml:space="preserve"> </w:t>
      </w:r>
      <w:r w:rsidRPr="00A52021">
        <w:rPr>
          <w:rFonts w:ascii="ＭＳ Ｐ明朝" w:eastAsia="ＭＳ Ｐ明朝" w:hAnsi="ＭＳ Ｐ明朝"/>
          <w:sz w:val="20"/>
          <w:szCs w:val="20"/>
        </w:rPr>
        <w:t>カ 入札書に入札金額、入札者の氏名があり、入札内容が分明であること。特に入札書については、「この入札書に記載する申込み内容については、この入札の対象となる調達に係る予算が議決され、その執行が可能となったときに効力を生じる。」旨が付記されていること。</w:t>
      </w:r>
    </w:p>
    <w:p w:rsidR="0011508E" w:rsidRPr="00A52021" w:rsidRDefault="0011508E" w:rsidP="00A52021">
      <w:pPr>
        <w:autoSpaceDE w:val="0"/>
        <w:autoSpaceDN w:val="0"/>
        <w:adjustRightInd w:val="0"/>
        <w:ind w:leftChars="113" w:left="237" w:firstLineChars="100" w:firstLine="200"/>
        <w:jc w:val="left"/>
        <w:rPr>
          <w:rFonts w:ascii="ＭＳ Ｐ明朝" w:eastAsia="ＭＳ Ｐ明朝" w:hAnsi="ＭＳ Ｐ明朝"/>
          <w:sz w:val="20"/>
          <w:szCs w:val="20"/>
        </w:rPr>
      </w:pPr>
      <w:r w:rsidRPr="00A52021">
        <w:rPr>
          <w:rFonts w:ascii="ＭＳ Ｐ明朝" w:eastAsia="ＭＳ Ｐ明朝" w:hAnsi="ＭＳ Ｐ明朝" w:cs="ＭＳ明朝" w:hint="eastAsia"/>
          <w:kern w:val="0"/>
          <w:sz w:val="20"/>
          <w:szCs w:val="20"/>
        </w:rPr>
        <w:t>キ</w:t>
      </w:r>
      <w:r w:rsidRPr="00A52021">
        <w:rPr>
          <w:rFonts w:ascii="ＭＳ Ｐ明朝" w:eastAsia="ＭＳ Ｐ明朝" w:hAnsi="ＭＳ Ｐ明朝" w:cs="ＭＳ明朝"/>
          <w:kern w:val="0"/>
          <w:sz w:val="20"/>
          <w:szCs w:val="20"/>
        </w:rPr>
        <w:t xml:space="preserve"> </w:t>
      </w:r>
      <w:r w:rsidRPr="00A52021">
        <w:rPr>
          <w:rFonts w:ascii="ＭＳ Ｐ明朝" w:eastAsia="ＭＳ Ｐ明朝" w:hAnsi="ＭＳ Ｐ明朝" w:cs="ＭＳ明朝" w:hint="eastAsia"/>
          <w:kern w:val="0"/>
          <w:sz w:val="20"/>
          <w:szCs w:val="20"/>
        </w:rPr>
        <w:t>入札書に記載された入札金額が訂正されていないこと。</w:t>
      </w:r>
    </w:p>
    <w:p w:rsidR="0011508E" w:rsidRPr="001D76CC" w:rsidRDefault="00F2532C" w:rsidP="00A52021">
      <w:pPr>
        <w:autoSpaceDE w:val="0"/>
        <w:autoSpaceDN w:val="0"/>
        <w:adjustRightInd w:val="0"/>
        <w:ind w:firstLineChars="200" w:firstLine="4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ク</w:t>
      </w:r>
      <w:r w:rsidR="003973BA">
        <w:rPr>
          <w:rFonts w:ascii="ＭＳ Ｐ明朝" w:eastAsia="ＭＳ Ｐ明朝" w:hAnsi="ＭＳ Ｐ明朝" w:cs="ＭＳ明朝" w:hint="eastAsia"/>
          <w:kern w:val="0"/>
          <w:sz w:val="20"/>
          <w:szCs w:val="20"/>
        </w:rPr>
        <w:t xml:space="preserve">　</w:t>
      </w:r>
      <w:r w:rsidR="0011508E" w:rsidRPr="001D76CC">
        <w:rPr>
          <w:rFonts w:ascii="ＭＳ Ｐ明朝" w:eastAsia="ＭＳ Ｐ明朝" w:hAnsi="ＭＳ Ｐ明朝" w:cs="ＭＳ明朝" w:hint="eastAsia"/>
          <w:kern w:val="0"/>
          <w:sz w:val="20"/>
          <w:szCs w:val="20"/>
        </w:rPr>
        <w:t>再度入札に参加できる者は、次のいずれかの者であること。</w:t>
      </w:r>
    </w:p>
    <w:p w:rsidR="0011508E" w:rsidRPr="001D76CC" w:rsidRDefault="0011508E" w:rsidP="00A52021">
      <w:pPr>
        <w:autoSpaceDE w:val="0"/>
        <w:autoSpaceDN w:val="0"/>
        <w:adjustRightInd w:val="0"/>
        <w:ind w:firstLineChars="300" w:firstLine="6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kern w:val="0"/>
          <w:sz w:val="20"/>
          <w:szCs w:val="20"/>
        </w:rPr>
        <w:t>(</w:t>
      </w:r>
      <w:r w:rsidRPr="001D76CC">
        <w:rPr>
          <w:rFonts w:ascii="ＭＳ Ｐ明朝" w:eastAsia="ＭＳ Ｐ明朝" w:hAnsi="ＭＳ Ｐ明朝" w:cs="ＭＳ明朝" w:hint="eastAsia"/>
          <w:kern w:val="0"/>
          <w:sz w:val="20"/>
          <w:szCs w:val="20"/>
        </w:rPr>
        <w:t>ｱ</w:t>
      </w:r>
      <w:r w:rsidR="00DC1CC9">
        <w:rPr>
          <w:rFonts w:ascii="ＭＳ Ｐ明朝" w:eastAsia="ＭＳ Ｐ明朝" w:hAnsi="ＭＳ Ｐ明朝" w:cs="ＭＳ明朝" w:hint="eastAsia"/>
          <w:kern w:val="0"/>
          <w:sz w:val="20"/>
          <w:szCs w:val="20"/>
        </w:rPr>
        <w:t>)</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初度の入札に参加して有効な入札をした者</w:t>
      </w:r>
    </w:p>
    <w:p w:rsidR="00A52021" w:rsidRDefault="0011508E" w:rsidP="00A52021">
      <w:pPr>
        <w:autoSpaceDE w:val="0"/>
        <w:autoSpaceDN w:val="0"/>
        <w:adjustRightInd w:val="0"/>
        <w:ind w:leftChars="300" w:left="63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kern w:val="0"/>
          <w:sz w:val="20"/>
          <w:szCs w:val="20"/>
        </w:rPr>
        <w:t>(</w:t>
      </w:r>
      <w:r w:rsidRPr="001D76CC">
        <w:rPr>
          <w:rFonts w:ascii="ＭＳ Ｐ明朝" w:eastAsia="ＭＳ Ｐ明朝" w:hAnsi="ＭＳ Ｐ明朝" w:cs="ＭＳ明朝" w:hint="eastAsia"/>
          <w:kern w:val="0"/>
          <w:sz w:val="20"/>
          <w:szCs w:val="20"/>
        </w:rPr>
        <w:t>ｲ</w:t>
      </w:r>
      <w:r w:rsidR="00DC1CC9">
        <w:rPr>
          <w:rFonts w:ascii="ＭＳ Ｐ明朝" w:eastAsia="ＭＳ Ｐ明朝" w:hAnsi="ＭＳ Ｐ明朝" w:cs="ＭＳ明朝" w:hint="eastAsia"/>
          <w:kern w:val="0"/>
          <w:sz w:val="20"/>
          <w:szCs w:val="20"/>
        </w:rPr>
        <w:t>)</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初度の入札において、上記アからケまでの条件に違反し無効となった入札者のうち、ア、エ又はオに</w:t>
      </w:r>
    </w:p>
    <w:p w:rsidR="0011508E" w:rsidRPr="001D76CC" w:rsidRDefault="0011508E" w:rsidP="00A52021">
      <w:pPr>
        <w:autoSpaceDE w:val="0"/>
        <w:autoSpaceDN w:val="0"/>
        <w:adjustRightInd w:val="0"/>
        <w:ind w:leftChars="300" w:left="630"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違反し無効となった者以外の者</w:t>
      </w:r>
    </w:p>
    <w:p w:rsidR="0011508E" w:rsidRPr="001D76CC" w:rsidRDefault="0011508E" w:rsidP="00C36470">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w:t>
      </w:r>
      <w:r w:rsidR="00460657">
        <w:rPr>
          <w:rFonts w:ascii="ＭＳ Ｐ明朝" w:eastAsia="ＭＳ Ｐ明朝" w:hAnsi="ＭＳ Ｐ明朝" w:cs="ＭＳ明朝" w:hint="eastAsia"/>
          <w:kern w:val="0"/>
          <w:sz w:val="20"/>
          <w:szCs w:val="20"/>
        </w:rPr>
        <w:t>５</w:t>
      </w:r>
      <w:r w:rsidRPr="001D76CC">
        <w:rPr>
          <w:rFonts w:ascii="ＭＳ Ｐ明朝" w:eastAsia="ＭＳ Ｐ明朝" w:hAnsi="ＭＳ Ｐ明朝" w:cs="ＭＳ明朝" w:hint="eastAsia"/>
          <w:kern w:val="0"/>
          <w:sz w:val="20"/>
          <w:szCs w:val="20"/>
        </w:rPr>
        <w:t>）</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入札の無効</w:t>
      </w:r>
    </w:p>
    <w:p w:rsidR="00DC1CC9" w:rsidRDefault="0011508E" w:rsidP="0010778E">
      <w:pPr>
        <w:autoSpaceDE w:val="0"/>
        <w:autoSpaceDN w:val="0"/>
        <w:adjustRightInd w:val="0"/>
        <w:ind w:firstLineChars="400" w:firstLine="8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本公告に示した一般競争入札参加資格のない者のした入札、仕様を満たさない者のした入札、</w:t>
      </w:r>
    </w:p>
    <w:p w:rsidR="0011508E" w:rsidRPr="001D76CC" w:rsidRDefault="0011508E" w:rsidP="0010778E">
      <w:pPr>
        <w:autoSpaceDE w:val="0"/>
        <w:autoSpaceDN w:val="0"/>
        <w:adjustRightInd w:val="0"/>
        <w:ind w:firstLineChars="400" w:firstLine="8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提出書類に虚偽の記載をした者のした入札及び入札に関する条件に違反した入札は無効とする。</w:t>
      </w:r>
    </w:p>
    <w:p w:rsidR="0011508E" w:rsidRPr="001D76CC" w:rsidRDefault="00F2532C" w:rsidP="00C36470">
      <w:pPr>
        <w:autoSpaceDE w:val="0"/>
        <w:autoSpaceDN w:val="0"/>
        <w:adjustRightInd w:val="0"/>
        <w:ind w:firstLineChars="100" w:firstLine="2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w:t>
      </w:r>
      <w:r w:rsidR="00460657">
        <w:rPr>
          <w:rFonts w:ascii="ＭＳ Ｐ明朝" w:eastAsia="ＭＳ Ｐ明朝" w:hAnsi="ＭＳ Ｐ明朝" w:cs="ＭＳ明朝" w:hint="eastAsia"/>
          <w:kern w:val="0"/>
          <w:sz w:val="20"/>
          <w:szCs w:val="20"/>
        </w:rPr>
        <w:t>６</w:t>
      </w:r>
      <w:r w:rsidR="0011508E" w:rsidRPr="001D76CC">
        <w:rPr>
          <w:rFonts w:ascii="ＭＳ Ｐ明朝" w:eastAsia="ＭＳ Ｐ明朝" w:hAnsi="ＭＳ Ｐ明朝" w:cs="ＭＳ明朝" w:hint="eastAsia"/>
          <w:kern w:val="0"/>
          <w:sz w:val="20"/>
          <w:szCs w:val="20"/>
        </w:rPr>
        <w:t>）</w:t>
      </w:r>
      <w:r w:rsidR="0011508E" w:rsidRPr="001D76CC">
        <w:rPr>
          <w:rFonts w:ascii="ＭＳ Ｐ明朝" w:eastAsia="ＭＳ Ｐ明朝" w:hAnsi="ＭＳ Ｐ明朝" w:cs="ＭＳ明朝"/>
          <w:kern w:val="0"/>
          <w:sz w:val="20"/>
          <w:szCs w:val="20"/>
        </w:rPr>
        <w:t xml:space="preserve"> </w:t>
      </w:r>
      <w:r w:rsidR="0011508E" w:rsidRPr="001D76CC">
        <w:rPr>
          <w:rFonts w:ascii="ＭＳ Ｐ明朝" w:eastAsia="ＭＳ Ｐ明朝" w:hAnsi="ＭＳ Ｐ明朝" w:cs="ＭＳ明朝" w:hint="eastAsia"/>
          <w:kern w:val="0"/>
          <w:sz w:val="20"/>
          <w:szCs w:val="20"/>
        </w:rPr>
        <w:t>契約書作成の要否</w:t>
      </w:r>
    </w:p>
    <w:p w:rsidR="003418D3" w:rsidRPr="001D76CC" w:rsidRDefault="0011508E" w:rsidP="0010778E">
      <w:pPr>
        <w:autoSpaceDE w:val="0"/>
        <w:autoSpaceDN w:val="0"/>
        <w:adjustRightInd w:val="0"/>
        <w:ind w:firstLineChars="400" w:firstLine="8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要作成</w:t>
      </w:r>
    </w:p>
    <w:p w:rsidR="0011508E" w:rsidRPr="001D76CC" w:rsidRDefault="0011508E" w:rsidP="00C36470">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w:t>
      </w:r>
      <w:r w:rsidR="00460657">
        <w:rPr>
          <w:rFonts w:ascii="ＭＳ Ｐ明朝" w:eastAsia="ＭＳ Ｐ明朝" w:hAnsi="ＭＳ Ｐ明朝" w:cs="ＭＳ明朝" w:hint="eastAsia"/>
          <w:kern w:val="0"/>
          <w:sz w:val="20"/>
          <w:szCs w:val="20"/>
        </w:rPr>
        <w:t>７</w:t>
      </w:r>
      <w:r w:rsidRPr="001D76CC">
        <w:rPr>
          <w:rFonts w:ascii="ＭＳ Ｐ明朝" w:eastAsia="ＭＳ Ｐ明朝" w:hAnsi="ＭＳ Ｐ明朝" w:cs="ＭＳ明朝" w:hint="eastAsia"/>
          <w:kern w:val="0"/>
          <w:sz w:val="20"/>
          <w:szCs w:val="20"/>
        </w:rPr>
        <w:t>）</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落札者の決定方法</w:t>
      </w:r>
    </w:p>
    <w:p w:rsidR="0011508E" w:rsidRPr="001D76CC" w:rsidRDefault="0011508E" w:rsidP="0010778E">
      <w:pPr>
        <w:autoSpaceDE w:val="0"/>
        <w:autoSpaceDN w:val="0"/>
        <w:adjustRightInd w:val="0"/>
        <w:ind w:leftChars="400" w:left="84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入札説明書で示した</w:t>
      </w:r>
      <w:r w:rsidR="00DC1CC9">
        <w:rPr>
          <w:rFonts w:ascii="ＭＳ Ｐ明朝" w:eastAsia="ＭＳ Ｐ明朝" w:hAnsi="ＭＳ Ｐ明朝" w:cs="ＭＳ明朝" w:hint="eastAsia"/>
          <w:kern w:val="0"/>
          <w:sz w:val="20"/>
          <w:szCs w:val="20"/>
        </w:rPr>
        <w:t>業務を履行</w:t>
      </w:r>
      <w:r w:rsidRPr="001D76CC">
        <w:rPr>
          <w:rFonts w:ascii="ＭＳ Ｐ明朝" w:eastAsia="ＭＳ Ｐ明朝" w:hAnsi="ＭＳ Ｐ明朝" w:cs="ＭＳ明朝" w:hint="eastAsia"/>
          <w:kern w:val="0"/>
          <w:sz w:val="20"/>
          <w:szCs w:val="20"/>
        </w:rPr>
        <w:t>できると契約担当者が判断した入札者であって、財務規則（昭和</w:t>
      </w:r>
      <w:r w:rsidRPr="001D76CC">
        <w:rPr>
          <w:rFonts w:ascii="ＭＳ Ｐ明朝" w:eastAsia="ＭＳ Ｐ明朝" w:hAnsi="ＭＳ Ｐ明朝" w:cs="ＭＳ明朝"/>
          <w:kern w:val="0"/>
          <w:sz w:val="20"/>
          <w:szCs w:val="20"/>
        </w:rPr>
        <w:t>39</w:t>
      </w:r>
      <w:r w:rsidRPr="001D76CC">
        <w:rPr>
          <w:rFonts w:ascii="ＭＳ Ｐ明朝" w:eastAsia="ＭＳ Ｐ明朝" w:hAnsi="ＭＳ Ｐ明朝" w:cs="ＭＳ明朝" w:hint="eastAsia"/>
          <w:kern w:val="0"/>
          <w:sz w:val="20"/>
          <w:szCs w:val="20"/>
        </w:rPr>
        <w:t>年兵庫県規則第</w:t>
      </w:r>
      <w:r w:rsidRPr="001D76CC">
        <w:rPr>
          <w:rFonts w:ascii="ＭＳ Ｐ明朝" w:eastAsia="ＭＳ Ｐ明朝" w:hAnsi="ＭＳ Ｐ明朝" w:cs="ＭＳ明朝"/>
          <w:kern w:val="0"/>
          <w:sz w:val="20"/>
          <w:szCs w:val="20"/>
        </w:rPr>
        <w:t>31</w:t>
      </w:r>
      <w:r w:rsidRPr="001D76CC">
        <w:rPr>
          <w:rFonts w:ascii="ＭＳ Ｐ明朝" w:eastAsia="ＭＳ Ｐ明朝" w:hAnsi="ＭＳ Ｐ明朝" w:cs="ＭＳ明朝" w:hint="eastAsia"/>
          <w:kern w:val="0"/>
          <w:sz w:val="20"/>
          <w:szCs w:val="20"/>
        </w:rPr>
        <w:t>号）第</w:t>
      </w:r>
      <w:r w:rsidRPr="001D76CC">
        <w:rPr>
          <w:rFonts w:ascii="ＭＳ Ｐ明朝" w:eastAsia="ＭＳ Ｐ明朝" w:hAnsi="ＭＳ Ｐ明朝" w:cs="ＭＳ明朝"/>
          <w:kern w:val="0"/>
          <w:sz w:val="20"/>
          <w:szCs w:val="20"/>
        </w:rPr>
        <w:t>85</w:t>
      </w:r>
      <w:r w:rsidRPr="001D76CC">
        <w:rPr>
          <w:rFonts w:ascii="ＭＳ Ｐ明朝" w:eastAsia="ＭＳ Ｐ明朝" w:hAnsi="ＭＳ Ｐ明朝" w:cs="ＭＳ明朝" w:hint="eastAsia"/>
          <w:kern w:val="0"/>
          <w:sz w:val="20"/>
          <w:szCs w:val="20"/>
        </w:rPr>
        <w:t>条の規定に基づいて作成された予定価格の制限の範囲内で最低価格をもって有効な入札を行った者を落札者とする。</w:t>
      </w:r>
    </w:p>
    <w:p w:rsidR="0011508E" w:rsidRPr="001D76CC" w:rsidRDefault="0011508E" w:rsidP="00C36470">
      <w:pPr>
        <w:autoSpaceDE w:val="0"/>
        <w:autoSpaceDN w:val="0"/>
        <w:adjustRightInd w:val="0"/>
        <w:ind w:firstLineChars="100" w:firstLine="200"/>
        <w:jc w:val="left"/>
        <w:rPr>
          <w:rFonts w:ascii="ＭＳ Ｐ明朝" w:eastAsia="ＭＳ Ｐ明朝" w:hAnsi="ＭＳ Ｐ明朝" w:cs="ＭＳ明朝"/>
          <w:kern w:val="0"/>
          <w:sz w:val="20"/>
          <w:szCs w:val="20"/>
        </w:rPr>
      </w:pPr>
      <w:r w:rsidRPr="001D76CC">
        <w:rPr>
          <w:rFonts w:ascii="ＭＳ Ｐ明朝" w:eastAsia="ＭＳ Ｐ明朝" w:hAnsi="ＭＳ Ｐ明朝" w:cs="ＭＳ明朝" w:hint="eastAsia"/>
          <w:kern w:val="0"/>
          <w:sz w:val="20"/>
          <w:szCs w:val="20"/>
        </w:rPr>
        <w:t>（</w:t>
      </w:r>
      <w:r w:rsidR="00460657">
        <w:rPr>
          <w:rFonts w:ascii="ＭＳ Ｐ明朝" w:eastAsia="ＭＳ Ｐ明朝" w:hAnsi="ＭＳ Ｐ明朝" w:cs="ＭＳ明朝" w:hint="eastAsia"/>
          <w:kern w:val="0"/>
          <w:sz w:val="20"/>
          <w:szCs w:val="20"/>
        </w:rPr>
        <w:t>８</w:t>
      </w:r>
      <w:r w:rsidRPr="001D76CC">
        <w:rPr>
          <w:rFonts w:ascii="ＭＳ Ｐ明朝" w:eastAsia="ＭＳ Ｐ明朝" w:hAnsi="ＭＳ Ｐ明朝" w:cs="ＭＳ明朝" w:hint="eastAsia"/>
          <w:kern w:val="0"/>
          <w:sz w:val="20"/>
          <w:szCs w:val="20"/>
        </w:rPr>
        <w:t>）</w:t>
      </w:r>
      <w:r w:rsidRPr="001D76CC">
        <w:rPr>
          <w:rFonts w:ascii="ＭＳ Ｐ明朝" w:eastAsia="ＭＳ Ｐ明朝" w:hAnsi="ＭＳ Ｐ明朝" w:cs="ＭＳ明朝"/>
          <w:kern w:val="0"/>
          <w:sz w:val="20"/>
          <w:szCs w:val="20"/>
        </w:rPr>
        <w:t xml:space="preserve"> </w:t>
      </w:r>
      <w:r w:rsidRPr="001D76CC">
        <w:rPr>
          <w:rFonts w:ascii="ＭＳ Ｐ明朝" w:eastAsia="ＭＳ Ｐ明朝" w:hAnsi="ＭＳ Ｐ明朝" w:cs="ＭＳ明朝" w:hint="eastAsia"/>
          <w:kern w:val="0"/>
          <w:sz w:val="20"/>
          <w:szCs w:val="20"/>
        </w:rPr>
        <w:t>その他</w:t>
      </w:r>
    </w:p>
    <w:p w:rsidR="00265A1C" w:rsidRPr="001D76CC" w:rsidRDefault="0011508E" w:rsidP="00410622">
      <w:pPr>
        <w:ind w:firstLineChars="400" w:firstLine="800"/>
        <w:rPr>
          <w:rFonts w:ascii="ＭＳ Ｐ明朝" w:eastAsia="ＭＳ Ｐ明朝" w:hAnsi="ＭＳ Ｐ明朝"/>
          <w:sz w:val="20"/>
          <w:szCs w:val="20"/>
        </w:rPr>
      </w:pPr>
      <w:r w:rsidRPr="001D76CC">
        <w:rPr>
          <w:rFonts w:ascii="ＭＳ Ｐ明朝" w:eastAsia="ＭＳ Ｐ明朝" w:hAnsi="ＭＳ Ｐ明朝" w:cs="ＭＳ明朝" w:hint="eastAsia"/>
          <w:kern w:val="0"/>
          <w:sz w:val="20"/>
          <w:szCs w:val="20"/>
        </w:rPr>
        <w:t>詳細は、入札説明書による。</w:t>
      </w:r>
    </w:p>
    <w:sectPr w:rsidR="00265A1C" w:rsidRPr="001D76CC" w:rsidSect="000546E9">
      <w:pgSz w:w="11906" w:h="16838" w:code="9"/>
      <w:pgMar w:top="1418" w:right="1134" w:bottom="113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64" w:rsidRDefault="00B44B64" w:rsidP="000B3B5A">
      <w:r>
        <w:separator/>
      </w:r>
    </w:p>
  </w:endnote>
  <w:endnote w:type="continuationSeparator" w:id="0">
    <w:p w:rsidR="00B44B64" w:rsidRDefault="00B44B64" w:rsidP="000B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64" w:rsidRDefault="00B44B64" w:rsidP="000B3B5A">
      <w:r>
        <w:separator/>
      </w:r>
    </w:p>
  </w:footnote>
  <w:footnote w:type="continuationSeparator" w:id="0">
    <w:p w:rsidR="00B44B64" w:rsidRDefault="00B44B64" w:rsidP="000B3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9D0"/>
    <w:multiLevelType w:val="hybridMultilevel"/>
    <w:tmpl w:val="62B054EA"/>
    <w:lvl w:ilvl="0" w:tplc="35148D98">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2E8317A9"/>
    <w:multiLevelType w:val="hybridMultilevel"/>
    <w:tmpl w:val="3CDAC16C"/>
    <w:lvl w:ilvl="0" w:tplc="9954D3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CC7B44"/>
    <w:multiLevelType w:val="hybridMultilevel"/>
    <w:tmpl w:val="84286858"/>
    <w:lvl w:ilvl="0" w:tplc="02DE4E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327F5"/>
    <w:multiLevelType w:val="hybridMultilevel"/>
    <w:tmpl w:val="169E1A9A"/>
    <w:lvl w:ilvl="0" w:tplc="106EA540">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E1DEB"/>
    <w:multiLevelType w:val="hybridMultilevel"/>
    <w:tmpl w:val="941EE40C"/>
    <w:lvl w:ilvl="0" w:tplc="CC429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8E"/>
    <w:rsid w:val="000347CE"/>
    <w:rsid w:val="00047C39"/>
    <w:rsid w:val="00050039"/>
    <w:rsid w:val="000546E9"/>
    <w:rsid w:val="00087FD2"/>
    <w:rsid w:val="000A49F9"/>
    <w:rsid w:val="000B3B5A"/>
    <w:rsid w:val="000C1BF0"/>
    <w:rsid w:val="0010778E"/>
    <w:rsid w:val="0011508E"/>
    <w:rsid w:val="00160938"/>
    <w:rsid w:val="001920C7"/>
    <w:rsid w:val="001C07C0"/>
    <w:rsid w:val="001C338F"/>
    <w:rsid w:val="001D76CC"/>
    <w:rsid w:val="00265A1C"/>
    <w:rsid w:val="002E5704"/>
    <w:rsid w:val="002F7B90"/>
    <w:rsid w:val="003418D3"/>
    <w:rsid w:val="00345C8C"/>
    <w:rsid w:val="003973BA"/>
    <w:rsid w:val="003B2E5F"/>
    <w:rsid w:val="003D4D12"/>
    <w:rsid w:val="003E1702"/>
    <w:rsid w:val="00410622"/>
    <w:rsid w:val="00413305"/>
    <w:rsid w:val="00451297"/>
    <w:rsid w:val="00460657"/>
    <w:rsid w:val="00465BD3"/>
    <w:rsid w:val="004B5896"/>
    <w:rsid w:val="004B7A88"/>
    <w:rsid w:val="004D07C6"/>
    <w:rsid w:val="00505E44"/>
    <w:rsid w:val="005206EB"/>
    <w:rsid w:val="00524B85"/>
    <w:rsid w:val="0060757D"/>
    <w:rsid w:val="00607A76"/>
    <w:rsid w:val="00634B58"/>
    <w:rsid w:val="00645AC5"/>
    <w:rsid w:val="0067723D"/>
    <w:rsid w:val="00680FE2"/>
    <w:rsid w:val="006B51C4"/>
    <w:rsid w:val="006D36C9"/>
    <w:rsid w:val="006F628E"/>
    <w:rsid w:val="007B4FEB"/>
    <w:rsid w:val="00862CE2"/>
    <w:rsid w:val="0086764D"/>
    <w:rsid w:val="008D6594"/>
    <w:rsid w:val="008F692B"/>
    <w:rsid w:val="00914ECB"/>
    <w:rsid w:val="009A1A2E"/>
    <w:rsid w:val="009D6B70"/>
    <w:rsid w:val="00A1735C"/>
    <w:rsid w:val="00A32851"/>
    <w:rsid w:val="00A52021"/>
    <w:rsid w:val="00AA3116"/>
    <w:rsid w:val="00AC01B0"/>
    <w:rsid w:val="00B44B64"/>
    <w:rsid w:val="00B80480"/>
    <w:rsid w:val="00B91C60"/>
    <w:rsid w:val="00BE514A"/>
    <w:rsid w:val="00C10707"/>
    <w:rsid w:val="00C36470"/>
    <w:rsid w:val="00C653DC"/>
    <w:rsid w:val="00CD09E8"/>
    <w:rsid w:val="00CD47B1"/>
    <w:rsid w:val="00CF6D7E"/>
    <w:rsid w:val="00D36B30"/>
    <w:rsid w:val="00DB679B"/>
    <w:rsid w:val="00DC1CC9"/>
    <w:rsid w:val="00E313EF"/>
    <w:rsid w:val="00E70E2A"/>
    <w:rsid w:val="00E91205"/>
    <w:rsid w:val="00ED359A"/>
    <w:rsid w:val="00EE7174"/>
    <w:rsid w:val="00F17D35"/>
    <w:rsid w:val="00F2532C"/>
    <w:rsid w:val="00F62E2F"/>
    <w:rsid w:val="00F75FA8"/>
    <w:rsid w:val="00FB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056405"/>
  <w15:docId w15:val="{95D7A8E8-AAF9-4178-8D00-30A86477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08E"/>
    <w:pPr>
      <w:ind w:leftChars="400" w:left="840"/>
    </w:pPr>
  </w:style>
  <w:style w:type="paragraph" w:styleId="a4">
    <w:name w:val="Balloon Text"/>
    <w:basedOn w:val="a"/>
    <w:link w:val="a5"/>
    <w:uiPriority w:val="99"/>
    <w:semiHidden/>
    <w:unhideWhenUsed/>
    <w:rsid w:val="000A49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49F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6B51C4"/>
  </w:style>
  <w:style w:type="character" w:customStyle="1" w:styleId="a7">
    <w:name w:val="日付 (文字)"/>
    <w:basedOn w:val="a0"/>
    <w:link w:val="a6"/>
    <w:uiPriority w:val="99"/>
    <w:semiHidden/>
    <w:rsid w:val="006B51C4"/>
  </w:style>
  <w:style w:type="paragraph" w:styleId="a8">
    <w:name w:val="header"/>
    <w:basedOn w:val="a"/>
    <w:link w:val="a9"/>
    <w:uiPriority w:val="99"/>
    <w:unhideWhenUsed/>
    <w:rsid w:val="000B3B5A"/>
    <w:pPr>
      <w:tabs>
        <w:tab w:val="center" w:pos="4252"/>
        <w:tab w:val="right" w:pos="8504"/>
      </w:tabs>
      <w:snapToGrid w:val="0"/>
    </w:pPr>
  </w:style>
  <w:style w:type="character" w:customStyle="1" w:styleId="a9">
    <w:name w:val="ヘッダー (文字)"/>
    <w:basedOn w:val="a0"/>
    <w:link w:val="a8"/>
    <w:uiPriority w:val="99"/>
    <w:rsid w:val="000B3B5A"/>
  </w:style>
  <w:style w:type="paragraph" w:styleId="aa">
    <w:name w:val="footer"/>
    <w:basedOn w:val="a"/>
    <w:link w:val="ab"/>
    <w:uiPriority w:val="99"/>
    <w:unhideWhenUsed/>
    <w:rsid w:val="000B3B5A"/>
    <w:pPr>
      <w:tabs>
        <w:tab w:val="center" w:pos="4252"/>
        <w:tab w:val="right" w:pos="8504"/>
      </w:tabs>
      <w:snapToGrid w:val="0"/>
    </w:pPr>
  </w:style>
  <w:style w:type="character" w:customStyle="1" w:styleId="ab">
    <w:name w:val="フッター (文字)"/>
    <w:basedOn w:val="a0"/>
    <w:link w:val="aa"/>
    <w:uiPriority w:val="99"/>
    <w:rsid w:val="000B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3E70-5E26-4166-A94D-6388929C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村川　宏征</cp:lastModifiedBy>
  <cp:revision>10</cp:revision>
  <cp:lastPrinted>2023-03-09T04:11:00Z</cp:lastPrinted>
  <dcterms:created xsi:type="dcterms:W3CDTF">2023-03-03T04:57:00Z</dcterms:created>
  <dcterms:modified xsi:type="dcterms:W3CDTF">2023-03-09T04:38:00Z</dcterms:modified>
</cp:coreProperties>
</file>