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D58" w:rsidRDefault="00620D58" w:rsidP="00620D58">
      <w:pPr>
        <w:jc w:val="center"/>
        <w:rPr>
          <w:rFonts w:ascii="ＭＳ ゴシック" w:eastAsia="ＭＳ ゴシック" w:hAnsi="ＭＳ ゴシック"/>
          <w:sz w:val="28"/>
        </w:rPr>
      </w:pPr>
      <w:r w:rsidRPr="00620D58">
        <w:rPr>
          <w:rFonts w:ascii="ＭＳ ゴシック" w:eastAsia="ＭＳ ゴシック" w:hAnsi="ＭＳ ゴシック" w:hint="eastAsia"/>
          <w:sz w:val="28"/>
        </w:rPr>
        <w:t>【Ｑ５０】（期末・勤勉手当支給率）画面の確認方法について</w:t>
      </w:r>
    </w:p>
    <w:p w:rsidR="00FD4C1E" w:rsidRPr="00FD4C1E" w:rsidRDefault="00FD4C1E" w:rsidP="00620D58">
      <w:pPr>
        <w:jc w:val="center"/>
        <w:rPr>
          <w:rFonts w:ascii="ＭＳ ゴシック" w:eastAsia="ＭＳ ゴシック" w:hAnsi="ＭＳ ゴシック"/>
          <w:szCs w:val="24"/>
        </w:rPr>
      </w:pPr>
    </w:p>
    <w:p w:rsidR="00620D58" w:rsidRPr="00620D58" w:rsidRDefault="00620D58" w:rsidP="00620D58">
      <w:pPr>
        <w:jc w:val="left"/>
        <w:rPr>
          <w:u w:val="single"/>
        </w:rPr>
      </w:pPr>
      <w:r w:rsidRPr="00620D58">
        <w:rPr>
          <w:rFonts w:hint="eastAsia"/>
          <w:u w:val="single"/>
        </w:rPr>
        <w:t>実際の支給率は</w:t>
      </w:r>
      <w:r w:rsidR="00F570D1">
        <w:rPr>
          <w:rFonts w:hint="eastAsia"/>
          <w:u w:val="single"/>
        </w:rPr>
        <w:t>、</w:t>
      </w:r>
      <w:r w:rsidRPr="00620D58">
        <w:rPr>
          <w:rFonts w:hint="eastAsia"/>
          <w:u w:val="single"/>
        </w:rPr>
        <w:t>「期末支給割合」に「期末期間率」を掛けた値</w:t>
      </w:r>
    </w:p>
    <w:p w:rsidR="00620D58" w:rsidRDefault="00620D58" w:rsidP="006C2A90">
      <w:pPr>
        <w:ind w:firstLineChars="800" w:firstLine="1920"/>
        <w:jc w:val="left"/>
        <w:rPr>
          <w:u w:val="single"/>
        </w:rPr>
      </w:pPr>
      <w:r w:rsidRPr="00620D58">
        <w:rPr>
          <w:rFonts w:hint="eastAsia"/>
          <w:u w:val="single"/>
        </w:rPr>
        <w:t>「勤勉成績率」に「勤勉期間率」を掛けた値　にな</w:t>
      </w:r>
      <w:r w:rsidR="008721CF">
        <w:rPr>
          <w:rFonts w:hint="eastAsia"/>
          <w:u w:val="single"/>
        </w:rPr>
        <w:t>る</w:t>
      </w:r>
      <w:r w:rsidRPr="00620D58">
        <w:rPr>
          <w:rFonts w:hint="eastAsia"/>
          <w:u w:val="single"/>
        </w:rPr>
        <w:t>。</w:t>
      </w:r>
    </w:p>
    <w:p w:rsidR="00293806" w:rsidRDefault="00293806" w:rsidP="006C2A90">
      <w:pPr>
        <w:ind w:firstLineChars="800" w:firstLine="1920"/>
        <w:jc w:val="left"/>
        <w:rPr>
          <w:u w:val="single"/>
        </w:rPr>
      </w:pPr>
      <w:r>
        <w:rPr>
          <w:noProof/>
          <w:u w:val="single"/>
        </w:rPr>
        <w:drawing>
          <wp:anchor distT="0" distB="0" distL="114300" distR="114300" simplePos="0" relativeHeight="251678720" behindDoc="1" locked="0" layoutInCell="1" allowOverlap="1">
            <wp:simplePos x="0" y="0"/>
            <wp:positionH relativeFrom="column">
              <wp:posOffset>-179070</wp:posOffset>
            </wp:positionH>
            <wp:positionV relativeFrom="paragraph">
              <wp:posOffset>224155</wp:posOffset>
            </wp:positionV>
            <wp:extent cx="6858000" cy="3724275"/>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クリーンショット 2024-05-24 114724.png"/>
                    <pic:cNvPicPr/>
                  </pic:nvPicPr>
                  <pic:blipFill>
                    <a:blip r:embed="rId6">
                      <a:extLst>
                        <a:ext uri="{28A0092B-C50C-407E-A947-70E740481C1C}">
                          <a14:useLocalDpi xmlns:a14="http://schemas.microsoft.com/office/drawing/2010/main" val="0"/>
                        </a:ext>
                      </a:extLst>
                    </a:blip>
                    <a:stretch>
                      <a:fillRect/>
                    </a:stretch>
                  </pic:blipFill>
                  <pic:spPr>
                    <a:xfrm>
                      <a:off x="0" y="0"/>
                      <a:ext cx="6858000" cy="3724275"/>
                    </a:xfrm>
                    <a:prstGeom prst="rect">
                      <a:avLst/>
                    </a:prstGeom>
                  </pic:spPr>
                </pic:pic>
              </a:graphicData>
            </a:graphic>
            <wp14:sizeRelH relativeFrom="page">
              <wp14:pctWidth>0</wp14:pctWidth>
            </wp14:sizeRelH>
            <wp14:sizeRelV relativeFrom="page">
              <wp14:pctHeight>0</wp14:pctHeight>
            </wp14:sizeRelV>
          </wp:anchor>
        </w:drawing>
      </w:r>
    </w:p>
    <w:p w:rsidR="00293806" w:rsidRDefault="00293806" w:rsidP="006C2A90">
      <w:pPr>
        <w:ind w:firstLineChars="800" w:firstLine="1920"/>
        <w:jc w:val="left"/>
        <w:rPr>
          <w:u w:val="single"/>
        </w:rPr>
      </w:pPr>
    </w:p>
    <w:p w:rsidR="00293806" w:rsidRDefault="00293806" w:rsidP="006C2A90">
      <w:pPr>
        <w:ind w:firstLineChars="800" w:firstLine="1920"/>
        <w:jc w:val="left"/>
        <w:rPr>
          <w:u w:val="single"/>
        </w:rPr>
      </w:pPr>
    </w:p>
    <w:p w:rsidR="00293806" w:rsidRDefault="00293806" w:rsidP="006C2A90">
      <w:pPr>
        <w:ind w:firstLineChars="800" w:firstLine="1920"/>
        <w:jc w:val="left"/>
        <w:rPr>
          <w:u w:val="single"/>
        </w:rPr>
      </w:pPr>
    </w:p>
    <w:p w:rsidR="00293806" w:rsidRDefault="00293806" w:rsidP="006C2A90">
      <w:pPr>
        <w:ind w:firstLineChars="800" w:firstLine="1920"/>
        <w:jc w:val="left"/>
        <w:rPr>
          <w:u w:val="single"/>
        </w:rPr>
      </w:pPr>
    </w:p>
    <w:p w:rsidR="00293806" w:rsidRDefault="00293806" w:rsidP="006C2A90">
      <w:pPr>
        <w:ind w:firstLineChars="800" w:firstLine="1920"/>
        <w:jc w:val="left"/>
        <w:rPr>
          <w:u w:val="single"/>
        </w:rPr>
      </w:pPr>
    </w:p>
    <w:p w:rsidR="00293806" w:rsidRDefault="00293806" w:rsidP="006C2A90">
      <w:pPr>
        <w:ind w:firstLineChars="800" w:firstLine="1920"/>
        <w:jc w:val="left"/>
        <w:rPr>
          <w:u w:val="single"/>
        </w:rPr>
      </w:pPr>
      <w:r>
        <w:rPr>
          <w:rFonts w:hint="eastAsia"/>
          <w:noProof/>
          <w:u w:val="single"/>
        </w:rPr>
        <mc:AlternateContent>
          <mc:Choice Requires="wps">
            <w:drawing>
              <wp:anchor distT="0" distB="0" distL="114300" distR="114300" simplePos="0" relativeHeight="251668480" behindDoc="0" locked="0" layoutInCell="1" allowOverlap="1" wp14:anchorId="5A1F06EF" wp14:editId="7359E2A0">
                <wp:simplePos x="0" y="0"/>
                <wp:positionH relativeFrom="margin">
                  <wp:posOffset>3193161</wp:posOffset>
                </wp:positionH>
                <wp:positionV relativeFrom="paragraph">
                  <wp:posOffset>241911</wp:posOffset>
                </wp:positionV>
                <wp:extent cx="1677670" cy="212140"/>
                <wp:effectExtent l="19050" t="19050" r="17780" b="16510"/>
                <wp:wrapNone/>
                <wp:docPr id="6" name="テキスト ボックス 6"/>
                <wp:cNvGraphicFramePr/>
                <a:graphic xmlns:a="http://schemas.openxmlformats.org/drawingml/2006/main">
                  <a:graphicData uri="http://schemas.microsoft.com/office/word/2010/wordprocessingShape">
                    <wps:wsp>
                      <wps:cNvSpPr txBox="1"/>
                      <wps:spPr>
                        <a:xfrm>
                          <a:off x="0" y="0"/>
                          <a:ext cx="1677670" cy="212140"/>
                        </a:xfrm>
                        <a:prstGeom prst="rect">
                          <a:avLst/>
                        </a:prstGeom>
                        <a:noFill/>
                        <a:ln w="28575">
                          <a:solidFill>
                            <a:srgbClr val="FF0000"/>
                          </a:solidFill>
                        </a:ln>
                      </wps:spPr>
                      <wps:txbx>
                        <w:txbxContent>
                          <w:p w:rsidR="00F570D1" w:rsidRDefault="00F570D1" w:rsidP="00F57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F06EF" id="_x0000_t202" coordsize="21600,21600" o:spt="202" path="m,l,21600r21600,l21600,xe">
                <v:stroke joinstyle="miter"/>
                <v:path gradientshapeok="t" o:connecttype="rect"/>
              </v:shapetype>
              <v:shape id="テキスト ボックス 6" o:spid="_x0000_s1026" type="#_x0000_t202" style="position:absolute;left:0;text-align:left;margin-left:251.45pt;margin-top:19.05pt;width:132.1pt;height:16.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" filled="f" strokecolor="red" strokeweight="2.25pt">
                <v:textbox>
                  <w:txbxContent>
                    <w:p w:rsidR="00F570D1" w:rsidRDefault="00F570D1" w:rsidP="00F570D1"/>
                  </w:txbxContent>
                </v:textbox>
                <w10:wrap anchorx="margin"/>
              </v:shape>
            </w:pict>
          </mc:Fallback>
        </mc:AlternateContent>
      </w:r>
      <w:r>
        <w:rPr>
          <w:rFonts w:hint="eastAsia"/>
          <w:noProof/>
          <w:u w:val="single"/>
        </w:rPr>
        <mc:AlternateContent>
          <mc:Choice Requires="wps">
            <w:drawing>
              <wp:anchor distT="0" distB="0" distL="114300" distR="114300" simplePos="0" relativeHeight="251665408" behindDoc="0" locked="0" layoutInCell="1" allowOverlap="1">
                <wp:simplePos x="0" y="0"/>
                <wp:positionH relativeFrom="column">
                  <wp:posOffset>1378991</wp:posOffset>
                </wp:positionH>
                <wp:positionV relativeFrom="paragraph">
                  <wp:posOffset>241910</wp:posOffset>
                </wp:positionV>
                <wp:extent cx="1784909" cy="212140"/>
                <wp:effectExtent l="19050" t="19050" r="25400" b="16510"/>
                <wp:wrapNone/>
                <wp:docPr id="3" name="テキスト ボックス 3"/>
                <wp:cNvGraphicFramePr/>
                <a:graphic xmlns:a="http://schemas.openxmlformats.org/drawingml/2006/main">
                  <a:graphicData uri="http://schemas.microsoft.com/office/word/2010/wordprocessingShape">
                    <wps:wsp>
                      <wps:cNvSpPr txBox="1"/>
                      <wps:spPr>
                        <a:xfrm>
                          <a:off x="0" y="0"/>
                          <a:ext cx="1784909" cy="212140"/>
                        </a:xfrm>
                        <a:prstGeom prst="rect">
                          <a:avLst/>
                        </a:prstGeom>
                        <a:noFill/>
                        <a:ln w="28575">
                          <a:solidFill>
                            <a:srgbClr val="FF0000"/>
                          </a:solidFill>
                        </a:ln>
                      </wps:spPr>
                      <wps:txbx>
                        <w:txbxContent>
                          <w:p w:rsidR="00F570D1" w:rsidRDefault="00F57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108.6pt;margin-top:19.05pt;width:140.55pt;height:1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" filled="f" strokecolor="red" strokeweight="2.25pt">
                <v:textbox>
                  <w:txbxContent>
                    <w:p w:rsidR="00F570D1" w:rsidRDefault="00F570D1"/>
                  </w:txbxContent>
                </v:textbox>
              </v:shape>
            </w:pict>
          </mc:Fallback>
        </mc:AlternateContent>
      </w:r>
      <w:r>
        <w:rPr>
          <w:rFonts w:hint="eastAsia"/>
          <w:noProof/>
          <w:u w:val="single"/>
        </w:rPr>
        <mc:AlternateContent>
          <mc:Choice Requires="wps">
            <w:drawing>
              <wp:anchor distT="0" distB="0" distL="114300" distR="114300" simplePos="0" relativeHeight="251670528" behindDoc="0" locked="0" layoutInCell="1" allowOverlap="1" wp14:anchorId="761525B1" wp14:editId="2453F269">
                <wp:simplePos x="0" y="0"/>
                <wp:positionH relativeFrom="column">
                  <wp:posOffset>4344670</wp:posOffset>
                </wp:positionH>
                <wp:positionV relativeFrom="paragraph">
                  <wp:posOffset>452755</wp:posOffset>
                </wp:positionV>
                <wp:extent cx="131445" cy="1400175"/>
                <wp:effectExtent l="38100" t="0" r="20955" b="47625"/>
                <wp:wrapNone/>
                <wp:docPr id="8" name="直線矢印コネクタ 8"/>
                <wp:cNvGraphicFramePr/>
                <a:graphic xmlns:a="http://schemas.openxmlformats.org/drawingml/2006/main">
                  <a:graphicData uri="http://schemas.microsoft.com/office/word/2010/wordprocessingShape">
                    <wps:wsp>
                      <wps:cNvCnPr/>
                      <wps:spPr>
                        <a:xfrm flipH="1">
                          <a:off x="0" y="0"/>
                          <a:ext cx="131445" cy="140017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1ED1267" id="_x0000_t32" coordsize="21600,21600" o:spt="32" o:oned="t" path="m,l21600,21600e" filled="f">
                <v:path arrowok="t" fillok="f" o:connecttype="none"/>
                <o:lock v:ext="edit" shapetype="t"/>
              </v:shapetype>
              <v:shape id="直線矢印コネクタ 8" o:spid="_x0000_s1026" type="#_x0000_t32" style="position:absolute;left:0;text-align:left;margin-left:342.1pt;margin-top:35.65pt;width:10.35pt;height:110.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" strokecolor="red" strokeweight="1.5pt">
                <v:stroke endarrow="block" joinstyle="miter"/>
              </v:shape>
            </w:pict>
          </mc:Fallback>
        </mc:AlternateContent>
      </w:r>
    </w:p>
    <w:p w:rsidR="00293806" w:rsidRDefault="00293806" w:rsidP="006C2A90">
      <w:pPr>
        <w:ind w:firstLineChars="800" w:firstLine="1920"/>
        <w:jc w:val="left"/>
        <w:rPr>
          <w:u w:val="single"/>
        </w:rPr>
      </w:pPr>
      <w:r>
        <w:rPr>
          <w:rFonts w:hint="eastAsia"/>
          <w:noProof/>
          <w:u w:val="single"/>
        </w:rPr>
        <mc:AlternateContent>
          <mc:Choice Requires="wps">
            <w:drawing>
              <wp:anchor distT="0" distB="0" distL="114300" distR="114300" simplePos="0" relativeHeight="251666432" behindDoc="0" locked="0" layoutInCell="1" allowOverlap="1">
                <wp:simplePos x="0" y="0"/>
                <wp:positionH relativeFrom="column">
                  <wp:posOffset>991870</wp:posOffset>
                </wp:positionH>
                <wp:positionV relativeFrom="paragraph">
                  <wp:posOffset>52705</wp:posOffset>
                </wp:positionV>
                <wp:extent cx="917575" cy="1381125"/>
                <wp:effectExtent l="38100" t="0" r="34925" b="47625"/>
                <wp:wrapNone/>
                <wp:docPr id="4" name="直線矢印コネクタ 4"/>
                <wp:cNvGraphicFramePr/>
                <a:graphic xmlns:a="http://schemas.openxmlformats.org/drawingml/2006/main">
                  <a:graphicData uri="http://schemas.microsoft.com/office/word/2010/wordprocessingShape">
                    <wps:wsp>
                      <wps:cNvCnPr/>
                      <wps:spPr>
                        <a:xfrm flipH="1">
                          <a:off x="0" y="0"/>
                          <a:ext cx="917575" cy="13811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2C919C" id="直線矢印コネクタ 4" o:spid="_x0000_s1026" type="#_x0000_t32" style="position:absolute;left:0;text-align:left;margin-left:78.1pt;margin-top:4.15pt;width:72.25pt;height:108.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" strokecolor="red" strokeweight="1.5pt">
                <v:stroke endarrow="block" joinstyle="miter"/>
              </v:shape>
            </w:pict>
          </mc:Fallback>
        </mc:AlternateContent>
      </w:r>
    </w:p>
    <w:p w:rsidR="00293806" w:rsidRDefault="00293806" w:rsidP="006C2A90">
      <w:pPr>
        <w:ind w:firstLineChars="800" w:firstLine="1920"/>
        <w:jc w:val="left"/>
        <w:rPr>
          <w:u w:val="single"/>
        </w:rPr>
      </w:pPr>
    </w:p>
    <w:p w:rsidR="00FD4C1E" w:rsidRPr="006C2A90" w:rsidRDefault="00FD4C1E" w:rsidP="006C2A90">
      <w:pPr>
        <w:ind w:firstLineChars="800" w:firstLine="1920"/>
        <w:jc w:val="left"/>
        <w:rPr>
          <w:u w:val="single"/>
        </w:rPr>
      </w:pPr>
    </w:p>
    <w:p w:rsidR="006C2A90" w:rsidRDefault="00293806" w:rsidP="00293806">
      <w:pPr>
        <w:jc w:val="left"/>
      </w:pPr>
      <w:r>
        <w:rPr>
          <w:noProof/>
        </w:rPr>
        <mc:AlternateContent>
          <mc:Choice Requires="wps">
            <w:drawing>
              <wp:anchor distT="0" distB="0" distL="114300" distR="114300" simplePos="0" relativeHeight="251664384" behindDoc="0" locked="0" layoutInCell="1" allowOverlap="1" wp14:anchorId="12714436" wp14:editId="1E5282FE">
                <wp:simplePos x="0" y="0"/>
                <wp:positionH relativeFrom="margin">
                  <wp:posOffset>3240405</wp:posOffset>
                </wp:positionH>
                <wp:positionV relativeFrom="paragraph">
                  <wp:posOffset>128905</wp:posOffset>
                </wp:positionV>
                <wp:extent cx="3000375" cy="425450"/>
                <wp:effectExtent l="19050" t="19050" r="28575" b="12700"/>
                <wp:wrapNone/>
                <wp:docPr id="7" name="正方形/長方形 7"/>
                <wp:cNvGraphicFramePr/>
                <a:graphic xmlns:a="http://schemas.openxmlformats.org/drawingml/2006/main">
                  <a:graphicData uri="http://schemas.microsoft.com/office/word/2010/wordprocessingShape">
                    <wps:wsp>
                      <wps:cNvSpPr/>
                      <wps:spPr>
                        <a:xfrm>
                          <a:off x="0" y="0"/>
                          <a:ext cx="3000375" cy="425450"/>
                        </a:xfrm>
                        <a:prstGeom prst="rect">
                          <a:avLst/>
                        </a:prstGeom>
                        <a:noFill/>
                        <a:ln w="28575">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F570D1" w:rsidRPr="00CA3ED2" w:rsidRDefault="00F570D1" w:rsidP="00F570D1">
                            <w:pPr>
                              <w:jc w:val="center"/>
                              <w:rPr>
                                <w:color w:val="000000" w:themeColor="text1"/>
                                <w:szCs w:val="24"/>
                              </w:rPr>
                            </w:pPr>
                            <w:r w:rsidRPr="00CA3ED2">
                              <w:rPr>
                                <w:rFonts w:hint="eastAsia"/>
                                <w:color w:val="000000" w:themeColor="text1"/>
                                <w:szCs w:val="24"/>
                              </w:rPr>
                              <w:t>勤勉支給率：</w:t>
                            </w:r>
                            <w:r w:rsidRPr="00F570D1">
                              <w:rPr>
                                <w:rFonts w:ascii="Century" w:hAnsi="Century"/>
                                <w:color w:val="000000" w:themeColor="text1"/>
                                <w:szCs w:val="24"/>
                              </w:rPr>
                              <w:t>9</w:t>
                            </w:r>
                            <w:r w:rsidR="00293806">
                              <w:rPr>
                                <w:rFonts w:ascii="Century" w:hAnsi="Century"/>
                                <w:color w:val="000000" w:themeColor="text1"/>
                                <w:szCs w:val="24"/>
                              </w:rPr>
                              <w:t>8</w:t>
                            </w:r>
                            <w:r w:rsidRPr="00F570D1">
                              <w:rPr>
                                <w:rFonts w:ascii="Century" w:hAnsi="Century"/>
                                <w:color w:val="000000" w:themeColor="text1"/>
                                <w:szCs w:val="24"/>
                              </w:rPr>
                              <w:t>.</w:t>
                            </w:r>
                            <w:r w:rsidR="00293806">
                              <w:rPr>
                                <w:rFonts w:ascii="Century" w:hAnsi="Century"/>
                                <w:color w:val="000000" w:themeColor="text1"/>
                                <w:szCs w:val="24"/>
                              </w:rPr>
                              <w:t>5</w:t>
                            </w:r>
                            <w:r w:rsidRPr="00F570D1">
                              <w:rPr>
                                <w:rFonts w:ascii="Century" w:hAnsi="Century" w:hint="eastAsia"/>
                                <w:color w:val="000000" w:themeColor="text1"/>
                                <w:szCs w:val="24"/>
                              </w:rPr>
                              <w:t>00</w:t>
                            </w:r>
                            <w:r w:rsidRPr="00CA3ED2">
                              <w:rPr>
                                <w:rFonts w:hint="eastAsia"/>
                                <w:color w:val="000000" w:themeColor="text1"/>
                                <w:szCs w:val="24"/>
                              </w:rPr>
                              <w:t>×</w:t>
                            </w:r>
                            <w:r w:rsidRPr="00F570D1">
                              <w:rPr>
                                <w:rFonts w:ascii="Century" w:hAnsi="Century"/>
                                <w:color w:val="000000" w:themeColor="text1"/>
                                <w:szCs w:val="24"/>
                              </w:rPr>
                              <w:t>60</w:t>
                            </w:r>
                            <w:r w:rsidRPr="00CA3ED2">
                              <w:rPr>
                                <w:rFonts w:hint="eastAsia"/>
                                <w:color w:val="000000" w:themeColor="text1"/>
                                <w:szCs w:val="24"/>
                              </w:rPr>
                              <w:t>／</w:t>
                            </w:r>
                            <w:r w:rsidRPr="00F570D1">
                              <w:rPr>
                                <w:rFonts w:ascii="Century" w:hAnsi="Century" w:hint="eastAsia"/>
                                <w:color w:val="000000" w:themeColor="text1"/>
                                <w:szCs w:val="24"/>
                              </w:rPr>
                              <w:t>100</w:t>
                            </w:r>
                            <w:r w:rsidRPr="00CA3ED2">
                              <w:rPr>
                                <w:rFonts w:hint="eastAsia"/>
                                <w:color w:val="000000" w:themeColor="text1"/>
                                <w:szCs w:val="24"/>
                              </w:rPr>
                              <w:t>＝</w:t>
                            </w:r>
                            <w:r w:rsidR="00F4219E" w:rsidRPr="00F4219E">
                              <w:rPr>
                                <w:rFonts w:ascii="Century" w:hAnsi="Century"/>
                                <w:color w:val="000000" w:themeColor="text1"/>
                                <w:szCs w:val="24"/>
                              </w:rPr>
                              <w:t>59.1</w:t>
                            </w:r>
                            <w:r w:rsidRPr="00F4219E">
                              <w:rPr>
                                <w:rFonts w:hint="eastAsia"/>
                                <w:color w:val="000000" w:themeColor="text1"/>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14436" id="正方形/長方形 7" o:spid="_x0000_s1028" style="position:absolute;margin-left:255.15pt;margin-top:10.15pt;width:236.25pt;height:3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" filled="f" strokecolor="red" strokeweight="2.25pt">
                <v:textbox inset="0,0,0,0">
                  <w:txbxContent>
                    <w:p w:rsidR="00F570D1" w:rsidRPr="00CA3ED2" w:rsidRDefault="00F570D1" w:rsidP="00F570D1">
                      <w:pPr>
                        <w:jc w:val="center"/>
                        <w:rPr>
                          <w:color w:val="000000" w:themeColor="text1"/>
                          <w:szCs w:val="24"/>
                        </w:rPr>
                      </w:pPr>
                      <w:r w:rsidRPr="00CA3ED2">
                        <w:rPr>
                          <w:rFonts w:hint="eastAsia"/>
                          <w:color w:val="000000" w:themeColor="text1"/>
                          <w:szCs w:val="24"/>
                        </w:rPr>
                        <w:t>勤勉支給率：</w:t>
                      </w:r>
                      <w:r w:rsidRPr="00F570D1">
                        <w:rPr>
                          <w:rFonts w:ascii="Century" w:hAnsi="Century"/>
                          <w:color w:val="000000" w:themeColor="text1"/>
                          <w:szCs w:val="24"/>
                        </w:rPr>
                        <w:t>9</w:t>
                      </w:r>
                      <w:r w:rsidR="00293806">
                        <w:rPr>
                          <w:rFonts w:ascii="Century" w:hAnsi="Century"/>
                          <w:color w:val="000000" w:themeColor="text1"/>
                          <w:szCs w:val="24"/>
                        </w:rPr>
                        <w:t>8</w:t>
                      </w:r>
                      <w:r w:rsidRPr="00F570D1">
                        <w:rPr>
                          <w:rFonts w:ascii="Century" w:hAnsi="Century"/>
                          <w:color w:val="000000" w:themeColor="text1"/>
                          <w:szCs w:val="24"/>
                        </w:rPr>
                        <w:t>.</w:t>
                      </w:r>
                      <w:r w:rsidR="00293806">
                        <w:rPr>
                          <w:rFonts w:ascii="Century" w:hAnsi="Century"/>
                          <w:color w:val="000000" w:themeColor="text1"/>
                          <w:szCs w:val="24"/>
                        </w:rPr>
                        <w:t>5</w:t>
                      </w:r>
                      <w:r w:rsidRPr="00F570D1">
                        <w:rPr>
                          <w:rFonts w:ascii="Century" w:hAnsi="Century" w:hint="eastAsia"/>
                          <w:color w:val="000000" w:themeColor="text1"/>
                          <w:szCs w:val="24"/>
                        </w:rPr>
                        <w:t>00</w:t>
                      </w:r>
                      <w:r w:rsidRPr="00CA3ED2">
                        <w:rPr>
                          <w:rFonts w:hint="eastAsia"/>
                          <w:color w:val="000000" w:themeColor="text1"/>
                          <w:szCs w:val="24"/>
                        </w:rPr>
                        <w:t>×</w:t>
                      </w:r>
                      <w:r w:rsidRPr="00F570D1">
                        <w:rPr>
                          <w:rFonts w:ascii="Century" w:hAnsi="Century"/>
                          <w:color w:val="000000" w:themeColor="text1"/>
                          <w:szCs w:val="24"/>
                        </w:rPr>
                        <w:t>60</w:t>
                      </w:r>
                      <w:r w:rsidRPr="00CA3ED2">
                        <w:rPr>
                          <w:rFonts w:hint="eastAsia"/>
                          <w:color w:val="000000" w:themeColor="text1"/>
                          <w:szCs w:val="24"/>
                        </w:rPr>
                        <w:t>／</w:t>
                      </w:r>
                      <w:r w:rsidRPr="00F570D1">
                        <w:rPr>
                          <w:rFonts w:ascii="Century" w:hAnsi="Century" w:hint="eastAsia"/>
                          <w:color w:val="000000" w:themeColor="text1"/>
                          <w:szCs w:val="24"/>
                        </w:rPr>
                        <w:t>100</w:t>
                      </w:r>
                      <w:r w:rsidRPr="00CA3ED2">
                        <w:rPr>
                          <w:rFonts w:hint="eastAsia"/>
                          <w:color w:val="000000" w:themeColor="text1"/>
                          <w:szCs w:val="24"/>
                        </w:rPr>
                        <w:t>＝</w:t>
                      </w:r>
                      <w:r w:rsidR="00F4219E" w:rsidRPr="00F4219E">
                        <w:rPr>
                          <w:rFonts w:ascii="Century" w:hAnsi="Century"/>
                          <w:color w:val="000000" w:themeColor="text1"/>
                          <w:szCs w:val="24"/>
                        </w:rPr>
                        <w:t>59.1</w:t>
                      </w:r>
                      <w:r w:rsidRPr="00F4219E">
                        <w:rPr>
                          <w:rFonts w:hint="eastAsia"/>
                          <w:color w:val="000000" w:themeColor="text1"/>
                          <w:szCs w:val="24"/>
                        </w:rPr>
                        <w:t>％</w:t>
                      </w:r>
                    </w:p>
                  </w:txbxContent>
                </v:textbox>
                <w10:wrap anchorx="margin"/>
              </v:rect>
            </w:pict>
          </mc:Fallback>
        </mc:AlternateContent>
      </w:r>
      <w:r>
        <w:rPr>
          <w:noProof/>
        </w:rPr>
        <mc:AlternateContent>
          <mc:Choice Requires="wps">
            <w:drawing>
              <wp:anchor distT="0" distB="0" distL="114300" distR="114300" simplePos="0" relativeHeight="251677696" behindDoc="0" locked="0" layoutInCell="1" allowOverlap="1" wp14:anchorId="4546BB94" wp14:editId="4596F88E">
                <wp:simplePos x="0" y="0"/>
                <wp:positionH relativeFrom="margin">
                  <wp:posOffset>47625</wp:posOffset>
                </wp:positionH>
                <wp:positionV relativeFrom="paragraph">
                  <wp:posOffset>133350</wp:posOffset>
                </wp:positionV>
                <wp:extent cx="2905125" cy="428625"/>
                <wp:effectExtent l="19050" t="19050" r="28575" b="28575"/>
                <wp:wrapSquare wrapText="bothSides"/>
                <wp:docPr id="5" name="正方形/長方形 5"/>
                <wp:cNvGraphicFramePr/>
                <a:graphic xmlns:a="http://schemas.openxmlformats.org/drawingml/2006/main">
                  <a:graphicData uri="http://schemas.microsoft.com/office/word/2010/wordprocessingShape">
                    <wps:wsp>
                      <wps:cNvSpPr/>
                      <wps:spPr>
                        <a:xfrm>
                          <a:off x="0" y="0"/>
                          <a:ext cx="2905125" cy="428625"/>
                        </a:xfrm>
                        <a:prstGeom prst="rect">
                          <a:avLst/>
                        </a:prstGeom>
                        <a:noFill/>
                        <a:ln w="28575" cap="flat" cmpd="sng" algn="ctr">
                          <a:solidFill>
                            <a:srgbClr val="FF0000"/>
                          </a:solidFill>
                          <a:prstDash val="solid"/>
                          <a:miter lim="800000"/>
                        </a:ln>
                        <a:effectLst/>
                      </wps:spPr>
                      <wps:txbx>
                        <w:txbxContent>
                          <w:p w:rsidR="006C2A90" w:rsidRPr="00F570D1" w:rsidRDefault="006C2A90" w:rsidP="006C2A90">
                            <w:pPr>
                              <w:jc w:val="center"/>
                              <w:rPr>
                                <w:rFonts w:ascii="Century" w:hAnsi="Century"/>
                                <w:color w:val="000000" w:themeColor="text1"/>
                                <w:szCs w:val="24"/>
                              </w:rPr>
                            </w:pPr>
                            <w:r w:rsidRPr="00CA3ED2">
                              <w:rPr>
                                <w:rFonts w:hint="eastAsia"/>
                                <w:color w:val="000000" w:themeColor="text1"/>
                                <w:szCs w:val="24"/>
                              </w:rPr>
                              <w:t>期末支給率：</w:t>
                            </w:r>
                            <w:r w:rsidRPr="00F570D1">
                              <w:rPr>
                                <w:rFonts w:ascii="Century" w:hAnsi="Century"/>
                                <w:color w:val="000000" w:themeColor="text1"/>
                                <w:szCs w:val="24"/>
                              </w:rPr>
                              <w:t>1</w:t>
                            </w:r>
                            <w:r>
                              <w:rPr>
                                <w:rFonts w:ascii="Century" w:hAnsi="Century"/>
                                <w:color w:val="000000" w:themeColor="text1"/>
                                <w:szCs w:val="24"/>
                              </w:rPr>
                              <w:t>2</w:t>
                            </w:r>
                            <w:r w:rsidR="009E4545">
                              <w:rPr>
                                <w:rFonts w:ascii="Century" w:hAnsi="Century"/>
                                <w:color w:val="000000" w:themeColor="text1"/>
                                <w:szCs w:val="24"/>
                              </w:rPr>
                              <w:t>2</w:t>
                            </w:r>
                            <w:r>
                              <w:rPr>
                                <w:rFonts w:ascii="Century" w:hAnsi="Century"/>
                                <w:color w:val="000000" w:themeColor="text1"/>
                                <w:szCs w:val="24"/>
                              </w:rPr>
                              <w:t>.</w:t>
                            </w:r>
                            <w:r w:rsidR="009E4545">
                              <w:rPr>
                                <w:rFonts w:ascii="Century" w:hAnsi="Century"/>
                                <w:color w:val="000000" w:themeColor="text1"/>
                                <w:szCs w:val="24"/>
                              </w:rPr>
                              <w:t>5</w:t>
                            </w:r>
                            <w:r w:rsidRPr="00F570D1">
                              <w:rPr>
                                <w:rFonts w:ascii="Century" w:hAnsi="Century"/>
                                <w:color w:val="000000" w:themeColor="text1"/>
                                <w:szCs w:val="24"/>
                              </w:rPr>
                              <w:t>00</w:t>
                            </w:r>
                            <w:r w:rsidRPr="00F570D1">
                              <w:rPr>
                                <w:rFonts w:ascii="ＭＳ 明朝" w:hAnsi="ＭＳ 明朝"/>
                                <w:color w:val="000000" w:themeColor="text1"/>
                                <w:szCs w:val="24"/>
                              </w:rPr>
                              <w:t>×</w:t>
                            </w:r>
                            <w:r w:rsidRPr="00F570D1">
                              <w:rPr>
                                <w:rFonts w:ascii="Century" w:hAnsi="Century"/>
                                <w:color w:val="000000" w:themeColor="text1"/>
                                <w:szCs w:val="24"/>
                              </w:rPr>
                              <w:t>60</w:t>
                            </w:r>
                            <w:r w:rsidRPr="00F570D1">
                              <w:rPr>
                                <w:rFonts w:ascii="ＭＳ 明朝" w:hAnsi="ＭＳ 明朝"/>
                                <w:color w:val="000000" w:themeColor="text1"/>
                                <w:szCs w:val="24"/>
                              </w:rPr>
                              <w:t>／</w:t>
                            </w:r>
                            <w:r w:rsidRPr="00F570D1">
                              <w:rPr>
                                <w:rFonts w:ascii="Century" w:hAnsi="Century"/>
                                <w:color w:val="000000" w:themeColor="text1"/>
                                <w:szCs w:val="24"/>
                              </w:rPr>
                              <w:t>100</w:t>
                            </w:r>
                            <w:r w:rsidRPr="00F570D1">
                              <w:rPr>
                                <w:rFonts w:ascii="ＭＳ 明朝" w:hAnsi="ＭＳ 明朝"/>
                                <w:color w:val="000000" w:themeColor="text1"/>
                                <w:szCs w:val="24"/>
                              </w:rPr>
                              <w:t>＝</w:t>
                            </w:r>
                            <w:r w:rsidR="009E4545">
                              <w:rPr>
                                <w:rFonts w:ascii="Century" w:hAnsi="Century"/>
                                <w:color w:val="000000" w:themeColor="text1"/>
                                <w:szCs w:val="24"/>
                              </w:rPr>
                              <w:t>73.5</w:t>
                            </w:r>
                            <w:r w:rsidRPr="00F570D1">
                              <w:rPr>
                                <w:color w:val="000000" w:themeColor="text1"/>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6BB94" id="正方形/長方形 5" o:spid="_x0000_s1029" style="position:absolute;margin-left:3.75pt;margin-top:10.5pt;width:228.75pt;height:33.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" filled="f" strokecolor="red" strokeweight="2.25pt">
                <v:textbox inset="0,0,0,0">
                  <w:txbxContent>
                    <w:p w:rsidR="006C2A90" w:rsidRPr="00F570D1" w:rsidRDefault="006C2A90" w:rsidP="006C2A90">
                      <w:pPr>
                        <w:jc w:val="center"/>
                        <w:rPr>
                          <w:rFonts w:ascii="Century" w:hAnsi="Century"/>
                          <w:color w:val="000000" w:themeColor="text1"/>
                          <w:szCs w:val="24"/>
                        </w:rPr>
                      </w:pPr>
                      <w:r w:rsidRPr="00CA3ED2">
                        <w:rPr>
                          <w:rFonts w:hint="eastAsia"/>
                          <w:color w:val="000000" w:themeColor="text1"/>
                          <w:szCs w:val="24"/>
                        </w:rPr>
                        <w:t>期末支給率：</w:t>
                      </w:r>
                      <w:r w:rsidRPr="00F570D1">
                        <w:rPr>
                          <w:rFonts w:ascii="Century" w:hAnsi="Century"/>
                          <w:color w:val="000000" w:themeColor="text1"/>
                          <w:szCs w:val="24"/>
                        </w:rPr>
                        <w:t>1</w:t>
                      </w:r>
                      <w:r>
                        <w:rPr>
                          <w:rFonts w:ascii="Century" w:hAnsi="Century"/>
                          <w:color w:val="000000" w:themeColor="text1"/>
                          <w:szCs w:val="24"/>
                        </w:rPr>
                        <w:t>2</w:t>
                      </w:r>
                      <w:r w:rsidR="009E4545">
                        <w:rPr>
                          <w:rFonts w:ascii="Century" w:hAnsi="Century"/>
                          <w:color w:val="000000" w:themeColor="text1"/>
                          <w:szCs w:val="24"/>
                        </w:rPr>
                        <w:t>2</w:t>
                      </w:r>
                      <w:r>
                        <w:rPr>
                          <w:rFonts w:ascii="Century" w:hAnsi="Century"/>
                          <w:color w:val="000000" w:themeColor="text1"/>
                          <w:szCs w:val="24"/>
                        </w:rPr>
                        <w:t>.</w:t>
                      </w:r>
                      <w:r w:rsidR="009E4545">
                        <w:rPr>
                          <w:rFonts w:ascii="Century" w:hAnsi="Century"/>
                          <w:color w:val="000000" w:themeColor="text1"/>
                          <w:szCs w:val="24"/>
                        </w:rPr>
                        <w:t>5</w:t>
                      </w:r>
                      <w:r w:rsidRPr="00F570D1">
                        <w:rPr>
                          <w:rFonts w:ascii="Century" w:hAnsi="Century"/>
                          <w:color w:val="000000" w:themeColor="text1"/>
                          <w:szCs w:val="24"/>
                        </w:rPr>
                        <w:t>00</w:t>
                      </w:r>
                      <w:r w:rsidRPr="00F570D1">
                        <w:rPr>
                          <w:rFonts w:ascii="ＭＳ 明朝" w:hAnsi="ＭＳ 明朝"/>
                          <w:color w:val="000000" w:themeColor="text1"/>
                          <w:szCs w:val="24"/>
                        </w:rPr>
                        <w:t>×</w:t>
                      </w:r>
                      <w:r w:rsidRPr="00F570D1">
                        <w:rPr>
                          <w:rFonts w:ascii="Century" w:hAnsi="Century"/>
                          <w:color w:val="000000" w:themeColor="text1"/>
                          <w:szCs w:val="24"/>
                        </w:rPr>
                        <w:t>60</w:t>
                      </w:r>
                      <w:r w:rsidRPr="00F570D1">
                        <w:rPr>
                          <w:rFonts w:ascii="ＭＳ 明朝" w:hAnsi="ＭＳ 明朝"/>
                          <w:color w:val="000000" w:themeColor="text1"/>
                          <w:szCs w:val="24"/>
                        </w:rPr>
                        <w:t>／</w:t>
                      </w:r>
                      <w:r w:rsidRPr="00F570D1">
                        <w:rPr>
                          <w:rFonts w:ascii="Century" w:hAnsi="Century"/>
                          <w:color w:val="000000" w:themeColor="text1"/>
                          <w:szCs w:val="24"/>
                        </w:rPr>
                        <w:t>100</w:t>
                      </w:r>
                      <w:r w:rsidRPr="00F570D1">
                        <w:rPr>
                          <w:rFonts w:ascii="ＭＳ 明朝" w:hAnsi="ＭＳ 明朝"/>
                          <w:color w:val="000000" w:themeColor="text1"/>
                          <w:szCs w:val="24"/>
                        </w:rPr>
                        <w:t>＝</w:t>
                      </w:r>
                      <w:r w:rsidR="009E4545">
                        <w:rPr>
                          <w:rFonts w:ascii="Century" w:hAnsi="Century"/>
                          <w:color w:val="000000" w:themeColor="text1"/>
                          <w:szCs w:val="24"/>
                        </w:rPr>
                        <w:t>73.5</w:t>
                      </w:r>
                      <w:r w:rsidRPr="00F570D1">
                        <w:rPr>
                          <w:color w:val="000000" w:themeColor="text1"/>
                          <w:szCs w:val="24"/>
                        </w:rPr>
                        <w:t>％</w:t>
                      </w:r>
                    </w:p>
                  </w:txbxContent>
                </v:textbox>
                <w10:wrap type="square" anchorx="margin"/>
              </v:rect>
            </w:pict>
          </mc:Fallback>
        </mc:AlternateContent>
      </w:r>
    </w:p>
    <w:p w:rsidR="00293806" w:rsidRPr="00293806" w:rsidRDefault="00293806" w:rsidP="00293806">
      <w:pPr>
        <w:jc w:val="left"/>
      </w:pPr>
    </w:p>
    <w:p w:rsidR="00F570D1" w:rsidRDefault="00620D58" w:rsidP="00F570D1">
      <w:pPr>
        <w:spacing w:afterLines="50" w:after="180"/>
        <w:ind w:left="238" w:hangingChars="99" w:hanging="238"/>
        <w:rPr>
          <w:szCs w:val="24"/>
        </w:rPr>
      </w:pPr>
      <w:r w:rsidRPr="00CA3ED2">
        <w:rPr>
          <w:rFonts w:hint="eastAsia"/>
          <w:szCs w:val="24"/>
        </w:rPr>
        <w:t>※</w:t>
      </w:r>
      <w:r>
        <w:rPr>
          <w:rFonts w:hint="eastAsia"/>
          <w:szCs w:val="24"/>
        </w:rPr>
        <w:t>上記の職員の「期末支給割合欄」及び「勤勉成績率欄」に、それぞれ</w:t>
      </w:r>
      <w:r w:rsidR="00EC5AE2">
        <w:rPr>
          <w:rFonts w:ascii="Century" w:hAnsi="Century" w:hint="eastAsia"/>
          <w:szCs w:val="24"/>
        </w:rPr>
        <w:t>73.5</w:t>
      </w:r>
      <w:r>
        <w:rPr>
          <w:rFonts w:hint="eastAsia"/>
          <w:szCs w:val="24"/>
        </w:rPr>
        <w:t>％、</w:t>
      </w:r>
      <w:r w:rsidR="00F4219E" w:rsidRPr="00F4219E">
        <w:rPr>
          <w:rFonts w:ascii="Century" w:hAnsi="Century" w:hint="eastAsia"/>
          <w:szCs w:val="24"/>
        </w:rPr>
        <w:t>59.1</w:t>
      </w:r>
      <w:r w:rsidRPr="00F4219E">
        <w:rPr>
          <w:rFonts w:hint="eastAsia"/>
          <w:szCs w:val="24"/>
        </w:rPr>
        <w:t>％</w:t>
      </w:r>
      <w:r>
        <w:rPr>
          <w:rFonts w:hint="eastAsia"/>
          <w:szCs w:val="24"/>
        </w:rPr>
        <w:t>と直接修正入力してしまった場合、以下のとおり誤った率で支給される。</w:t>
      </w:r>
    </w:p>
    <w:p w:rsidR="00620D58" w:rsidRDefault="00620D58" w:rsidP="00620D58">
      <w:pPr>
        <w:rPr>
          <w:szCs w:val="24"/>
        </w:rPr>
      </w:pPr>
      <w:r>
        <w:rPr>
          <w:rFonts w:hint="eastAsia"/>
          <w:szCs w:val="24"/>
        </w:rPr>
        <w:t xml:space="preserve">　　　　　　　　　　　期末支給割合　　　期末期間率</w:t>
      </w:r>
    </w:p>
    <w:p w:rsidR="00620D58" w:rsidRDefault="00620D58" w:rsidP="00620D58">
      <w:pPr>
        <w:rPr>
          <w:szCs w:val="24"/>
        </w:rPr>
      </w:pPr>
      <w:r>
        <w:rPr>
          <w:rFonts w:hint="eastAsia"/>
          <w:szCs w:val="24"/>
        </w:rPr>
        <w:t xml:space="preserve">　　　・期末支給率　：　</w:t>
      </w:r>
      <w:r w:rsidRPr="00620D58">
        <w:rPr>
          <w:rFonts w:ascii="Century" w:hAnsi="Century"/>
          <w:szCs w:val="24"/>
        </w:rPr>
        <w:t>7</w:t>
      </w:r>
      <w:r w:rsidR="009E4545">
        <w:rPr>
          <w:rFonts w:ascii="Century" w:hAnsi="Century" w:hint="eastAsia"/>
          <w:szCs w:val="24"/>
        </w:rPr>
        <w:t>3</w:t>
      </w:r>
      <w:r w:rsidRPr="00620D58">
        <w:rPr>
          <w:rFonts w:ascii="Century" w:hAnsi="Century"/>
          <w:szCs w:val="24"/>
        </w:rPr>
        <w:t>.</w:t>
      </w:r>
      <w:r w:rsidR="009E4545">
        <w:rPr>
          <w:rFonts w:ascii="Century" w:hAnsi="Century" w:hint="eastAsia"/>
          <w:szCs w:val="24"/>
        </w:rPr>
        <w:t>5</w:t>
      </w:r>
      <w:r w:rsidRPr="00620D58">
        <w:rPr>
          <w:rFonts w:ascii="Century" w:hAnsi="Century" w:hint="eastAsia"/>
          <w:szCs w:val="24"/>
        </w:rPr>
        <w:t>00</w:t>
      </w:r>
      <w:r>
        <w:rPr>
          <w:rFonts w:hint="eastAsia"/>
          <w:szCs w:val="24"/>
        </w:rPr>
        <w:t xml:space="preserve">　　×　　</w:t>
      </w:r>
      <w:r w:rsidRPr="00620D58">
        <w:rPr>
          <w:rFonts w:ascii="Century" w:hAnsi="Century" w:hint="eastAsia"/>
          <w:szCs w:val="24"/>
        </w:rPr>
        <w:t>60</w:t>
      </w:r>
      <w:r w:rsidRPr="00620D58">
        <w:rPr>
          <w:rFonts w:ascii="Century" w:hAnsi="Century" w:hint="eastAsia"/>
          <w:szCs w:val="24"/>
        </w:rPr>
        <w:t>／</w:t>
      </w:r>
      <w:r w:rsidRPr="00620D58">
        <w:rPr>
          <w:rFonts w:ascii="Century" w:hAnsi="Century" w:hint="eastAsia"/>
          <w:szCs w:val="24"/>
        </w:rPr>
        <w:t>100</w:t>
      </w:r>
      <w:r>
        <w:rPr>
          <w:rFonts w:hint="eastAsia"/>
          <w:szCs w:val="24"/>
        </w:rPr>
        <w:t xml:space="preserve">　　＝　　</w:t>
      </w:r>
      <w:r w:rsidRPr="00620D58">
        <w:rPr>
          <w:rFonts w:ascii="Century" w:hAnsi="Century" w:hint="eastAsia"/>
          <w:szCs w:val="24"/>
        </w:rPr>
        <w:t>4</w:t>
      </w:r>
      <w:r w:rsidR="009E4545">
        <w:rPr>
          <w:rFonts w:ascii="Century" w:hAnsi="Century" w:hint="eastAsia"/>
          <w:szCs w:val="24"/>
        </w:rPr>
        <w:t>4</w:t>
      </w:r>
      <w:r w:rsidRPr="00620D58">
        <w:rPr>
          <w:rFonts w:ascii="Century" w:hAnsi="Century" w:hint="eastAsia"/>
          <w:szCs w:val="24"/>
        </w:rPr>
        <w:t>.</w:t>
      </w:r>
      <w:r w:rsidR="009E4545">
        <w:rPr>
          <w:rFonts w:ascii="Century" w:hAnsi="Century" w:hint="eastAsia"/>
          <w:szCs w:val="24"/>
        </w:rPr>
        <w:t>1</w:t>
      </w:r>
      <w:r>
        <w:rPr>
          <w:rFonts w:hint="eastAsia"/>
          <w:szCs w:val="24"/>
        </w:rPr>
        <w:t>％</w:t>
      </w:r>
    </w:p>
    <w:p w:rsidR="00620D58" w:rsidRPr="00C423BA" w:rsidRDefault="00620D58" w:rsidP="00620D58">
      <w:pPr>
        <w:rPr>
          <w:szCs w:val="24"/>
        </w:rPr>
      </w:pPr>
      <w:r>
        <w:rPr>
          <w:rFonts w:hint="eastAsia"/>
          <w:szCs w:val="24"/>
        </w:rPr>
        <w:t xml:space="preserve">　　　　　　　　　　　（↑誤修正）　　　　　　　　　　　（誤った率で支給）</w:t>
      </w:r>
    </w:p>
    <w:p w:rsidR="00620D58" w:rsidRDefault="00620D58" w:rsidP="00620D58">
      <w:pPr>
        <w:rPr>
          <w:szCs w:val="24"/>
        </w:rPr>
      </w:pPr>
      <w:r>
        <w:rPr>
          <w:rFonts w:hint="eastAsia"/>
          <w:szCs w:val="24"/>
        </w:rPr>
        <w:t xml:space="preserve">　　　　　　　　　　　勤勉成績率　　　　勤勉期間率</w:t>
      </w:r>
    </w:p>
    <w:p w:rsidR="00620D58" w:rsidRDefault="00620D58" w:rsidP="00620D58">
      <w:pPr>
        <w:rPr>
          <w:szCs w:val="24"/>
        </w:rPr>
      </w:pPr>
      <w:r>
        <w:rPr>
          <w:rFonts w:hint="eastAsia"/>
          <w:szCs w:val="24"/>
        </w:rPr>
        <w:t xml:space="preserve">　　　・勤勉支給率　：　</w:t>
      </w:r>
      <w:r w:rsidR="00F4219E" w:rsidRPr="00F4219E">
        <w:rPr>
          <w:rFonts w:ascii="Century" w:hAnsi="Century" w:hint="eastAsia"/>
          <w:szCs w:val="24"/>
        </w:rPr>
        <w:t>59.100</w:t>
      </w:r>
      <w:r>
        <w:rPr>
          <w:rFonts w:hint="eastAsia"/>
          <w:szCs w:val="24"/>
        </w:rPr>
        <w:t xml:space="preserve">　　×　　</w:t>
      </w:r>
      <w:r>
        <w:rPr>
          <w:rFonts w:ascii="Century" w:hAnsi="Century" w:hint="eastAsia"/>
          <w:szCs w:val="24"/>
        </w:rPr>
        <w:t>60</w:t>
      </w:r>
      <w:r w:rsidRPr="00620D58">
        <w:rPr>
          <w:rFonts w:ascii="Century" w:hAnsi="Century" w:hint="eastAsia"/>
          <w:szCs w:val="24"/>
        </w:rPr>
        <w:t>／</w:t>
      </w:r>
      <w:r w:rsidRPr="00620D58">
        <w:rPr>
          <w:rFonts w:ascii="Century" w:hAnsi="Century" w:hint="eastAsia"/>
          <w:szCs w:val="24"/>
        </w:rPr>
        <w:t>100</w:t>
      </w:r>
      <w:r>
        <w:rPr>
          <w:rFonts w:hint="eastAsia"/>
          <w:szCs w:val="24"/>
        </w:rPr>
        <w:t xml:space="preserve">　　</w:t>
      </w:r>
      <w:r>
        <w:rPr>
          <w:rFonts w:hint="eastAsia"/>
          <w:szCs w:val="24"/>
        </w:rPr>
        <w:t>=</w:t>
      </w:r>
      <w:r>
        <w:rPr>
          <w:rFonts w:hint="eastAsia"/>
          <w:szCs w:val="24"/>
        </w:rPr>
        <w:t xml:space="preserve">　　</w:t>
      </w:r>
      <w:r w:rsidR="00F4219E">
        <w:rPr>
          <w:rFonts w:ascii="Century" w:hAnsi="Century" w:hint="eastAsia"/>
          <w:szCs w:val="24"/>
        </w:rPr>
        <w:t>35.46</w:t>
      </w:r>
      <w:r w:rsidRPr="00F4219E">
        <w:rPr>
          <w:rFonts w:hint="eastAsia"/>
          <w:szCs w:val="24"/>
        </w:rPr>
        <w:t>％</w:t>
      </w:r>
      <w:bookmarkStart w:id="0" w:name="_GoBack"/>
      <w:bookmarkEnd w:id="0"/>
    </w:p>
    <w:p w:rsidR="00FD4C1E" w:rsidRDefault="00620D58" w:rsidP="005B0719">
      <w:pPr>
        <w:rPr>
          <w:szCs w:val="24"/>
        </w:rPr>
      </w:pPr>
      <w:r>
        <w:rPr>
          <w:rFonts w:hint="eastAsia"/>
          <w:noProof/>
          <w:szCs w:val="24"/>
        </w:rPr>
        <mc:AlternateContent>
          <mc:Choice Requires="wps">
            <w:drawing>
              <wp:anchor distT="0" distB="0" distL="114300" distR="114300" simplePos="0" relativeHeight="251659264" behindDoc="0" locked="0" layoutInCell="1" allowOverlap="1" wp14:anchorId="71B98EBB" wp14:editId="76A58415">
                <wp:simplePos x="0" y="0"/>
                <wp:positionH relativeFrom="column">
                  <wp:posOffset>156210</wp:posOffset>
                </wp:positionH>
                <wp:positionV relativeFrom="paragraph">
                  <wp:posOffset>288290</wp:posOffset>
                </wp:positionV>
                <wp:extent cx="6162675" cy="82867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6162675" cy="828675"/>
                        </a:xfrm>
                        <a:prstGeom prst="rect">
                          <a:avLst/>
                        </a:prstGeom>
                        <a:solidFill>
                          <a:srgbClr val="FFFF00"/>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20D58" w:rsidRPr="00620D58" w:rsidRDefault="00620D58" w:rsidP="00620D58">
                            <w:pPr>
                              <w:jc w:val="left"/>
                              <w:rPr>
                                <w:rFonts w:ascii="ＭＳ ゴシック" w:eastAsia="ＭＳ ゴシック" w:hAnsi="ＭＳ ゴシック"/>
                                <w:color w:val="000000" w:themeColor="text1"/>
                                <w:szCs w:val="24"/>
                              </w:rPr>
                            </w:pPr>
                            <w:r w:rsidRPr="00620D58">
                              <w:rPr>
                                <w:rFonts w:ascii="ＭＳ ゴシック" w:eastAsia="ＭＳ ゴシック" w:hAnsi="ＭＳ ゴシック" w:hint="eastAsia"/>
                                <w:color w:val="000000" w:themeColor="text1"/>
                                <w:szCs w:val="24"/>
                              </w:rPr>
                              <w:t>休暇情報等が自動反映されていない等の理由で支給率を修正する必要がある場合は、</w:t>
                            </w:r>
                          </w:p>
                          <w:p w:rsidR="00620D58" w:rsidRPr="00620D58" w:rsidRDefault="00620D58" w:rsidP="00620D58">
                            <w:pPr>
                              <w:jc w:val="left"/>
                              <w:rPr>
                                <w:rFonts w:ascii="ＭＳ ゴシック" w:eastAsia="ＭＳ ゴシック" w:hAnsi="ＭＳ ゴシック"/>
                                <w:color w:val="000000" w:themeColor="text1"/>
                                <w:szCs w:val="24"/>
                              </w:rPr>
                            </w:pPr>
                            <w:r w:rsidRPr="00620D58">
                              <w:rPr>
                                <w:rFonts w:ascii="ＭＳ ゴシック" w:eastAsia="ＭＳ ゴシック" w:hAnsi="ＭＳ ゴシック" w:hint="eastAsia"/>
                                <w:color w:val="000000" w:themeColor="text1"/>
                                <w:szCs w:val="24"/>
                              </w:rPr>
                              <w:t>「期末期間率欄」または「勤勉期間率欄」を修正する。</w:t>
                            </w:r>
                          </w:p>
                          <w:p w:rsidR="00620D58" w:rsidRPr="00620D58" w:rsidRDefault="00620D58" w:rsidP="00620D58">
                            <w:pPr>
                              <w:jc w:val="left"/>
                              <w:rPr>
                                <w:rFonts w:ascii="ＭＳ ゴシック" w:eastAsia="ＭＳ ゴシック" w:hAnsi="ＭＳ ゴシック"/>
                                <w:color w:val="000000" w:themeColor="text1"/>
                                <w:szCs w:val="24"/>
                                <w:u w:val="single"/>
                              </w:rPr>
                            </w:pPr>
                            <w:r w:rsidRPr="00620D58">
                              <w:rPr>
                                <w:rFonts w:ascii="ＭＳ ゴシック" w:eastAsia="ＭＳ ゴシック" w:hAnsi="ＭＳ ゴシック" w:hint="eastAsia"/>
                                <w:color w:val="000000" w:themeColor="text1"/>
                                <w:szCs w:val="24"/>
                                <w:u w:val="single"/>
                              </w:rPr>
                              <w:t>（「期末支給割合欄」及び「勤勉成績率欄」は、修正</w:t>
                            </w:r>
                            <w:r w:rsidR="008721CF">
                              <w:rPr>
                                <w:rFonts w:ascii="ＭＳ ゴシック" w:eastAsia="ＭＳ ゴシック" w:hAnsi="ＭＳ ゴシック" w:hint="eastAsia"/>
                                <w:color w:val="000000" w:themeColor="text1"/>
                                <w:szCs w:val="24"/>
                                <w:u w:val="single"/>
                              </w:rPr>
                              <w:t>不要</w:t>
                            </w:r>
                            <w:r w:rsidRPr="00620D58">
                              <w:rPr>
                                <w:rFonts w:ascii="ＭＳ ゴシック" w:eastAsia="ＭＳ ゴシック" w:hAnsi="ＭＳ ゴシック" w:hint="eastAsia"/>
                                <w:color w:val="000000" w:themeColor="text1"/>
                                <w:szCs w:val="24"/>
                                <w:u w:val="single"/>
                              </w:rPr>
                              <w:t>）</w:t>
                            </w: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Pr="001735F8" w:rsidRDefault="00620D58" w:rsidP="00620D58">
                            <w:pPr>
                              <w:jc w:val="left"/>
                              <w:rPr>
                                <w:rFonts w:asciiTheme="majorEastAsia" w:eastAsiaTheme="majorEastAsia" w:hAnsiTheme="majorEastAsia"/>
                                <w:color w:val="000000" w:themeColor="text1"/>
                                <w:szCs w:val="2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98EBB" id="正方形/長方形 10" o:spid="_x0000_s1030" style="position:absolute;left:0;text-align:left;margin-left:12.3pt;margin-top:22.7pt;width:485.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" fillcolor="yellow" strokecolor="black [3213]" strokeweight="1pt">
                <v:textbox>
                  <w:txbxContent>
                    <w:p w:rsidR="00620D58" w:rsidRPr="00620D58" w:rsidRDefault="00620D58" w:rsidP="00620D58">
                      <w:pPr>
                        <w:jc w:val="left"/>
                        <w:rPr>
                          <w:rFonts w:ascii="ＭＳ ゴシック" w:eastAsia="ＭＳ ゴシック" w:hAnsi="ＭＳ ゴシック"/>
                          <w:color w:val="000000" w:themeColor="text1"/>
                          <w:szCs w:val="24"/>
                        </w:rPr>
                      </w:pPr>
                      <w:r w:rsidRPr="00620D58">
                        <w:rPr>
                          <w:rFonts w:ascii="ＭＳ ゴシック" w:eastAsia="ＭＳ ゴシック" w:hAnsi="ＭＳ ゴシック" w:hint="eastAsia"/>
                          <w:color w:val="000000" w:themeColor="text1"/>
                          <w:szCs w:val="24"/>
                        </w:rPr>
                        <w:t>休暇情報等が自動反映されていない等の理由で支給率を修正する必要がある場合は、</w:t>
                      </w:r>
                    </w:p>
                    <w:p w:rsidR="00620D58" w:rsidRPr="00620D58" w:rsidRDefault="00620D58" w:rsidP="00620D58">
                      <w:pPr>
                        <w:jc w:val="left"/>
                        <w:rPr>
                          <w:rFonts w:ascii="ＭＳ ゴシック" w:eastAsia="ＭＳ ゴシック" w:hAnsi="ＭＳ ゴシック"/>
                          <w:color w:val="000000" w:themeColor="text1"/>
                          <w:szCs w:val="24"/>
                        </w:rPr>
                      </w:pPr>
                      <w:r w:rsidRPr="00620D58">
                        <w:rPr>
                          <w:rFonts w:ascii="ＭＳ ゴシック" w:eastAsia="ＭＳ ゴシック" w:hAnsi="ＭＳ ゴシック" w:hint="eastAsia"/>
                          <w:color w:val="000000" w:themeColor="text1"/>
                          <w:szCs w:val="24"/>
                        </w:rPr>
                        <w:t>「期末期間率欄」または「勤勉期間率欄」を修正する。</w:t>
                      </w:r>
                    </w:p>
                    <w:p w:rsidR="00620D58" w:rsidRPr="00620D58" w:rsidRDefault="00620D58" w:rsidP="00620D58">
                      <w:pPr>
                        <w:jc w:val="left"/>
                        <w:rPr>
                          <w:rFonts w:ascii="ＭＳ ゴシック" w:eastAsia="ＭＳ ゴシック" w:hAnsi="ＭＳ ゴシック"/>
                          <w:color w:val="000000" w:themeColor="text1"/>
                          <w:szCs w:val="24"/>
                          <w:u w:val="single"/>
                        </w:rPr>
                      </w:pPr>
                      <w:r w:rsidRPr="00620D58">
                        <w:rPr>
                          <w:rFonts w:ascii="ＭＳ ゴシック" w:eastAsia="ＭＳ ゴシック" w:hAnsi="ＭＳ ゴシック" w:hint="eastAsia"/>
                          <w:color w:val="000000" w:themeColor="text1"/>
                          <w:szCs w:val="24"/>
                          <w:u w:val="single"/>
                        </w:rPr>
                        <w:t>（「期末支給割合欄」及び「勤勉成績率欄」は、修正</w:t>
                      </w:r>
                      <w:r w:rsidR="008721CF">
                        <w:rPr>
                          <w:rFonts w:ascii="ＭＳ ゴシック" w:eastAsia="ＭＳ ゴシック" w:hAnsi="ＭＳ ゴシック" w:hint="eastAsia"/>
                          <w:color w:val="000000" w:themeColor="text1"/>
                          <w:szCs w:val="24"/>
                          <w:u w:val="single"/>
                        </w:rPr>
                        <w:t>不要</w:t>
                      </w:r>
                      <w:r w:rsidRPr="00620D58">
                        <w:rPr>
                          <w:rFonts w:ascii="ＭＳ ゴシック" w:eastAsia="ＭＳ ゴシック" w:hAnsi="ＭＳ ゴシック" w:hint="eastAsia"/>
                          <w:color w:val="000000" w:themeColor="text1"/>
                          <w:szCs w:val="24"/>
                          <w:u w:val="single"/>
                        </w:rPr>
                        <w:t>）</w:t>
                      </w: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Default="00620D58" w:rsidP="00620D58">
                      <w:pPr>
                        <w:jc w:val="left"/>
                        <w:rPr>
                          <w:rFonts w:asciiTheme="majorEastAsia" w:eastAsiaTheme="majorEastAsia" w:hAnsiTheme="majorEastAsia"/>
                          <w:color w:val="000000" w:themeColor="text1"/>
                          <w:szCs w:val="24"/>
                          <w:u w:val="single"/>
                        </w:rPr>
                      </w:pPr>
                    </w:p>
                    <w:p w:rsidR="00620D58" w:rsidRPr="001735F8" w:rsidRDefault="00620D58" w:rsidP="00620D58">
                      <w:pPr>
                        <w:jc w:val="left"/>
                        <w:rPr>
                          <w:rFonts w:asciiTheme="majorEastAsia" w:eastAsiaTheme="majorEastAsia" w:hAnsiTheme="majorEastAsia"/>
                          <w:color w:val="000000" w:themeColor="text1"/>
                          <w:szCs w:val="24"/>
                          <w:u w:val="single"/>
                        </w:rPr>
                      </w:pPr>
                    </w:p>
                  </w:txbxContent>
                </v:textbox>
              </v:rect>
            </w:pict>
          </mc:Fallback>
        </mc:AlternateContent>
      </w:r>
      <w:r>
        <w:rPr>
          <w:rFonts w:hint="eastAsia"/>
          <w:szCs w:val="24"/>
        </w:rPr>
        <w:t xml:space="preserve">　　　　　　　　　　　（↑誤修正）　　　　　　　　　　　（誤った率で支給）</w:t>
      </w:r>
    </w:p>
    <w:p w:rsidR="006C2A90" w:rsidRDefault="00FD4C1E" w:rsidP="005B0719">
      <w:pPr>
        <w:rPr>
          <w:szCs w:val="24"/>
        </w:rPr>
      </w:pPr>
      <w:r>
        <w:rPr>
          <w:rFonts w:hint="eastAsia"/>
          <w:noProof/>
          <w:szCs w:val="24"/>
        </w:rPr>
        <mc:AlternateContent>
          <mc:Choice Requires="wps">
            <w:drawing>
              <wp:anchor distT="0" distB="0" distL="114300" distR="114300" simplePos="0" relativeHeight="251675648" behindDoc="0" locked="0" layoutInCell="1" allowOverlap="1">
                <wp:simplePos x="0" y="0"/>
                <wp:positionH relativeFrom="column">
                  <wp:posOffset>3601746</wp:posOffset>
                </wp:positionH>
                <wp:positionV relativeFrom="paragraph">
                  <wp:posOffset>3470072</wp:posOffset>
                </wp:positionV>
                <wp:extent cx="2898140" cy="2333625"/>
                <wp:effectExtent l="38100" t="0" r="16510" b="47625"/>
                <wp:wrapNone/>
                <wp:docPr id="13" name="直線矢印コネクタ 13"/>
                <wp:cNvGraphicFramePr/>
                <a:graphic xmlns:a="http://schemas.openxmlformats.org/drawingml/2006/main">
                  <a:graphicData uri="http://schemas.microsoft.com/office/word/2010/wordprocessingShape">
                    <wps:wsp>
                      <wps:cNvCnPr/>
                      <wps:spPr>
                        <a:xfrm flipH="1">
                          <a:off x="0" y="0"/>
                          <a:ext cx="2898140" cy="23336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0A43F2" id="直線矢印コネクタ 13" o:spid="_x0000_s1026" type="#_x0000_t32" style="position:absolute;left:0;text-align:left;margin-left:283.6pt;margin-top:273.25pt;width:228.2pt;height:183.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" strokecolor="red" strokeweight="1.5pt">
                <v:stroke endarrow="block" joinstyle="miter"/>
              </v:shape>
            </w:pict>
          </mc:Fallback>
        </mc:AlternateContent>
      </w:r>
      <w:r>
        <w:rPr>
          <w:rFonts w:hint="eastAsia"/>
          <w:szCs w:val="24"/>
        </w:rPr>
        <w:t xml:space="preserve">　</w:t>
      </w:r>
    </w:p>
    <w:p w:rsidR="006C2A90" w:rsidRDefault="00B37581" w:rsidP="005B0719">
      <w:pPr>
        <w:rPr>
          <w:szCs w:val="24"/>
        </w:rPr>
      </w:pPr>
      <w:r>
        <w:rPr>
          <w:rFonts w:hint="eastAsia"/>
          <w:noProof/>
          <w:u w:val="single"/>
        </w:rPr>
        <w:lastRenderedPageBreak/>
        <mc:AlternateContent>
          <mc:Choice Requires="wps">
            <w:drawing>
              <wp:anchor distT="0" distB="0" distL="114300" distR="114300" simplePos="0" relativeHeight="251680768" behindDoc="0" locked="0" layoutInCell="1" allowOverlap="1" wp14:anchorId="660C324C" wp14:editId="7CF26FD6">
                <wp:simplePos x="0" y="0"/>
                <wp:positionH relativeFrom="column">
                  <wp:posOffset>3127324</wp:posOffset>
                </wp:positionH>
                <wp:positionV relativeFrom="paragraph">
                  <wp:posOffset>2227555</wp:posOffset>
                </wp:positionV>
                <wp:extent cx="2270862" cy="2011680"/>
                <wp:effectExtent l="38100" t="0" r="34290" b="64770"/>
                <wp:wrapNone/>
                <wp:docPr id="15" name="直線矢印コネクタ 15"/>
                <wp:cNvGraphicFramePr/>
                <a:graphic xmlns:a="http://schemas.openxmlformats.org/drawingml/2006/main">
                  <a:graphicData uri="http://schemas.microsoft.com/office/word/2010/wordprocessingShape">
                    <wps:wsp>
                      <wps:cNvCnPr/>
                      <wps:spPr>
                        <a:xfrm flipH="1">
                          <a:off x="0" y="0"/>
                          <a:ext cx="2270862" cy="2011680"/>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A654EE" id="直線矢印コネクタ 15" o:spid="_x0000_s1026" type="#_x0000_t32" style="position:absolute;left:0;text-align:left;margin-left:246.25pt;margin-top:175.4pt;width:178.8pt;height:158.4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" strokecolor="red" strokeweight="1.5pt">
                <v:stroke endarrow="block" joinstyle="miter"/>
              </v:shape>
            </w:pict>
          </mc:Fallback>
        </mc:AlternateContent>
      </w:r>
      <w:r w:rsidR="00293806">
        <w:rPr>
          <w:rFonts w:hint="eastAsia"/>
          <w:noProof/>
          <w:szCs w:val="24"/>
        </w:rPr>
        <mc:AlternateContent>
          <mc:Choice Requires="wps">
            <w:drawing>
              <wp:anchor distT="0" distB="0" distL="114300" distR="114300" simplePos="0" relativeHeight="251674624" behindDoc="0" locked="0" layoutInCell="1" allowOverlap="1" wp14:anchorId="222E6569" wp14:editId="68F5208B">
                <wp:simplePos x="0" y="0"/>
                <wp:positionH relativeFrom="column">
                  <wp:posOffset>5131689</wp:posOffset>
                </wp:positionH>
                <wp:positionV relativeFrom="paragraph">
                  <wp:posOffset>1993468</wp:posOffset>
                </wp:positionV>
                <wp:extent cx="680314" cy="186055"/>
                <wp:effectExtent l="19050" t="19050" r="24765" b="23495"/>
                <wp:wrapNone/>
                <wp:docPr id="12" name="正方形/長方形 12"/>
                <wp:cNvGraphicFramePr/>
                <a:graphic xmlns:a="http://schemas.openxmlformats.org/drawingml/2006/main">
                  <a:graphicData uri="http://schemas.microsoft.com/office/word/2010/wordprocessingShape">
                    <wps:wsp>
                      <wps:cNvSpPr/>
                      <wps:spPr>
                        <a:xfrm>
                          <a:off x="0" y="0"/>
                          <a:ext cx="680314" cy="1860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8645F" id="正方形/長方形 12" o:spid="_x0000_s1026" style="position:absolute;left:0;text-align:left;margin-left:404.05pt;margin-top:156.95pt;width:53.55pt;height:1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" filled="f" strokecolor="red" strokeweight="2.25pt"/>
            </w:pict>
          </mc:Fallback>
        </mc:AlternateContent>
      </w:r>
      <w:r w:rsidR="00293806">
        <w:rPr>
          <w:noProof/>
          <w:szCs w:val="24"/>
        </w:rPr>
        <w:drawing>
          <wp:inline distT="0" distB="0" distL="0" distR="0">
            <wp:extent cx="6100153" cy="364297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スクリーンショット 2024-05-24 120650.png"/>
                    <pic:cNvPicPr/>
                  </pic:nvPicPr>
                  <pic:blipFill>
                    <a:blip r:embed="rId7">
                      <a:extLst>
                        <a:ext uri="{28A0092B-C50C-407E-A947-70E740481C1C}">
                          <a14:useLocalDpi xmlns:a14="http://schemas.microsoft.com/office/drawing/2010/main" val="0"/>
                        </a:ext>
                      </a:extLst>
                    </a:blip>
                    <a:stretch>
                      <a:fillRect/>
                    </a:stretch>
                  </pic:blipFill>
                  <pic:spPr>
                    <a:xfrm>
                      <a:off x="0" y="0"/>
                      <a:ext cx="6132885" cy="3662517"/>
                    </a:xfrm>
                    <a:prstGeom prst="rect">
                      <a:avLst/>
                    </a:prstGeom>
                  </pic:spPr>
                </pic:pic>
              </a:graphicData>
            </a:graphic>
          </wp:inline>
        </w:drawing>
      </w:r>
    </w:p>
    <w:p w:rsidR="00FD4C1E" w:rsidRDefault="00FD4C1E" w:rsidP="002F644C">
      <w:pPr>
        <w:spacing w:line="440" w:lineRule="exact"/>
        <w:rPr>
          <w:szCs w:val="24"/>
        </w:rPr>
      </w:pPr>
    </w:p>
    <w:p w:rsidR="00B37581" w:rsidRDefault="00B37581" w:rsidP="002F644C">
      <w:pPr>
        <w:spacing w:line="440" w:lineRule="exact"/>
        <w:rPr>
          <w:szCs w:val="24"/>
        </w:rPr>
      </w:pPr>
    </w:p>
    <w:p w:rsidR="00FD4C1E" w:rsidRDefault="00FD4C1E" w:rsidP="00FD4C1E">
      <w:pPr>
        <w:spacing w:line="440" w:lineRule="exact"/>
        <w:rPr>
          <w:szCs w:val="24"/>
        </w:rPr>
      </w:pPr>
      <w:r>
        <w:rPr>
          <w:rFonts w:hint="eastAsia"/>
          <w:noProof/>
          <w:szCs w:val="24"/>
        </w:rPr>
        <mc:AlternateContent>
          <mc:Choice Requires="wps">
            <w:drawing>
              <wp:anchor distT="0" distB="0" distL="114300" distR="114300" simplePos="0" relativeHeight="251672576" behindDoc="0" locked="0" layoutInCell="1" allowOverlap="1">
                <wp:simplePos x="0" y="0"/>
                <wp:positionH relativeFrom="column">
                  <wp:posOffset>-26035</wp:posOffset>
                </wp:positionH>
                <wp:positionV relativeFrom="paragraph">
                  <wp:posOffset>46990</wp:posOffset>
                </wp:positionV>
                <wp:extent cx="4530725" cy="225181"/>
                <wp:effectExtent l="19050" t="19050" r="22225" b="22860"/>
                <wp:wrapNone/>
                <wp:docPr id="11" name="正方形/長方形 11"/>
                <wp:cNvGraphicFramePr/>
                <a:graphic xmlns:a="http://schemas.openxmlformats.org/drawingml/2006/main">
                  <a:graphicData uri="http://schemas.microsoft.com/office/word/2010/wordprocessingShape">
                    <wps:wsp>
                      <wps:cNvSpPr/>
                      <wps:spPr>
                        <a:xfrm>
                          <a:off x="0" y="0"/>
                          <a:ext cx="4530725" cy="225181"/>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248B3F" id="正方形/長方形 11" o:spid="_x0000_s1026" style="position:absolute;left:0;text-align:left;margin-left:-2.05pt;margin-top:3.7pt;width:356.75pt;height:17.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" filled="f" strokecolor="red" strokeweight="2.25pt"/>
            </w:pict>
          </mc:Fallback>
        </mc:AlternateContent>
      </w:r>
      <w:r w:rsidR="005B0719" w:rsidRPr="003B6B4C">
        <w:rPr>
          <w:rFonts w:hint="eastAsia"/>
          <w:szCs w:val="24"/>
        </w:rPr>
        <w:t>６月１日基準日時点で、病気休暇により給料が不支給となる職員</w:t>
      </w:r>
      <w:r w:rsidR="002F644C">
        <w:rPr>
          <w:rFonts w:hint="eastAsia"/>
          <w:szCs w:val="24"/>
        </w:rPr>
        <w:t xml:space="preserve">　</w:t>
      </w:r>
      <w:r w:rsidR="005B0719" w:rsidRPr="003B6B4C">
        <w:rPr>
          <w:rFonts w:hint="eastAsia"/>
          <w:szCs w:val="24"/>
        </w:rPr>
        <w:t>は、</w:t>
      </w:r>
    </w:p>
    <w:p w:rsidR="005B0719" w:rsidRDefault="005B0719" w:rsidP="00FD4C1E">
      <w:pPr>
        <w:spacing w:line="440" w:lineRule="exact"/>
        <w:rPr>
          <w:szCs w:val="24"/>
        </w:rPr>
      </w:pPr>
      <w:r w:rsidRPr="003B6B4C">
        <w:rPr>
          <w:rFonts w:hint="eastAsia"/>
          <w:szCs w:val="24"/>
        </w:rPr>
        <w:t>Ｑ５０の画面内の病気休暇区分で</w:t>
      </w:r>
      <w:r w:rsidRPr="002F644C">
        <w:rPr>
          <w:rFonts w:ascii="ＭＳ ゴシック" w:eastAsia="ＭＳ ゴシック" w:hAnsi="ＭＳ ゴシック" w:hint="eastAsia"/>
          <w:szCs w:val="24"/>
        </w:rPr>
        <w:t>無給</w:t>
      </w:r>
      <w:r w:rsidRPr="003B6B4C">
        <w:rPr>
          <w:rFonts w:hint="eastAsia"/>
          <w:szCs w:val="24"/>
        </w:rPr>
        <w:t>を選択する。</w:t>
      </w:r>
    </w:p>
    <w:p w:rsidR="006C2A90" w:rsidRDefault="006C2A90" w:rsidP="002F644C">
      <w:pPr>
        <w:spacing w:afterLines="50" w:after="180"/>
        <w:rPr>
          <w:szCs w:val="24"/>
        </w:rPr>
      </w:pPr>
    </w:p>
    <w:p w:rsidR="006C2A90" w:rsidRPr="00620D58" w:rsidRDefault="006C2A90" w:rsidP="002F644C">
      <w:pPr>
        <w:spacing w:afterLines="50" w:after="180"/>
        <w:rPr>
          <w:szCs w:val="24"/>
        </w:rPr>
      </w:pPr>
    </w:p>
    <w:sectPr w:rsidR="006C2A90" w:rsidRPr="00620D58" w:rsidSect="00D32112">
      <w:footerReference w:type="default" r:id="rId8"/>
      <w:headerReference w:type="first" r:id="rId9"/>
      <w:pgSz w:w="11906" w:h="16838"/>
      <w:pgMar w:top="1077" w:right="1077" w:bottom="1077" w:left="1077" w:header="851" w:footer="22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44C" w:rsidRDefault="002F644C" w:rsidP="002F644C">
      <w:r>
        <w:separator/>
      </w:r>
    </w:p>
  </w:endnote>
  <w:endnote w:type="continuationSeparator" w:id="0">
    <w:p w:rsidR="002F644C" w:rsidRDefault="002F644C" w:rsidP="002F6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9132872"/>
      <w:docPartObj>
        <w:docPartGallery w:val="Page Numbers (Bottom of Page)"/>
        <w:docPartUnique/>
      </w:docPartObj>
    </w:sdtPr>
    <w:sdtEndPr>
      <w:rPr>
        <w:rFonts w:ascii="Century" w:hAnsi="Century"/>
      </w:rPr>
    </w:sdtEndPr>
    <w:sdtContent>
      <w:p w:rsidR="002F0DD2" w:rsidRPr="002F0DD2" w:rsidRDefault="002F0DD2">
        <w:pPr>
          <w:pStyle w:val="a5"/>
          <w:jc w:val="center"/>
          <w:rPr>
            <w:rFonts w:ascii="Century" w:hAnsi="Century"/>
          </w:rPr>
        </w:pPr>
        <w:r w:rsidRPr="002F0DD2">
          <w:rPr>
            <w:rFonts w:ascii="Century" w:hAnsi="Century"/>
          </w:rPr>
          <w:fldChar w:fldCharType="begin"/>
        </w:r>
        <w:r w:rsidRPr="002F0DD2">
          <w:rPr>
            <w:rFonts w:ascii="Century" w:hAnsi="Century"/>
          </w:rPr>
          <w:instrText>PAGE   \* MERGEFORMAT</w:instrText>
        </w:r>
        <w:r w:rsidRPr="002F0DD2">
          <w:rPr>
            <w:rFonts w:ascii="Century" w:hAnsi="Century"/>
          </w:rPr>
          <w:fldChar w:fldCharType="separate"/>
        </w:r>
        <w:r w:rsidRPr="002F0DD2">
          <w:rPr>
            <w:rFonts w:ascii="Century" w:hAnsi="Century"/>
            <w:lang w:val="ja-JP"/>
          </w:rPr>
          <w:t>2</w:t>
        </w:r>
        <w:r w:rsidRPr="002F0DD2">
          <w:rPr>
            <w:rFonts w:ascii="Century" w:hAnsi="Century"/>
          </w:rPr>
          <w:fldChar w:fldCharType="end"/>
        </w:r>
      </w:p>
    </w:sdtContent>
  </w:sdt>
  <w:p w:rsidR="002F0DD2" w:rsidRDefault="002F0D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44C" w:rsidRDefault="002F644C" w:rsidP="002F644C">
      <w:r>
        <w:separator/>
      </w:r>
    </w:p>
  </w:footnote>
  <w:footnote w:type="continuationSeparator" w:id="0">
    <w:p w:rsidR="002F644C" w:rsidRDefault="002F644C" w:rsidP="002F6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D2" w:rsidRDefault="00D32112">
    <w:pPr>
      <w:pStyle w:val="a3"/>
    </w:pPr>
    <w:r>
      <w:rPr>
        <w:noProof/>
      </w:rPr>
      <mc:AlternateContent>
        <mc:Choice Requires="wps">
          <w:drawing>
            <wp:anchor distT="0" distB="0" distL="114300" distR="114300" simplePos="0" relativeHeight="251661312" behindDoc="0" locked="0" layoutInCell="1" allowOverlap="1" wp14:anchorId="1BFCF519" wp14:editId="52537727">
              <wp:simplePos x="0" y="0"/>
              <wp:positionH relativeFrom="margin">
                <wp:align>right</wp:align>
              </wp:positionH>
              <wp:positionV relativeFrom="paragraph">
                <wp:posOffset>-304800</wp:posOffset>
              </wp:positionV>
              <wp:extent cx="647700" cy="3048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647700" cy="304800"/>
                      </a:xfrm>
                      <a:prstGeom prst="rect">
                        <a:avLst/>
                      </a:prstGeom>
                      <a:solidFill>
                        <a:schemeClr val="lt1"/>
                      </a:solidFill>
                      <a:ln w="6350">
                        <a:solidFill>
                          <a:prstClr val="black"/>
                        </a:solidFill>
                      </a:ln>
                    </wps:spPr>
                    <wps:txbx>
                      <w:txbxContent>
                        <w:p w:rsidR="00D32112" w:rsidRDefault="00D32112" w:rsidP="00D32112">
                          <w:pPr>
                            <w:jc w:val="center"/>
                          </w:pPr>
                          <w:r>
                            <w:rPr>
                              <w:rFonts w:hint="eastAsia"/>
                            </w:rPr>
                            <w:t>別紙１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FCF519" id="_x0000_t202" coordsize="21600,21600" o:spt="202" path="m,l,21600r21600,l21600,xe">
              <v:stroke joinstyle="miter"/>
              <v:path gradientshapeok="t" o:connecttype="rect"/>
            </v:shapetype>
            <v:shape id="テキスト ボックス 2" o:spid="_x0000_s1031" type="#_x0000_t202" style="position:absolute;left:0;text-align:left;margin-left:-.2pt;margin-top:-24pt;width:51pt;height:24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" fillcolor="white [3201]" strokeweight=".5pt">
              <v:textbox>
                <w:txbxContent>
                  <w:p w:rsidR="00D32112" w:rsidRDefault="00D32112" w:rsidP="00D32112">
                    <w:pPr>
                      <w:jc w:val="center"/>
                    </w:pPr>
                    <w:r>
                      <w:rPr>
                        <w:rFonts w:hint="eastAsia"/>
                      </w:rPr>
                      <w:t>別紙１</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58"/>
    <w:rsid w:val="00293806"/>
    <w:rsid w:val="002F0DD2"/>
    <w:rsid w:val="002F644C"/>
    <w:rsid w:val="005B0719"/>
    <w:rsid w:val="00620D58"/>
    <w:rsid w:val="006C2A90"/>
    <w:rsid w:val="008721CF"/>
    <w:rsid w:val="00886B03"/>
    <w:rsid w:val="009E4545"/>
    <w:rsid w:val="00AB2E40"/>
    <w:rsid w:val="00B37581"/>
    <w:rsid w:val="00D32112"/>
    <w:rsid w:val="00EC5AE2"/>
    <w:rsid w:val="00F4219E"/>
    <w:rsid w:val="00F570D1"/>
    <w:rsid w:val="00FD4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832F97E"/>
  <w15:chartTrackingRefBased/>
  <w15:docId w15:val="{3CBF4C5D-A165-4EB2-B977-01CF3295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44C"/>
    <w:pPr>
      <w:tabs>
        <w:tab w:val="center" w:pos="4252"/>
        <w:tab w:val="right" w:pos="8504"/>
      </w:tabs>
      <w:snapToGrid w:val="0"/>
    </w:pPr>
  </w:style>
  <w:style w:type="character" w:customStyle="1" w:styleId="a4">
    <w:name w:val="ヘッダー (文字)"/>
    <w:basedOn w:val="a0"/>
    <w:link w:val="a3"/>
    <w:uiPriority w:val="99"/>
    <w:rsid w:val="002F644C"/>
  </w:style>
  <w:style w:type="paragraph" w:styleId="a5">
    <w:name w:val="footer"/>
    <w:basedOn w:val="a"/>
    <w:link w:val="a6"/>
    <w:uiPriority w:val="99"/>
    <w:unhideWhenUsed/>
    <w:rsid w:val="002F644C"/>
    <w:pPr>
      <w:tabs>
        <w:tab w:val="center" w:pos="4252"/>
        <w:tab w:val="right" w:pos="8504"/>
      </w:tabs>
      <w:snapToGrid w:val="0"/>
    </w:pPr>
  </w:style>
  <w:style w:type="character" w:customStyle="1" w:styleId="a6">
    <w:name w:val="フッター (文字)"/>
    <w:basedOn w:val="a0"/>
    <w:link w:val="a5"/>
    <w:uiPriority w:val="99"/>
    <w:rsid w:val="002F6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平山　はるか</cp:lastModifiedBy>
  <cp:revision>11</cp:revision>
  <cp:lastPrinted>2024-05-24T07:45:00Z</cp:lastPrinted>
  <dcterms:created xsi:type="dcterms:W3CDTF">2022-05-18T09:22:00Z</dcterms:created>
  <dcterms:modified xsi:type="dcterms:W3CDTF">2024-05-24T07:45:00Z</dcterms:modified>
</cp:coreProperties>
</file>