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6A2" w:rsidRPr="00A62E9C" w:rsidRDefault="00DE56A2" w:rsidP="00DE56A2">
      <w:pPr>
        <w:jc w:val="center"/>
        <w:rPr>
          <w:rFonts w:ascii="ＭＳ ゴシック" w:eastAsia="ＭＳ ゴシック" w:hAnsi="ＭＳ ゴシック"/>
          <w:sz w:val="28"/>
        </w:rPr>
      </w:pPr>
      <w:r w:rsidRPr="00A62E9C">
        <w:rPr>
          <w:rFonts w:ascii="ＭＳ ゴシック" w:eastAsia="ＭＳ ゴシック" w:hAnsi="ＭＳ ゴシック" w:hint="eastAsia"/>
          <w:sz w:val="28"/>
        </w:rPr>
        <w:t>義務教育等教員特別手当の変更方法</w:t>
      </w:r>
    </w:p>
    <w:p w:rsidR="00DE56A2" w:rsidRPr="00A62E9C" w:rsidRDefault="00DE56A2" w:rsidP="00DE56A2">
      <w:pPr>
        <w:ind w:leftChars="118" w:left="283"/>
        <w:jc w:val="center"/>
        <w:rPr>
          <w:rFonts w:ascii="ＭＳ 明朝" w:hAnsi="ＭＳ 明朝"/>
          <w:szCs w:val="24"/>
        </w:rPr>
      </w:pPr>
      <w:bookmarkStart w:id="0" w:name="_GoBack"/>
      <w:bookmarkEnd w:id="0"/>
    </w:p>
    <w:p w:rsidR="00DE56A2" w:rsidRDefault="00DE56A2" w:rsidP="00DE56A2">
      <w:pPr>
        <w:pStyle w:val="a3"/>
        <w:numPr>
          <w:ilvl w:val="0"/>
          <w:numId w:val="1"/>
        </w:numPr>
        <w:ind w:leftChars="0"/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78782A93" wp14:editId="35063034">
            <wp:simplePos x="0" y="0"/>
            <wp:positionH relativeFrom="margin">
              <wp:align>right</wp:align>
            </wp:positionH>
            <wp:positionV relativeFrom="paragraph">
              <wp:posOffset>762000</wp:posOffset>
            </wp:positionV>
            <wp:extent cx="6188710" cy="2562225"/>
            <wp:effectExtent l="0" t="0" r="254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無題2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0152"/>
                    <a:stretch/>
                  </pic:blipFill>
                  <pic:spPr bwMode="auto">
                    <a:xfrm>
                      <a:off x="0" y="0"/>
                      <a:ext cx="6188710" cy="2562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【Ｑ２７】（義務教育等教員特別手当情報）の画面から、定額支給となる年月日を入力しま</w:t>
      </w:r>
      <w:r w:rsidRPr="00913B6F">
        <w:rPr>
          <w:rFonts w:ascii="ＭＳ 明朝" w:hAnsi="ＭＳ 明朝" w:hint="eastAsia"/>
        </w:rPr>
        <w:t>す。８月実績分の定時制通信教育手当が支給除外となる場合は、義務</w:t>
      </w:r>
      <w:r>
        <w:rPr>
          <w:rFonts w:hint="eastAsia"/>
        </w:rPr>
        <w:t>教育等特別手当の定額支給</w:t>
      </w:r>
      <w:r w:rsidRPr="00913B6F">
        <w:rPr>
          <w:rFonts w:ascii="ＭＳ 明朝" w:hAnsi="ＭＳ 明朝" w:hint="eastAsia"/>
        </w:rPr>
        <w:t>適用開始年月日を「R</w:t>
      </w:r>
      <w:r w:rsidRPr="00913B6F">
        <w:rPr>
          <w:rFonts w:ascii="ＭＳ 明朝" w:hAnsi="ＭＳ 明朝"/>
        </w:rPr>
        <w:t>0</w:t>
      </w:r>
      <w:r w:rsidRPr="00913B6F">
        <w:rPr>
          <w:rFonts w:ascii="ＭＳ 明朝" w:hAnsi="ＭＳ 明朝" w:hint="eastAsia"/>
        </w:rPr>
        <w:t>4</w:t>
      </w:r>
      <w:r w:rsidRPr="00913B6F">
        <w:rPr>
          <w:rFonts w:ascii="ＭＳ 明朝" w:hAnsi="ＭＳ 明朝"/>
        </w:rPr>
        <w:t>/08/01</w:t>
      </w:r>
      <w:r w:rsidRPr="00913B6F">
        <w:rPr>
          <w:rFonts w:ascii="ＭＳ 明朝" w:hAnsi="ＭＳ 明朝" w:hint="eastAsia"/>
        </w:rPr>
        <w:t>」と登録してください</w:t>
      </w:r>
      <w:r>
        <w:rPr>
          <w:rFonts w:hint="eastAsia"/>
        </w:rPr>
        <w:t>。</w:t>
      </w:r>
    </w:p>
    <w:p w:rsidR="00DE56A2" w:rsidRDefault="00DE56A2" w:rsidP="00DE56A2">
      <w:pPr>
        <w:jc w:val="left"/>
        <w:rPr>
          <w:rFonts w:hint="eastAsia"/>
        </w:rPr>
      </w:pPr>
    </w:p>
    <w:p w:rsidR="00DE56A2" w:rsidRDefault="00DE56A2" w:rsidP="00DE56A2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 wp14:anchorId="49741CD2" wp14:editId="06828DA4">
            <wp:simplePos x="0" y="0"/>
            <wp:positionH relativeFrom="margin">
              <wp:align>right</wp:align>
            </wp:positionH>
            <wp:positionV relativeFrom="paragraph">
              <wp:posOffset>1038225</wp:posOffset>
            </wp:positionV>
            <wp:extent cx="6188710" cy="2581275"/>
            <wp:effectExtent l="0" t="0" r="2540" b="952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無題3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39680"/>
                    <a:stretch/>
                  </pic:blipFill>
                  <pic:spPr bwMode="auto">
                    <a:xfrm>
                      <a:off x="0" y="0"/>
                      <a:ext cx="6188710" cy="2581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定時制通信教育手当の支給が再開される際には、義務教育等教員特別手当の支給割合を変更するため、該当する手当コードと適用開始年月日を【Ｑ２７】へ改めて入力する必要があります。９月実</w:t>
      </w:r>
      <w:r w:rsidRPr="00913B6F">
        <w:rPr>
          <w:rFonts w:ascii="ＭＳ 明朝" w:hAnsi="ＭＳ 明朝" w:hint="eastAsia"/>
        </w:rPr>
        <w:t>績分から定時制通信教育手当の支給が再開される場合は、適用開始年月日を「R</w:t>
      </w:r>
      <w:r w:rsidRPr="00913B6F">
        <w:rPr>
          <w:rFonts w:ascii="ＭＳ 明朝" w:hAnsi="ＭＳ 明朝"/>
        </w:rPr>
        <w:t>04/09/01</w:t>
      </w:r>
      <w:r w:rsidRPr="00913B6F">
        <w:rPr>
          <w:rFonts w:ascii="ＭＳ 明朝" w:hAnsi="ＭＳ 明朝" w:hint="eastAsia"/>
        </w:rPr>
        <w:t>」として義務教育等</w:t>
      </w:r>
      <w:r>
        <w:rPr>
          <w:rFonts w:hint="eastAsia"/>
        </w:rPr>
        <w:t>特別手当の支給割合を変更します。</w:t>
      </w:r>
    </w:p>
    <w:p w:rsidR="00A31D5F" w:rsidRPr="00DE56A2" w:rsidRDefault="00A31D5F" w:rsidP="00DE56A2">
      <w:pPr>
        <w:jc w:val="left"/>
        <w:rPr>
          <w:rFonts w:hint="eastAsia"/>
        </w:rPr>
      </w:pPr>
    </w:p>
    <w:sectPr w:rsidR="00A31D5F" w:rsidRPr="00DE56A2" w:rsidSect="00A62E9C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6A2" w:rsidRDefault="00DE56A2" w:rsidP="00DE56A2">
      <w:r>
        <w:separator/>
      </w:r>
    </w:p>
  </w:endnote>
  <w:endnote w:type="continuationSeparator" w:id="0">
    <w:p w:rsidR="00DE56A2" w:rsidRDefault="00DE56A2" w:rsidP="00DE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6A2" w:rsidRDefault="00DE56A2" w:rsidP="00DE56A2">
      <w:r>
        <w:separator/>
      </w:r>
    </w:p>
  </w:footnote>
  <w:footnote w:type="continuationSeparator" w:id="0">
    <w:p w:rsidR="00DE56A2" w:rsidRDefault="00DE56A2" w:rsidP="00DE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6A2" w:rsidRDefault="00DE56A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-187960</wp:posOffset>
              </wp:positionV>
              <wp:extent cx="666750" cy="314325"/>
              <wp:effectExtent l="0" t="0" r="19050" b="28575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314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DE56A2" w:rsidRDefault="00DE56A2" w:rsidP="00DE56A2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別紙２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26" type="#_x0000_t202" style="position:absolute;left:0;text-align:left;margin-left:1.3pt;margin-top:-14.8pt;width:52.5pt;height:24.7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" fillcolor="white [3201]" strokeweight=".5pt">
              <v:textbox>
                <w:txbxContent>
                  <w:p w:rsidR="00DE56A2" w:rsidRDefault="00DE56A2" w:rsidP="00DE56A2">
                    <w:pPr>
                      <w:jc w:val="center"/>
                    </w:pPr>
                    <w:r>
                      <w:rPr>
                        <w:rFonts w:hint="eastAsia"/>
                      </w:rPr>
                      <w:t>別紙２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853BC"/>
    <w:multiLevelType w:val="hybridMultilevel"/>
    <w:tmpl w:val="314C82F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3D"/>
    <w:rsid w:val="0062353E"/>
    <w:rsid w:val="009D653D"/>
    <w:rsid w:val="00A31D5F"/>
    <w:rsid w:val="00AB2E40"/>
    <w:rsid w:val="00DE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711159"/>
  <w15:chartTrackingRefBased/>
  <w15:docId w15:val="{E24A5313-8E8B-4672-B0B1-E47C3E4FB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56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6A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E56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56A2"/>
  </w:style>
  <w:style w:type="paragraph" w:styleId="a6">
    <w:name w:val="footer"/>
    <w:basedOn w:val="a"/>
    <w:link w:val="a7"/>
    <w:uiPriority w:val="99"/>
    <w:unhideWhenUsed/>
    <w:rsid w:val="00DE56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5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上野　奈津実</cp:lastModifiedBy>
  <cp:revision>1</cp:revision>
  <dcterms:created xsi:type="dcterms:W3CDTF">2022-07-06T05:01:00Z</dcterms:created>
  <dcterms:modified xsi:type="dcterms:W3CDTF">2022-07-06T06:05:00Z</dcterms:modified>
</cp:coreProperties>
</file>