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7DE" w:rsidRDefault="000277DE" w:rsidP="000277DE">
      <w:pPr>
        <w:jc w:val="center"/>
        <w:rPr>
          <w:rFonts w:ascii="ＭＳ ゴシック" w:eastAsia="ＭＳ ゴシック" w:hAnsi="ＭＳ ゴシック"/>
          <w:sz w:val="28"/>
        </w:rPr>
      </w:pPr>
      <w:r w:rsidRPr="000277DE">
        <w:rPr>
          <w:rFonts w:ascii="ＭＳ ゴシック" w:eastAsia="ＭＳ ゴシック" w:hAnsi="ＭＳ ゴシック" w:hint="eastAsia"/>
          <w:sz w:val="28"/>
        </w:rPr>
        <w:t>定時決定前の随時改定等の修正方法</w:t>
      </w:r>
    </w:p>
    <w:p w:rsidR="004D2DC3" w:rsidRPr="004D2DC3" w:rsidRDefault="004D2DC3" w:rsidP="000277DE">
      <w:pPr>
        <w:jc w:val="center"/>
        <w:rPr>
          <w:rFonts w:ascii="ＭＳ ゴシック" w:eastAsia="ＭＳ ゴシック" w:hAnsi="ＭＳ ゴシック"/>
          <w:szCs w:val="24"/>
        </w:rPr>
      </w:pPr>
    </w:p>
    <w:p w:rsidR="000277DE" w:rsidRDefault="000277DE" w:rsidP="000277DE">
      <w:pPr>
        <w:ind w:firstLineChars="100" w:firstLine="240"/>
      </w:pPr>
      <w:r>
        <w:rPr>
          <w:rFonts w:hint="eastAsia"/>
        </w:rPr>
        <w:t>【Ｑ６６】（共済標準報酬情報登録）は</w:t>
      </w:r>
      <w:bookmarkStart w:id="0" w:name="_GoBack"/>
      <w:bookmarkEnd w:id="0"/>
      <w:r>
        <w:rPr>
          <w:rFonts w:hint="eastAsia"/>
        </w:rPr>
        <w:t>最新の標準報酬情報が反映されるので、７月例月処理で定時決定処理を行った結果である９月からの定時決定情報が表示されます。</w:t>
      </w:r>
    </w:p>
    <w:p w:rsidR="000277DE" w:rsidRDefault="000277DE" w:rsidP="000277DE">
      <w:pPr>
        <w:ind w:firstLineChars="100" w:firstLine="240"/>
      </w:pPr>
      <w:r>
        <w:rPr>
          <w:rFonts w:hint="eastAsia"/>
        </w:rPr>
        <w:t>定時決定以前の随時改定等を取り消す際は、以下の手順で行ってください。</w:t>
      </w:r>
    </w:p>
    <w:p w:rsidR="000277DE" w:rsidRDefault="000277D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5181600</wp:posOffset>
                </wp:positionH>
                <wp:positionV relativeFrom="paragraph">
                  <wp:posOffset>123826</wp:posOffset>
                </wp:positionV>
                <wp:extent cx="1190625" cy="609600"/>
                <wp:effectExtent l="19050" t="19050" r="28575" b="228600"/>
                <wp:wrapNone/>
                <wp:docPr id="4" name="吹き出し: 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609600"/>
                        </a:xfrm>
                        <a:prstGeom prst="wedgeRectCallout">
                          <a:avLst>
                            <a:gd name="adj1" fmla="val -36218"/>
                            <a:gd name="adj2" fmla="val 80044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7DE" w:rsidRDefault="000277DE" w:rsidP="000277D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ここを</w:t>
                            </w:r>
                          </w:p>
                          <w:p w:rsidR="000277DE" w:rsidRPr="000277DE" w:rsidRDefault="000277DE" w:rsidP="000277D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取り消したい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4" o:spid="_x0000_s1026" type="#_x0000_t61" style="position:absolute;left:0;text-align:left;margin-left:408pt;margin-top:9.75pt;width:93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" adj="2977,28090" fillcolor="white [3212]" strokecolor="red" strokeweight="3pt">
                <v:textbox>
                  <w:txbxContent>
                    <w:p w:rsidR="000277DE" w:rsidRDefault="000277DE" w:rsidP="000277D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ここを</w:t>
                      </w:r>
                    </w:p>
                    <w:p w:rsidR="000277DE" w:rsidRPr="000277DE" w:rsidRDefault="000277DE" w:rsidP="000277DE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取り消したい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（例）定時決定より前の随時改定（産前産後休業による）を取り消す場合</w:t>
      </w:r>
    </w:p>
    <w:p w:rsidR="000277DE" w:rsidRDefault="000277DE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114300</wp:posOffset>
            </wp:positionV>
            <wp:extent cx="5399405" cy="896620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7DE" w:rsidRPr="004D2DC3" w:rsidRDefault="000277DE" w:rsidP="000277DE">
      <w:pPr>
        <w:rPr>
          <w:rFonts w:ascii="ＭＳ 明朝" w:hAnsi="ＭＳ 明朝"/>
        </w:rPr>
      </w:pPr>
    </w:p>
    <w:p w:rsidR="000277DE" w:rsidRDefault="000277DE" w:rsidP="000277DE">
      <w:pPr>
        <w:rPr>
          <w:rFonts w:ascii="ＭＳ 明朝" w:hAnsi="ＭＳ 明朝"/>
        </w:rPr>
      </w:pPr>
    </w:p>
    <w:p w:rsidR="004D2DC3" w:rsidRPr="004D2DC3" w:rsidRDefault="004D2DC3" w:rsidP="000277DE">
      <w:pPr>
        <w:rPr>
          <w:rFonts w:ascii="ＭＳ 明朝" w:hAnsi="ＭＳ 明朝"/>
        </w:rPr>
      </w:pPr>
    </w:p>
    <w:p w:rsidR="000277DE" w:rsidRPr="004D2DC3" w:rsidRDefault="000277DE" w:rsidP="000277DE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4D2DC3">
        <w:rPr>
          <w:rFonts w:ascii="ＭＳ ゴシック" w:eastAsia="ＭＳ ゴシック" w:hAnsi="ＭＳ ゴシック" w:hint="eastAsia"/>
        </w:rPr>
        <w:t>定時決定情報を取り消す</w:t>
      </w:r>
    </w:p>
    <w:p w:rsidR="00EF1809" w:rsidRPr="002B49C0" w:rsidRDefault="00EF1809" w:rsidP="00EF1809">
      <w:pPr>
        <w:pStyle w:val="a3"/>
        <w:ind w:leftChars="0" w:left="360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279400</wp:posOffset>
            </wp:positionV>
            <wp:extent cx="5906135" cy="7493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6135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77DE">
        <w:rPr>
          <w:rFonts w:hint="eastAsia"/>
        </w:rPr>
        <w:t>最新（定時決定）の等級情報を「取消」にチェックを入れて登録する。</w:t>
      </w:r>
    </w:p>
    <w:p w:rsidR="00A77F53" w:rsidRDefault="00A77F53" w:rsidP="00031098">
      <w:pPr>
        <w:ind w:firstLineChars="100" w:firstLine="240"/>
        <w:jc w:val="left"/>
      </w:pPr>
      <w:r>
        <w:rPr>
          <w:rFonts w:hint="eastAsia"/>
        </w:rPr>
        <w:t>↓</w:t>
      </w:r>
      <w:r w:rsidR="00031098">
        <w:rPr>
          <w:rFonts w:hint="eastAsia"/>
        </w:rPr>
        <w:t xml:space="preserve"> </w:t>
      </w:r>
      <w:r w:rsidR="00031098">
        <w:rPr>
          <w:rFonts w:hint="eastAsia"/>
        </w:rPr>
        <w:t>登録後画面</w:t>
      </w:r>
    </w:p>
    <w:p w:rsidR="004D2DC3" w:rsidRPr="00A77F53" w:rsidRDefault="00EF1809" w:rsidP="004D2DC3">
      <w:pPr>
        <w:ind w:left="362"/>
        <w:rPr>
          <w:rFonts w:ascii="ＭＳ 明朝" w:hAnsi="ＭＳ 明朝"/>
        </w:rPr>
      </w:pPr>
      <w:r w:rsidRPr="00A77F53">
        <w:rPr>
          <w:rFonts w:ascii="ＭＳ 明朝" w:hAnsi="ＭＳ 明朝"/>
          <w:noProof/>
        </w:rPr>
        <w:drawing>
          <wp:anchor distT="0" distB="0" distL="114300" distR="114300" simplePos="0" relativeHeight="251661312" behindDoc="0" locked="0" layoutInCell="1" allowOverlap="1" wp14:anchorId="291DC294">
            <wp:simplePos x="0" y="0"/>
            <wp:positionH relativeFrom="margin">
              <wp:align>left</wp:align>
            </wp:positionH>
            <wp:positionV relativeFrom="paragraph">
              <wp:posOffset>66675</wp:posOffset>
            </wp:positionV>
            <wp:extent cx="5400040" cy="875030"/>
            <wp:effectExtent l="0" t="0" r="0" b="127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無題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2DC3" w:rsidRPr="00A77F53" w:rsidRDefault="004D2DC3" w:rsidP="004D2DC3">
      <w:pPr>
        <w:rPr>
          <w:rFonts w:ascii="ＭＳ 明朝" w:hAnsi="ＭＳ 明朝"/>
        </w:rPr>
      </w:pPr>
    </w:p>
    <w:p w:rsidR="00A77F53" w:rsidRPr="00A77F53" w:rsidRDefault="00A77F53" w:rsidP="004D2DC3">
      <w:pPr>
        <w:rPr>
          <w:rFonts w:ascii="ＭＳ 明朝" w:hAnsi="ＭＳ 明朝"/>
        </w:rPr>
      </w:pPr>
    </w:p>
    <w:p w:rsidR="00A77F53" w:rsidRDefault="00A77F53" w:rsidP="004D2DC3">
      <w:pPr>
        <w:rPr>
          <w:rFonts w:ascii="ＭＳ 明朝" w:hAnsi="ＭＳ 明朝"/>
        </w:rPr>
      </w:pPr>
    </w:p>
    <w:p w:rsidR="00A77F53" w:rsidRPr="004D2DC3" w:rsidRDefault="00A77F53" w:rsidP="004D2DC3">
      <w:pPr>
        <w:rPr>
          <w:rFonts w:ascii="ＭＳ 明朝" w:hAnsi="ＭＳ 明朝"/>
        </w:rPr>
      </w:pPr>
    </w:p>
    <w:p w:rsidR="004D2DC3" w:rsidRPr="004D2DC3" w:rsidRDefault="004D2DC3" w:rsidP="004D2DC3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4D2DC3">
        <w:rPr>
          <w:rFonts w:ascii="ＭＳ ゴシック" w:eastAsia="ＭＳ ゴシック" w:hAnsi="ＭＳ ゴシック" w:hint="eastAsia"/>
        </w:rPr>
        <w:t>随時改定等を取り消し、定時決定を</w:t>
      </w:r>
      <w:r w:rsidR="00777BA0">
        <w:rPr>
          <w:rFonts w:ascii="ＭＳ ゴシック" w:eastAsia="ＭＳ ゴシック" w:hAnsi="ＭＳ ゴシック" w:hint="eastAsia"/>
        </w:rPr>
        <w:t>再</w:t>
      </w:r>
      <w:r w:rsidRPr="004D2DC3">
        <w:rPr>
          <w:rFonts w:ascii="ＭＳ ゴシック" w:eastAsia="ＭＳ ゴシック" w:hAnsi="ＭＳ ゴシック" w:hint="eastAsia"/>
        </w:rPr>
        <w:t>登録する</w:t>
      </w:r>
    </w:p>
    <w:p w:rsidR="004D2DC3" w:rsidRDefault="00EF1809" w:rsidP="004D2DC3">
      <w:pPr>
        <w:pStyle w:val="a3"/>
        <w:ind w:leftChars="0" w:left="360"/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529590</wp:posOffset>
            </wp:positionV>
            <wp:extent cx="5934075" cy="1033145"/>
            <wp:effectExtent l="0" t="0" r="9525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無題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DC3">
        <w:rPr>
          <w:rFonts w:hint="eastAsia"/>
        </w:rPr>
        <w:t>随時改定等の等級情報の「取消」にチェックを入れ、「もっと追加する」をクリックして行を追加</w:t>
      </w:r>
      <w:r w:rsidR="002B49C0">
        <w:rPr>
          <w:rFonts w:hint="eastAsia"/>
        </w:rPr>
        <w:t>し、</w:t>
      </w:r>
      <w:r w:rsidR="004D2DC3">
        <w:rPr>
          <w:rFonts w:hint="eastAsia"/>
        </w:rPr>
        <w:t>①で取り消した定時決定の等級情報を再度入力し、登録する。</w:t>
      </w:r>
    </w:p>
    <w:p w:rsidR="00EF1809" w:rsidRDefault="00EF1809" w:rsidP="00031098">
      <w:pPr>
        <w:ind w:firstLineChars="100" w:firstLine="240"/>
        <w:jc w:val="left"/>
      </w:pPr>
      <w:r>
        <w:rPr>
          <w:rFonts w:hint="eastAsia"/>
        </w:rPr>
        <w:t>↓</w:t>
      </w:r>
      <w:r w:rsidR="00031098">
        <w:rPr>
          <w:rFonts w:hint="eastAsia"/>
        </w:rPr>
        <w:t xml:space="preserve"> </w:t>
      </w:r>
      <w:r w:rsidR="00031098">
        <w:rPr>
          <w:rFonts w:hint="eastAsia"/>
        </w:rPr>
        <w:t>登録後画面</w:t>
      </w:r>
    </w:p>
    <w:p w:rsidR="002B49C0" w:rsidRDefault="00031098" w:rsidP="004D2DC3">
      <w:pPr>
        <w:pStyle w:val="a3"/>
        <w:ind w:leftChars="0" w:left="360"/>
      </w:pPr>
      <w:r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 wp14:anchorId="708C9017" wp14:editId="5B80BB10">
            <wp:simplePos x="0" y="0"/>
            <wp:positionH relativeFrom="margin">
              <wp:align>left</wp:align>
            </wp:positionH>
            <wp:positionV relativeFrom="paragraph">
              <wp:posOffset>60325</wp:posOffset>
            </wp:positionV>
            <wp:extent cx="5400040" cy="158877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無題8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49C0" w:rsidSect="00031098">
      <w:headerReference w:type="default" r:id="rId12"/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FAA" w:rsidRDefault="00023FAA" w:rsidP="006A2AEE">
      <w:r>
        <w:separator/>
      </w:r>
    </w:p>
  </w:endnote>
  <w:endnote w:type="continuationSeparator" w:id="0">
    <w:p w:rsidR="00023FAA" w:rsidRDefault="00023FAA" w:rsidP="006A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FAA" w:rsidRDefault="00023FAA" w:rsidP="006A2AEE">
      <w:r>
        <w:separator/>
      </w:r>
    </w:p>
  </w:footnote>
  <w:footnote w:type="continuationSeparator" w:id="0">
    <w:p w:rsidR="00023FAA" w:rsidRDefault="00023FAA" w:rsidP="006A2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BA0" w:rsidRDefault="00777BA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-273685</wp:posOffset>
              </wp:positionV>
              <wp:extent cx="657225" cy="304800"/>
              <wp:effectExtent l="0" t="0" r="28575" b="19050"/>
              <wp:wrapNone/>
              <wp:docPr id="5" name="テキスト ボックス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7225" cy="30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777BA0" w:rsidRDefault="00777BA0" w:rsidP="00777BA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別紙</w:t>
                          </w:r>
                          <w:r w:rsidR="001303BF">
                            <w:rPr>
                              <w:rFonts w:hint="eastAsia"/>
                            </w:rPr>
                            <w:t>３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27" type="#_x0000_t202" style="position:absolute;left:0;text-align:left;margin-left:.55pt;margin-top:-21.55pt;width:51.75pt;height:2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" fillcolor="white [3201]" strokeweight=".5pt">
              <v:textbox>
                <w:txbxContent>
                  <w:p w:rsidR="00777BA0" w:rsidRDefault="00777BA0" w:rsidP="00777BA0">
                    <w:pPr>
                      <w:jc w:val="center"/>
                    </w:pPr>
                    <w:r>
                      <w:rPr>
                        <w:rFonts w:hint="eastAsia"/>
                      </w:rPr>
                      <w:t>別紙</w:t>
                    </w:r>
                    <w:r w:rsidR="001303BF">
                      <w:rPr>
                        <w:rFonts w:hint="eastAsia"/>
                      </w:rPr>
                      <w:t>３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168E9"/>
    <w:multiLevelType w:val="hybridMultilevel"/>
    <w:tmpl w:val="D5A0033A"/>
    <w:lvl w:ilvl="0" w:tplc="2D2678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7D4CFE"/>
    <w:multiLevelType w:val="hybridMultilevel"/>
    <w:tmpl w:val="B716469E"/>
    <w:lvl w:ilvl="0" w:tplc="04406BB0">
      <w:start w:val="1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38C0420"/>
    <w:multiLevelType w:val="hybridMultilevel"/>
    <w:tmpl w:val="387EB08E"/>
    <w:lvl w:ilvl="0" w:tplc="2D2678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AB64F0A"/>
    <w:multiLevelType w:val="hybridMultilevel"/>
    <w:tmpl w:val="EF147C2A"/>
    <w:lvl w:ilvl="0" w:tplc="E548AD74">
      <w:start w:val="1"/>
      <w:numFmt w:val="bullet"/>
      <w:lvlText w:val="※"/>
      <w:lvlJc w:val="left"/>
      <w:pPr>
        <w:ind w:left="72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2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DE"/>
    <w:rsid w:val="00023FAA"/>
    <w:rsid w:val="000277DE"/>
    <w:rsid w:val="00031098"/>
    <w:rsid w:val="001303BF"/>
    <w:rsid w:val="002B49C0"/>
    <w:rsid w:val="00372708"/>
    <w:rsid w:val="004D2DC3"/>
    <w:rsid w:val="006A2AEE"/>
    <w:rsid w:val="00777BA0"/>
    <w:rsid w:val="008A0269"/>
    <w:rsid w:val="00A65762"/>
    <w:rsid w:val="00A77F53"/>
    <w:rsid w:val="00AB2E40"/>
    <w:rsid w:val="00E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869C5D"/>
  <w15:chartTrackingRefBased/>
  <w15:docId w15:val="{1AB4DC08-C92B-4B8A-B4C7-27EA0E88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7D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A2A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2AEE"/>
  </w:style>
  <w:style w:type="paragraph" w:styleId="a6">
    <w:name w:val="footer"/>
    <w:basedOn w:val="a"/>
    <w:link w:val="a7"/>
    <w:uiPriority w:val="99"/>
    <w:unhideWhenUsed/>
    <w:rsid w:val="006A2A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7</cp:revision>
  <dcterms:created xsi:type="dcterms:W3CDTF">2022-07-06T06:59:00Z</dcterms:created>
  <dcterms:modified xsi:type="dcterms:W3CDTF">2022-07-12T02:04:00Z</dcterms:modified>
</cp:coreProperties>
</file>