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30B57" w14:textId="77777777" w:rsidR="00C05332" w:rsidRPr="004649FC" w:rsidRDefault="00C05332" w:rsidP="004649FC">
      <w:pPr>
        <w:ind w:right="238"/>
        <w:jc w:val="right"/>
        <w:rPr>
          <w:rFonts w:ascii="ＭＳ 明朝" w:hAnsi="ＭＳ 明朝"/>
          <w:sz w:val="24"/>
        </w:rPr>
      </w:pPr>
      <w:r w:rsidRPr="0012293A">
        <w:rPr>
          <w:rFonts w:ascii="ＭＳ 明朝" w:hAnsi="ＭＳ 明朝" w:hint="eastAsia"/>
          <w:spacing w:val="180"/>
          <w:kern w:val="0"/>
          <w:sz w:val="24"/>
          <w:fitText w:val="2040" w:id="-1820692991"/>
        </w:rPr>
        <w:t>事務連</w:t>
      </w:r>
      <w:r w:rsidRPr="0012293A">
        <w:rPr>
          <w:rFonts w:ascii="ＭＳ 明朝" w:hAnsi="ＭＳ 明朝" w:hint="eastAsia"/>
          <w:kern w:val="0"/>
          <w:sz w:val="24"/>
          <w:fitText w:val="2040" w:id="-1820692991"/>
        </w:rPr>
        <w:t>絡</w:t>
      </w:r>
    </w:p>
    <w:p w14:paraId="1316ED76" w14:textId="15D28F15" w:rsidR="00C05332" w:rsidRPr="004649FC" w:rsidRDefault="0083639F" w:rsidP="004649FC">
      <w:pPr>
        <w:ind w:right="238"/>
        <w:jc w:val="right"/>
        <w:rPr>
          <w:rFonts w:ascii="ＭＳ 明朝" w:hAnsi="ＭＳ 明朝"/>
          <w:sz w:val="24"/>
        </w:rPr>
      </w:pPr>
      <w:r w:rsidRPr="0012293A">
        <w:rPr>
          <w:rFonts w:ascii="ＭＳ 明朝" w:hAnsi="ＭＳ 明朝" w:hint="eastAsia"/>
          <w:kern w:val="0"/>
          <w:sz w:val="24"/>
        </w:rPr>
        <w:t>令和４年</w:t>
      </w:r>
      <w:r w:rsidR="004649FC" w:rsidRPr="0012293A">
        <w:rPr>
          <w:rFonts w:ascii="ＭＳ 明朝" w:hAnsi="ＭＳ 明朝" w:hint="eastAsia"/>
          <w:kern w:val="0"/>
          <w:sz w:val="24"/>
        </w:rPr>
        <w:t>３</w:t>
      </w:r>
      <w:r w:rsidR="007604A2" w:rsidRPr="0012293A">
        <w:rPr>
          <w:rFonts w:ascii="ＭＳ 明朝" w:hAnsi="ＭＳ 明朝" w:hint="eastAsia"/>
          <w:kern w:val="0"/>
          <w:sz w:val="24"/>
        </w:rPr>
        <w:t>月</w:t>
      </w:r>
      <w:r w:rsidR="0012293A">
        <w:rPr>
          <w:rFonts w:ascii="ＭＳ 明朝" w:hAnsi="ＭＳ 明朝" w:hint="eastAsia"/>
          <w:kern w:val="0"/>
          <w:sz w:val="24"/>
        </w:rPr>
        <w:t>18</w:t>
      </w:r>
      <w:r w:rsidR="00C05332" w:rsidRPr="0012293A">
        <w:rPr>
          <w:rFonts w:ascii="ＭＳ 明朝" w:hAnsi="ＭＳ 明朝" w:hint="eastAsia"/>
          <w:kern w:val="0"/>
          <w:sz w:val="24"/>
        </w:rPr>
        <w:t>日</w:t>
      </w:r>
    </w:p>
    <w:p w14:paraId="52CC8D94" w14:textId="77777777" w:rsidR="009758CF" w:rsidRDefault="009758CF" w:rsidP="009758CF">
      <w:pPr>
        <w:rPr>
          <w:rFonts w:ascii="ＭＳ 明朝" w:hAnsi="ＭＳ 明朝"/>
          <w:sz w:val="24"/>
        </w:rPr>
      </w:pPr>
      <w:r>
        <w:rPr>
          <w:rFonts w:ascii="ＭＳ 明朝" w:hAnsi="ＭＳ 明朝" w:hint="eastAsia"/>
          <w:sz w:val="24"/>
        </w:rPr>
        <w:t>各市町教育委員会県費負担教職員担当課長</w:t>
      </w:r>
    </w:p>
    <w:p w14:paraId="0C6047CD" w14:textId="77777777" w:rsidR="009758CF" w:rsidRDefault="009758CF" w:rsidP="009758CF">
      <w:pPr>
        <w:rPr>
          <w:rFonts w:ascii="ＭＳ 明朝" w:hAnsi="ＭＳ 明朝"/>
          <w:sz w:val="24"/>
        </w:rPr>
      </w:pPr>
      <w:r>
        <w:rPr>
          <w:rFonts w:ascii="ＭＳ 明朝" w:hAnsi="ＭＳ 明朝" w:hint="eastAsia"/>
          <w:sz w:val="24"/>
        </w:rPr>
        <w:t xml:space="preserve">各　　市　　町　　立　　学　　校　　長　</w:t>
      </w:r>
      <w:r w:rsidRPr="004649FC">
        <w:rPr>
          <w:rFonts w:ascii="ＭＳ 明朝" w:hAnsi="ＭＳ 明朝" w:hint="eastAsia"/>
          <w:sz w:val="24"/>
        </w:rPr>
        <w:t>様</w:t>
      </w:r>
    </w:p>
    <w:p w14:paraId="64AF3F90" w14:textId="77777777" w:rsidR="009758CF" w:rsidRPr="004649FC" w:rsidRDefault="009758CF" w:rsidP="009758CF">
      <w:pPr>
        <w:rPr>
          <w:rFonts w:ascii="ＭＳ 明朝" w:hAnsi="ＭＳ 明朝"/>
          <w:sz w:val="24"/>
        </w:rPr>
      </w:pPr>
    </w:p>
    <w:p w14:paraId="32266B14" w14:textId="77777777" w:rsidR="009758CF" w:rsidRPr="004649FC" w:rsidRDefault="009758CF" w:rsidP="009758CF">
      <w:pPr>
        <w:ind w:right="476"/>
        <w:jc w:val="right"/>
        <w:rPr>
          <w:rFonts w:ascii="ＭＳ 明朝" w:hAnsi="ＭＳ 明朝"/>
          <w:sz w:val="24"/>
        </w:rPr>
      </w:pPr>
      <w:r>
        <w:rPr>
          <w:rFonts w:ascii="ＭＳ 明朝" w:hAnsi="ＭＳ 明朝" w:hint="eastAsia"/>
          <w:sz w:val="24"/>
        </w:rPr>
        <w:t>兵庫県教育委員会阪神教育事務所総務課長</w:t>
      </w:r>
    </w:p>
    <w:p w14:paraId="6C41EE1A" w14:textId="77777777" w:rsidR="00B833F5" w:rsidRPr="009758CF" w:rsidRDefault="00B833F5" w:rsidP="004649FC">
      <w:pPr>
        <w:rPr>
          <w:rFonts w:ascii="ＭＳ 明朝" w:hAnsi="ＭＳ 明朝"/>
          <w:sz w:val="24"/>
        </w:rPr>
      </w:pPr>
    </w:p>
    <w:p w14:paraId="38585CB3" w14:textId="77777777" w:rsidR="00C05332" w:rsidRPr="004649FC" w:rsidRDefault="00C05332" w:rsidP="004649FC">
      <w:pPr>
        <w:jc w:val="center"/>
        <w:rPr>
          <w:rFonts w:ascii="ＭＳ 明朝" w:hAnsi="ＭＳ 明朝"/>
          <w:sz w:val="24"/>
        </w:rPr>
      </w:pPr>
      <w:r w:rsidRPr="004649FC">
        <w:rPr>
          <w:rFonts w:ascii="ＭＳ 明朝" w:hAnsi="ＭＳ 明朝" w:hint="eastAsia"/>
          <w:sz w:val="24"/>
        </w:rPr>
        <w:t>給与の電算処理にかかる連絡事項について</w:t>
      </w:r>
    </w:p>
    <w:p w14:paraId="30E8FF3E" w14:textId="77777777" w:rsidR="005969AB" w:rsidRPr="004649FC" w:rsidRDefault="005969AB" w:rsidP="004649FC">
      <w:pPr>
        <w:rPr>
          <w:rFonts w:ascii="ＭＳ 明朝" w:hAnsi="ＭＳ 明朝"/>
          <w:sz w:val="24"/>
        </w:rPr>
      </w:pPr>
    </w:p>
    <w:p w14:paraId="7594BA8C" w14:textId="77777777" w:rsidR="008E6109" w:rsidRPr="004649FC" w:rsidRDefault="00DF5092" w:rsidP="004649FC">
      <w:pPr>
        <w:rPr>
          <w:rFonts w:ascii="ＭＳ ゴシック" w:eastAsia="ＭＳ ゴシック" w:hAnsi="ＭＳ ゴシック"/>
          <w:sz w:val="24"/>
        </w:rPr>
      </w:pPr>
      <w:r w:rsidRPr="004649FC">
        <w:rPr>
          <w:rFonts w:ascii="ＭＳ ゴシック" w:eastAsia="ＭＳ ゴシック" w:hAnsi="ＭＳ ゴシック" w:hint="eastAsia"/>
          <w:sz w:val="24"/>
        </w:rPr>
        <w:t xml:space="preserve">１　</w:t>
      </w:r>
      <w:r w:rsidR="006D6BF0" w:rsidRPr="004649FC">
        <w:rPr>
          <w:rFonts w:ascii="ＭＳ ゴシック" w:eastAsia="ＭＳ ゴシック" w:hAnsi="ＭＳ ゴシック" w:hint="eastAsia"/>
          <w:sz w:val="24"/>
        </w:rPr>
        <w:t>人事給与システムにおける給与処理</w:t>
      </w:r>
      <w:r w:rsidR="008E6109" w:rsidRPr="004649FC">
        <w:rPr>
          <w:rFonts w:ascii="ＭＳ ゴシック" w:eastAsia="ＭＳ ゴシック" w:hAnsi="ＭＳ ゴシック" w:hint="eastAsia"/>
          <w:sz w:val="24"/>
        </w:rPr>
        <w:t>について</w:t>
      </w:r>
    </w:p>
    <w:p w14:paraId="65C58292" w14:textId="77777777" w:rsidR="005B7B8B" w:rsidRPr="004649FC" w:rsidRDefault="004649FC" w:rsidP="004649FC">
      <w:pPr>
        <w:ind w:left="238"/>
        <w:rPr>
          <w:rFonts w:ascii="ＭＳ ゴシック" w:eastAsia="ＭＳ ゴシック" w:hAnsi="ＭＳ ゴシック"/>
          <w:sz w:val="24"/>
        </w:rPr>
      </w:pPr>
      <w:r>
        <w:rPr>
          <w:rFonts w:ascii="ＭＳ ゴシック" w:eastAsia="ＭＳ ゴシック" w:hAnsi="ＭＳ ゴシック" w:hint="eastAsia"/>
          <w:sz w:val="24"/>
        </w:rPr>
        <w:t>(</w:t>
      </w:r>
      <w:r>
        <w:rPr>
          <w:rFonts w:ascii="ＭＳ ゴシック" w:eastAsia="ＭＳ ゴシック" w:hAnsi="ＭＳ ゴシック"/>
          <w:sz w:val="24"/>
        </w:rPr>
        <w:t xml:space="preserve">1) </w:t>
      </w:r>
      <w:r w:rsidR="005B7B8B" w:rsidRPr="004649FC">
        <w:rPr>
          <w:rFonts w:ascii="ＭＳ ゴシック" w:eastAsia="ＭＳ ゴシック" w:hAnsi="ＭＳ ゴシック" w:hint="eastAsia"/>
          <w:sz w:val="24"/>
        </w:rPr>
        <w:t>給与</w:t>
      </w:r>
      <w:r>
        <w:rPr>
          <w:rFonts w:ascii="ＭＳ ゴシック" w:eastAsia="ＭＳ ゴシック" w:hAnsi="ＭＳ ゴシック" w:hint="eastAsia"/>
          <w:sz w:val="24"/>
        </w:rPr>
        <w:t>支給</w:t>
      </w:r>
      <w:r w:rsidR="005B7B8B" w:rsidRPr="004649FC">
        <w:rPr>
          <w:rFonts w:ascii="ＭＳ ゴシック" w:eastAsia="ＭＳ ゴシック" w:hAnsi="ＭＳ ゴシック" w:hint="eastAsia"/>
          <w:sz w:val="24"/>
        </w:rPr>
        <w:t>事務の流れについて</w:t>
      </w:r>
    </w:p>
    <w:p w14:paraId="652F02AA" w14:textId="77777777" w:rsidR="005B7B8B" w:rsidRPr="00715432" w:rsidRDefault="004649FC" w:rsidP="00947E1D">
      <w:pPr>
        <w:ind w:left="476" w:firstLineChars="100" w:firstLine="240"/>
        <w:rPr>
          <w:rFonts w:ascii="ＭＳ 明朝" w:hAnsi="ＭＳ 明朝"/>
          <w:sz w:val="24"/>
        </w:rPr>
      </w:pPr>
      <w:r>
        <w:rPr>
          <w:rFonts w:ascii="ＭＳ 明朝" w:hAnsi="ＭＳ 明朝" w:hint="eastAsia"/>
          <w:sz w:val="24"/>
        </w:rPr>
        <w:t>給与支給事務の基本的な流れは</w:t>
      </w:r>
      <w:r w:rsidR="005B7B8B" w:rsidRPr="004649FC">
        <w:rPr>
          <w:rFonts w:ascii="ＭＳ 明朝" w:hAnsi="ＭＳ 明朝" w:hint="eastAsia"/>
          <w:sz w:val="24"/>
        </w:rPr>
        <w:t>別紙１</w:t>
      </w:r>
      <w:r w:rsidR="00194AC9" w:rsidRPr="004649FC">
        <w:rPr>
          <w:rFonts w:ascii="ＭＳ 明朝" w:hAnsi="ＭＳ 明朝" w:hint="eastAsia"/>
          <w:sz w:val="24"/>
        </w:rPr>
        <w:t>のとおり</w:t>
      </w:r>
      <w:r>
        <w:rPr>
          <w:rFonts w:ascii="ＭＳ 明朝" w:hAnsi="ＭＳ 明朝" w:hint="eastAsia"/>
          <w:sz w:val="24"/>
        </w:rPr>
        <w:t>です</w:t>
      </w:r>
      <w:r w:rsidR="005B7B8B" w:rsidRPr="004649FC">
        <w:rPr>
          <w:rFonts w:ascii="ＭＳ 明朝" w:hAnsi="ＭＳ 明朝" w:hint="eastAsia"/>
          <w:sz w:val="24"/>
        </w:rPr>
        <w:t>。</w:t>
      </w:r>
      <w:r w:rsidR="00C24AF6" w:rsidRPr="001A72AA">
        <w:rPr>
          <w:rFonts w:ascii="ＭＳ ゴシック" w:eastAsia="ＭＳ ゴシック" w:hAnsi="ＭＳ ゴシック" w:hint="eastAsia"/>
          <w:color w:val="FF0000"/>
          <w:sz w:val="24"/>
          <w:u w:val="single"/>
        </w:rPr>
        <w:t>特に、</w:t>
      </w:r>
      <w:r w:rsidR="00596086" w:rsidRPr="001A72AA">
        <w:rPr>
          <w:rFonts w:ascii="ＭＳ ゴシック" w:eastAsia="ＭＳ ゴシック" w:hAnsi="ＭＳ ゴシック" w:hint="eastAsia"/>
          <w:color w:val="FF0000"/>
          <w:sz w:val="24"/>
          <w:u w:val="single"/>
        </w:rPr>
        <w:t>データ登録（電子決裁済み）の翌日には必ず</w:t>
      </w:r>
      <w:r w:rsidR="00947E1D" w:rsidRPr="001A72AA">
        <w:rPr>
          <w:rFonts w:ascii="ＭＳ ゴシック" w:eastAsia="ＭＳ ゴシック" w:hAnsi="ＭＳ ゴシック" w:hint="eastAsia"/>
          <w:color w:val="FF0000"/>
          <w:sz w:val="24"/>
          <w:u w:val="single"/>
        </w:rPr>
        <w:t>【Ｑ９０】（試算）</w:t>
      </w:r>
      <w:r w:rsidR="00596086" w:rsidRPr="001A72AA">
        <w:rPr>
          <w:rFonts w:ascii="ＭＳ ゴシック" w:eastAsia="ＭＳ ゴシック" w:hAnsi="ＭＳ ゴシック" w:hint="eastAsia"/>
          <w:color w:val="FF0000"/>
          <w:sz w:val="24"/>
          <w:u w:val="single"/>
        </w:rPr>
        <w:t>を行い、</w:t>
      </w:r>
      <w:r w:rsidR="005B7B8B" w:rsidRPr="00715432">
        <w:rPr>
          <w:rFonts w:ascii="ＭＳ 明朝" w:hAnsi="ＭＳ 明朝" w:hint="eastAsia"/>
          <w:sz w:val="24"/>
        </w:rPr>
        <w:t>給与支給額</w:t>
      </w:r>
      <w:r w:rsidR="000D7C26" w:rsidRPr="00715432">
        <w:rPr>
          <w:rFonts w:ascii="ＭＳ 明朝" w:hAnsi="ＭＳ 明朝" w:hint="eastAsia"/>
          <w:sz w:val="24"/>
        </w:rPr>
        <w:t>や</w:t>
      </w:r>
      <w:r w:rsidR="008A6888" w:rsidRPr="00715432">
        <w:rPr>
          <w:rFonts w:ascii="ＭＳ 明朝" w:hAnsi="ＭＳ 明朝" w:hint="eastAsia"/>
          <w:sz w:val="24"/>
        </w:rPr>
        <w:t>控除金額等</w:t>
      </w:r>
      <w:r w:rsidR="005B7B8B" w:rsidRPr="00715432">
        <w:rPr>
          <w:rFonts w:ascii="ＭＳ 明朝" w:hAnsi="ＭＳ 明朝" w:hint="eastAsia"/>
          <w:sz w:val="24"/>
        </w:rPr>
        <w:t>を事前に確認してください。</w:t>
      </w:r>
    </w:p>
    <w:p w14:paraId="5786159D" w14:textId="77777777" w:rsidR="005B7B8B" w:rsidRPr="00947E1D" w:rsidRDefault="005B7B8B" w:rsidP="004649FC">
      <w:pPr>
        <w:rPr>
          <w:rFonts w:ascii="ＭＳ 明朝" w:hAnsi="ＭＳ 明朝"/>
          <w:sz w:val="24"/>
        </w:rPr>
      </w:pPr>
    </w:p>
    <w:p w14:paraId="4DF80A6A" w14:textId="77777777" w:rsidR="006D6BF0" w:rsidRPr="004649FC" w:rsidRDefault="004649FC" w:rsidP="004649FC">
      <w:pPr>
        <w:ind w:left="238"/>
        <w:rPr>
          <w:rFonts w:ascii="ＭＳ ゴシック" w:eastAsia="ＭＳ ゴシック" w:hAnsi="ＭＳ ゴシック"/>
          <w:sz w:val="24"/>
        </w:rPr>
      </w:pPr>
      <w:r>
        <w:rPr>
          <w:rFonts w:ascii="ＭＳ ゴシック" w:eastAsia="ＭＳ ゴシック" w:hAnsi="ＭＳ ゴシック" w:hint="eastAsia"/>
          <w:sz w:val="24"/>
        </w:rPr>
        <w:t>(</w:t>
      </w:r>
      <w:r>
        <w:rPr>
          <w:rFonts w:ascii="ＭＳ ゴシック" w:eastAsia="ＭＳ ゴシック" w:hAnsi="ＭＳ ゴシック"/>
          <w:sz w:val="24"/>
        </w:rPr>
        <w:t xml:space="preserve">2) </w:t>
      </w:r>
      <w:r w:rsidR="000F510A" w:rsidRPr="004649FC">
        <w:rPr>
          <w:rFonts w:ascii="ＭＳ ゴシック" w:eastAsia="ＭＳ ゴシック" w:hAnsi="ＭＳ ゴシック" w:hint="eastAsia"/>
          <w:sz w:val="24"/>
        </w:rPr>
        <w:t>給与計算</w:t>
      </w:r>
      <w:r w:rsidR="006D6BF0" w:rsidRPr="004649FC">
        <w:rPr>
          <w:rFonts w:ascii="ＭＳ ゴシック" w:eastAsia="ＭＳ ゴシック" w:hAnsi="ＭＳ ゴシック" w:hint="eastAsia"/>
          <w:sz w:val="24"/>
        </w:rPr>
        <w:t>について</w:t>
      </w:r>
    </w:p>
    <w:p w14:paraId="3FB4714E" w14:textId="77777777" w:rsidR="001050E5" w:rsidRDefault="006D6BF0" w:rsidP="004649FC">
      <w:pPr>
        <w:ind w:left="476" w:firstLineChars="100" w:firstLine="240"/>
        <w:rPr>
          <w:rFonts w:ascii="ＭＳ 明朝" w:hAnsi="ＭＳ 明朝"/>
          <w:sz w:val="24"/>
        </w:rPr>
      </w:pPr>
      <w:r w:rsidRPr="004649FC">
        <w:rPr>
          <w:rFonts w:ascii="ＭＳ 明朝" w:hAnsi="ＭＳ 明朝" w:hint="eastAsia"/>
          <w:sz w:val="24"/>
        </w:rPr>
        <w:t>給与システムでは、人事システムからの人事情報を</w:t>
      </w:r>
      <w:r w:rsidR="00E7662D" w:rsidRPr="004649FC">
        <w:rPr>
          <w:rFonts w:ascii="ＭＳ 明朝" w:hAnsi="ＭＳ 明朝" w:hint="eastAsia"/>
          <w:sz w:val="24"/>
        </w:rPr>
        <w:t>参照</w:t>
      </w:r>
      <w:r w:rsidR="00893BFB" w:rsidRPr="004649FC">
        <w:rPr>
          <w:rFonts w:ascii="ＭＳ 明朝" w:hAnsi="ＭＳ 明朝" w:hint="eastAsia"/>
          <w:sz w:val="24"/>
        </w:rPr>
        <w:t>して</w:t>
      </w:r>
      <w:r w:rsidR="001050E5">
        <w:rPr>
          <w:rFonts w:ascii="ＭＳ 明朝" w:hAnsi="ＭＳ 明朝" w:hint="eastAsia"/>
          <w:sz w:val="24"/>
        </w:rPr>
        <w:t>給与計算が行われており</w:t>
      </w:r>
      <w:r w:rsidR="00E7662D" w:rsidRPr="004649FC">
        <w:rPr>
          <w:rFonts w:ascii="ＭＳ 明朝" w:hAnsi="ＭＳ 明朝" w:hint="eastAsia"/>
          <w:sz w:val="24"/>
        </w:rPr>
        <w:t>、</w:t>
      </w:r>
      <w:r w:rsidR="001050E5" w:rsidRPr="004649FC">
        <w:rPr>
          <w:rFonts w:ascii="ＭＳ 明朝" w:hAnsi="ＭＳ 明朝" w:hint="eastAsia"/>
          <w:sz w:val="24"/>
        </w:rPr>
        <w:t>中途採用</w:t>
      </w:r>
      <w:r w:rsidR="001050E5">
        <w:rPr>
          <w:rFonts w:ascii="ＭＳ 明朝" w:hAnsi="ＭＳ 明朝" w:hint="eastAsia"/>
          <w:sz w:val="24"/>
        </w:rPr>
        <w:t>や</w:t>
      </w:r>
      <w:r w:rsidR="001050E5" w:rsidRPr="004649FC">
        <w:rPr>
          <w:rFonts w:ascii="ＭＳ 明朝" w:hAnsi="ＭＳ 明朝" w:hint="eastAsia"/>
          <w:sz w:val="24"/>
        </w:rPr>
        <w:t>休職等</w:t>
      </w:r>
      <w:r w:rsidR="001050E5">
        <w:rPr>
          <w:rFonts w:ascii="ＭＳ 明朝" w:hAnsi="ＭＳ 明朝" w:hint="eastAsia"/>
          <w:sz w:val="24"/>
        </w:rPr>
        <w:t>の人事情報が登録された場合は、</w:t>
      </w:r>
      <w:r w:rsidR="00E7662D" w:rsidRPr="004649FC">
        <w:rPr>
          <w:rFonts w:ascii="ＭＳ 明朝" w:hAnsi="ＭＳ 明朝" w:hint="eastAsia"/>
          <w:sz w:val="24"/>
        </w:rPr>
        <w:t>給料及び手当</w:t>
      </w:r>
      <w:r w:rsidR="00893BFB" w:rsidRPr="004649FC">
        <w:rPr>
          <w:rFonts w:ascii="ＭＳ 明朝" w:hAnsi="ＭＳ 明朝" w:hint="eastAsia"/>
          <w:sz w:val="24"/>
        </w:rPr>
        <w:t>を</w:t>
      </w:r>
      <w:r w:rsidR="00E7662D" w:rsidRPr="004649FC">
        <w:rPr>
          <w:rFonts w:ascii="ＭＳ 明朝" w:hAnsi="ＭＳ 明朝" w:hint="eastAsia"/>
          <w:sz w:val="24"/>
        </w:rPr>
        <w:t>自動で</w:t>
      </w:r>
      <w:r w:rsidR="000F510A" w:rsidRPr="004649FC">
        <w:rPr>
          <w:rFonts w:ascii="ＭＳ 明朝" w:hAnsi="ＭＳ 明朝" w:hint="eastAsia"/>
          <w:sz w:val="24"/>
        </w:rPr>
        <w:t>日割</w:t>
      </w:r>
      <w:r w:rsidR="00E7662D" w:rsidRPr="004649FC">
        <w:rPr>
          <w:rFonts w:ascii="ＭＳ 明朝" w:hAnsi="ＭＳ 明朝" w:hint="eastAsia"/>
          <w:sz w:val="24"/>
        </w:rPr>
        <w:t>計算</w:t>
      </w:r>
      <w:r w:rsidR="00866E49" w:rsidRPr="004649FC">
        <w:rPr>
          <w:rFonts w:ascii="ＭＳ 明朝" w:hAnsi="ＭＳ 明朝" w:hint="eastAsia"/>
          <w:sz w:val="24"/>
        </w:rPr>
        <w:t>します</w:t>
      </w:r>
      <w:r w:rsidRPr="00F120B1">
        <w:rPr>
          <w:rFonts w:ascii="ＭＳ ゴシック" w:eastAsia="ＭＳ ゴシック" w:hAnsi="ＭＳ ゴシック" w:hint="eastAsia"/>
          <w:color w:val="FF0000"/>
          <w:sz w:val="24"/>
          <w:u w:val="single"/>
        </w:rPr>
        <w:t>（</w:t>
      </w:r>
      <w:r w:rsidR="00DB147F" w:rsidRPr="00F120B1">
        <w:rPr>
          <w:rFonts w:ascii="ＭＳ ゴシック" w:eastAsia="ＭＳ ゴシック" w:hAnsi="ＭＳ ゴシック" w:hint="eastAsia"/>
          <w:color w:val="FF0000"/>
          <w:sz w:val="24"/>
          <w:u w:val="single"/>
        </w:rPr>
        <w:t>人事情報の入力をしない</w:t>
      </w:r>
      <w:r w:rsidR="001050E5" w:rsidRPr="00F120B1">
        <w:rPr>
          <w:rFonts w:ascii="ＭＳ ゴシック" w:eastAsia="ＭＳ ゴシック" w:hAnsi="ＭＳ ゴシック" w:hint="eastAsia"/>
          <w:color w:val="FF0000"/>
          <w:sz w:val="24"/>
          <w:u w:val="single"/>
        </w:rPr>
        <w:t>病気休暇、欠勤を</w:t>
      </w:r>
      <w:r w:rsidRPr="00F120B1">
        <w:rPr>
          <w:rFonts w:ascii="ＭＳ ゴシック" w:eastAsia="ＭＳ ゴシック" w:hAnsi="ＭＳ ゴシック" w:hint="eastAsia"/>
          <w:color w:val="FF0000"/>
          <w:sz w:val="24"/>
          <w:u w:val="single"/>
        </w:rPr>
        <w:t>除く）</w:t>
      </w:r>
      <w:r w:rsidR="00866E49" w:rsidRPr="00F120B1">
        <w:rPr>
          <w:rFonts w:ascii="ＭＳ ゴシック" w:eastAsia="ＭＳ ゴシック" w:hAnsi="ＭＳ ゴシック" w:hint="eastAsia"/>
          <w:color w:val="FF0000"/>
          <w:sz w:val="24"/>
          <w:u w:val="single"/>
        </w:rPr>
        <w:t>。</w:t>
      </w:r>
    </w:p>
    <w:p w14:paraId="086B8D4A" w14:textId="77777777" w:rsidR="001050E5" w:rsidRDefault="00644679" w:rsidP="004649FC">
      <w:pPr>
        <w:ind w:left="476" w:firstLineChars="100" w:firstLine="240"/>
        <w:rPr>
          <w:rFonts w:ascii="ＭＳ 明朝" w:hAnsi="ＭＳ 明朝"/>
          <w:sz w:val="24"/>
        </w:rPr>
      </w:pPr>
      <w:r>
        <w:rPr>
          <w:rFonts w:ascii="ＭＳ 明朝" w:hAnsi="ＭＳ 明朝" w:hint="eastAsia"/>
          <w:sz w:val="24"/>
        </w:rPr>
        <w:t>ただし</w:t>
      </w:r>
      <w:r w:rsidR="00E7662D" w:rsidRPr="004649FC">
        <w:rPr>
          <w:rFonts w:ascii="ＭＳ 明朝" w:hAnsi="ＭＳ 明朝" w:hint="eastAsia"/>
          <w:sz w:val="24"/>
        </w:rPr>
        <w:t>、認定手当（扶養</w:t>
      </w:r>
      <w:r w:rsidR="007F6CB8">
        <w:rPr>
          <w:rFonts w:ascii="ＭＳ 明朝" w:hAnsi="ＭＳ 明朝" w:hint="eastAsia"/>
          <w:sz w:val="24"/>
        </w:rPr>
        <w:t>、</w:t>
      </w:r>
      <w:r w:rsidR="00E7662D" w:rsidRPr="004649FC">
        <w:rPr>
          <w:rFonts w:ascii="ＭＳ 明朝" w:hAnsi="ＭＳ 明朝" w:hint="eastAsia"/>
          <w:sz w:val="24"/>
        </w:rPr>
        <w:t>住居</w:t>
      </w:r>
      <w:r w:rsidR="007F6CB8">
        <w:rPr>
          <w:rFonts w:ascii="ＭＳ 明朝" w:hAnsi="ＭＳ 明朝" w:hint="eastAsia"/>
          <w:sz w:val="24"/>
        </w:rPr>
        <w:t>、</w:t>
      </w:r>
      <w:r w:rsidR="00E7662D" w:rsidRPr="004649FC">
        <w:rPr>
          <w:rFonts w:ascii="ＭＳ 明朝" w:hAnsi="ＭＳ 明朝" w:hint="eastAsia"/>
          <w:sz w:val="24"/>
        </w:rPr>
        <w:t>通勤等）や社会保険料等控除情報は所属</w:t>
      </w:r>
      <w:r w:rsidR="006D6BF0" w:rsidRPr="004649FC">
        <w:rPr>
          <w:rFonts w:ascii="ＭＳ 明朝" w:hAnsi="ＭＳ 明朝" w:hint="eastAsia"/>
          <w:sz w:val="24"/>
        </w:rPr>
        <w:t>において入力する必要があります。</w:t>
      </w:r>
    </w:p>
    <w:p w14:paraId="2117FC18" w14:textId="77777777" w:rsidR="00E7662D" w:rsidRPr="009758CF" w:rsidRDefault="00644679" w:rsidP="004649FC">
      <w:pPr>
        <w:ind w:left="476" w:firstLineChars="100" w:firstLine="241"/>
        <w:rPr>
          <w:rFonts w:ascii="ＭＳ ゴシック" w:eastAsia="ＭＳ ゴシック" w:hAnsi="ＭＳ ゴシック"/>
          <w:b/>
          <w:sz w:val="24"/>
          <w:u w:val="single"/>
        </w:rPr>
      </w:pPr>
      <w:r w:rsidRPr="009758CF">
        <w:rPr>
          <w:rFonts w:ascii="ＭＳ ゴシック" w:eastAsia="ＭＳ ゴシック" w:hAnsi="ＭＳ ゴシック" w:hint="eastAsia"/>
          <w:b/>
          <w:color w:val="FF0000"/>
          <w:sz w:val="24"/>
          <w:highlight w:val="yellow"/>
          <w:u w:val="single"/>
        </w:rPr>
        <w:t>なお</w:t>
      </w:r>
      <w:r w:rsidR="00E7662D" w:rsidRPr="009758CF">
        <w:rPr>
          <w:rFonts w:ascii="ＭＳ ゴシック" w:eastAsia="ＭＳ ゴシック" w:hAnsi="ＭＳ ゴシック" w:hint="eastAsia"/>
          <w:b/>
          <w:color w:val="FF0000"/>
          <w:sz w:val="24"/>
          <w:highlight w:val="yellow"/>
          <w:u w:val="single"/>
        </w:rPr>
        <w:t>、社会保険料等の履歴を持つ給与</w:t>
      </w:r>
      <w:r w:rsidR="001050E5" w:rsidRPr="009758CF">
        <w:rPr>
          <w:rFonts w:ascii="ＭＳ ゴシック" w:eastAsia="ＭＳ ゴシック" w:hAnsi="ＭＳ ゴシック" w:hint="eastAsia"/>
          <w:b/>
          <w:color w:val="FF0000"/>
          <w:sz w:val="24"/>
          <w:highlight w:val="yellow"/>
          <w:u w:val="single"/>
        </w:rPr>
        <w:t>情報</w:t>
      </w:r>
      <w:r w:rsidR="001050E5" w:rsidRPr="009758CF">
        <w:rPr>
          <w:rFonts w:ascii="ＭＳ ゴシック" w:eastAsia="ＭＳ ゴシック" w:hAnsi="ＭＳ ゴシック" w:hint="eastAsia"/>
          <w:b/>
          <w:color w:val="FF0000"/>
          <w:sz w:val="24"/>
          <w:highlight w:val="yellow"/>
          <w:u w:val="single"/>
          <w:vertAlign w:val="superscript"/>
        </w:rPr>
        <w:t>※</w:t>
      </w:r>
      <w:r w:rsidR="001050E5" w:rsidRPr="009758CF">
        <w:rPr>
          <w:rFonts w:ascii="ＭＳ ゴシック" w:eastAsia="ＭＳ ゴシック" w:hAnsi="ＭＳ ゴシック" w:hint="eastAsia"/>
          <w:b/>
          <w:color w:val="FF0000"/>
          <w:sz w:val="24"/>
          <w:highlight w:val="yellow"/>
          <w:u w:val="single"/>
        </w:rPr>
        <w:t>の入力の際は、</w:t>
      </w:r>
      <w:r w:rsidR="00E7662D" w:rsidRPr="009758CF">
        <w:rPr>
          <w:rFonts w:ascii="ＭＳ ゴシック" w:eastAsia="ＭＳ ゴシック" w:hAnsi="ＭＳ ゴシック" w:hint="eastAsia"/>
          <w:b/>
          <w:color w:val="FF0000"/>
          <w:sz w:val="24"/>
          <w:highlight w:val="yellow"/>
          <w:u w:val="single"/>
        </w:rPr>
        <w:t>履歴部分を</w:t>
      </w:r>
      <w:r w:rsidR="00DB147F" w:rsidRPr="009758CF">
        <w:rPr>
          <w:rFonts w:ascii="ＭＳ ゴシック" w:eastAsia="ＭＳ ゴシック" w:hAnsi="ＭＳ ゴシック" w:hint="eastAsia"/>
          <w:b/>
          <w:color w:val="FF0000"/>
          <w:sz w:val="24"/>
          <w:highlight w:val="yellow"/>
          <w:u w:val="single"/>
        </w:rPr>
        <w:t>上書き</w:t>
      </w:r>
      <w:r w:rsidR="000D7C26" w:rsidRPr="009758CF">
        <w:rPr>
          <w:rFonts w:ascii="ＭＳ ゴシック" w:eastAsia="ＭＳ ゴシック" w:hAnsi="ＭＳ ゴシック" w:hint="eastAsia"/>
          <w:b/>
          <w:color w:val="FF0000"/>
          <w:sz w:val="24"/>
          <w:highlight w:val="yellow"/>
          <w:u w:val="single"/>
        </w:rPr>
        <w:t>・</w:t>
      </w:r>
      <w:r w:rsidR="00DB147F" w:rsidRPr="009758CF">
        <w:rPr>
          <w:rFonts w:ascii="ＭＳ ゴシック" w:eastAsia="ＭＳ ゴシック" w:hAnsi="ＭＳ ゴシック" w:hint="eastAsia"/>
          <w:b/>
          <w:color w:val="FF0000"/>
          <w:sz w:val="24"/>
          <w:highlight w:val="yellow"/>
          <w:u w:val="single"/>
        </w:rPr>
        <w:t>削除しないよう</w:t>
      </w:r>
      <w:r w:rsidR="001050E5" w:rsidRPr="009758CF">
        <w:rPr>
          <w:rFonts w:ascii="ＭＳ ゴシック" w:eastAsia="ＭＳ ゴシック" w:hAnsi="ＭＳ ゴシック" w:hint="eastAsia"/>
          <w:b/>
          <w:color w:val="FF0000"/>
          <w:sz w:val="24"/>
          <w:highlight w:val="yellow"/>
          <w:u w:val="single"/>
        </w:rPr>
        <w:t>注意してください</w:t>
      </w:r>
      <w:r w:rsidR="00E7662D" w:rsidRPr="009758CF">
        <w:rPr>
          <w:rFonts w:ascii="ＭＳ ゴシック" w:eastAsia="ＭＳ ゴシック" w:hAnsi="ＭＳ ゴシック" w:hint="eastAsia"/>
          <w:b/>
          <w:color w:val="FF0000"/>
          <w:sz w:val="24"/>
          <w:highlight w:val="yellow"/>
          <w:u w:val="single"/>
        </w:rPr>
        <w:t>（別紙２）</w:t>
      </w:r>
      <w:r w:rsidR="001050E5" w:rsidRPr="009758CF">
        <w:rPr>
          <w:rFonts w:ascii="ＭＳ ゴシック" w:eastAsia="ＭＳ ゴシック" w:hAnsi="ＭＳ ゴシック" w:hint="eastAsia"/>
          <w:b/>
          <w:color w:val="FF0000"/>
          <w:sz w:val="24"/>
          <w:highlight w:val="yellow"/>
          <w:u w:val="single"/>
        </w:rPr>
        <w:t>。</w:t>
      </w:r>
    </w:p>
    <w:p w14:paraId="302EDEA4" w14:textId="77777777" w:rsidR="001050E5" w:rsidRPr="001050E5" w:rsidRDefault="001050E5" w:rsidP="000E48A3">
      <w:pPr>
        <w:spacing w:line="160" w:lineRule="exact"/>
        <w:rPr>
          <w:rFonts w:ascii="ＭＳ 明朝" w:hAnsi="ＭＳ 明朝"/>
          <w:sz w:val="24"/>
        </w:rPr>
      </w:pPr>
    </w:p>
    <w:p w14:paraId="111FFCB8" w14:textId="77777777" w:rsidR="00E7662D" w:rsidRPr="004649FC" w:rsidRDefault="001050E5" w:rsidP="00205E91">
      <w:pPr>
        <w:ind w:left="476"/>
        <w:rPr>
          <w:rFonts w:ascii="ＭＳ 明朝" w:hAnsi="ＭＳ 明朝"/>
          <w:sz w:val="24"/>
        </w:rPr>
      </w:pPr>
      <w:r>
        <w:rPr>
          <w:rFonts w:ascii="ＭＳ 明朝" w:hAnsi="ＭＳ 明朝" w:hint="eastAsia"/>
          <w:sz w:val="24"/>
        </w:rPr>
        <w:t xml:space="preserve">※　</w:t>
      </w:r>
      <w:r w:rsidR="00E7662D" w:rsidRPr="004649FC">
        <w:rPr>
          <w:rFonts w:ascii="ＭＳ 明朝" w:hAnsi="ＭＳ 明朝" w:hint="eastAsia"/>
          <w:sz w:val="24"/>
        </w:rPr>
        <w:t>履歴を持つ給与情報（主なもの）</w:t>
      </w:r>
    </w:p>
    <w:p w14:paraId="132EC8BB" w14:textId="77777777" w:rsidR="00205E91" w:rsidRDefault="00E7662D" w:rsidP="00205E91">
      <w:pPr>
        <w:ind w:left="476"/>
        <w:rPr>
          <w:rFonts w:ascii="ＭＳ 明朝" w:hAnsi="ＭＳ 明朝"/>
          <w:sz w:val="24"/>
        </w:rPr>
      </w:pPr>
      <w:r w:rsidRPr="004649FC">
        <w:rPr>
          <w:rFonts w:ascii="ＭＳ 明朝" w:hAnsi="ＭＳ 明朝" w:hint="eastAsia"/>
          <w:sz w:val="24"/>
        </w:rPr>
        <w:t>【Ｑ０１】</w:t>
      </w:r>
      <w:r w:rsidR="00042E58" w:rsidRPr="004649FC">
        <w:rPr>
          <w:rFonts w:ascii="ＭＳ 明朝" w:hAnsi="ＭＳ 明朝" w:hint="eastAsia"/>
          <w:sz w:val="24"/>
        </w:rPr>
        <w:t>（職員情報）、</w:t>
      </w:r>
      <w:r w:rsidRPr="004649FC">
        <w:rPr>
          <w:rFonts w:ascii="ＭＳ 明朝" w:hAnsi="ＭＳ 明朝" w:hint="eastAsia"/>
          <w:sz w:val="24"/>
        </w:rPr>
        <w:t>【Ｑ１０】</w:t>
      </w:r>
      <w:r w:rsidR="00042E58" w:rsidRPr="004649FC">
        <w:rPr>
          <w:rFonts w:ascii="ＭＳ 明朝" w:hAnsi="ＭＳ 明朝" w:hint="eastAsia"/>
          <w:sz w:val="24"/>
        </w:rPr>
        <w:t>（扶養手当情報）、</w:t>
      </w:r>
      <w:r w:rsidRPr="004649FC">
        <w:rPr>
          <w:rFonts w:ascii="ＭＳ 明朝" w:hAnsi="ＭＳ 明朝" w:hint="eastAsia"/>
          <w:sz w:val="24"/>
        </w:rPr>
        <w:t>【Ｑ１１】</w:t>
      </w:r>
      <w:r w:rsidR="00042E58" w:rsidRPr="004649FC">
        <w:rPr>
          <w:rFonts w:ascii="ＭＳ 明朝" w:hAnsi="ＭＳ 明朝" w:hint="eastAsia"/>
          <w:sz w:val="24"/>
        </w:rPr>
        <w:t>（住居手当情報）、</w:t>
      </w:r>
    </w:p>
    <w:p w14:paraId="04D77605" w14:textId="77777777" w:rsidR="00E7662D" w:rsidRPr="004649FC" w:rsidRDefault="00E7662D" w:rsidP="00205E91">
      <w:pPr>
        <w:ind w:left="476"/>
        <w:rPr>
          <w:rFonts w:ascii="ＭＳ 明朝" w:hAnsi="ＭＳ 明朝"/>
          <w:sz w:val="24"/>
        </w:rPr>
      </w:pPr>
      <w:r w:rsidRPr="004649FC">
        <w:rPr>
          <w:rFonts w:ascii="ＭＳ 明朝" w:hAnsi="ＭＳ 明朝" w:hint="eastAsia"/>
          <w:sz w:val="24"/>
        </w:rPr>
        <w:t>【Ｑ１２】</w:t>
      </w:r>
      <w:r w:rsidR="00042E58" w:rsidRPr="004649FC">
        <w:rPr>
          <w:rFonts w:ascii="ＭＳ 明朝" w:hAnsi="ＭＳ 明朝" w:hint="eastAsia"/>
          <w:sz w:val="24"/>
        </w:rPr>
        <w:t>（通勤手当情報）、</w:t>
      </w:r>
      <w:r w:rsidRPr="004649FC">
        <w:rPr>
          <w:rFonts w:ascii="ＭＳ 明朝" w:hAnsi="ＭＳ 明朝" w:hint="eastAsia"/>
          <w:sz w:val="24"/>
        </w:rPr>
        <w:t>【Ｑ６３】</w:t>
      </w:r>
      <w:r w:rsidR="00042E58" w:rsidRPr="004649FC">
        <w:rPr>
          <w:rFonts w:ascii="ＭＳ 明朝" w:hAnsi="ＭＳ 明朝" w:hint="eastAsia"/>
          <w:sz w:val="24"/>
        </w:rPr>
        <w:t>（社会保険料情報）</w:t>
      </w:r>
      <w:r w:rsidRPr="004649FC">
        <w:rPr>
          <w:rFonts w:ascii="ＭＳ 明朝" w:hAnsi="ＭＳ 明朝" w:hint="eastAsia"/>
          <w:sz w:val="24"/>
        </w:rPr>
        <w:t>等</w:t>
      </w:r>
    </w:p>
    <w:p w14:paraId="58D74740" w14:textId="77777777" w:rsidR="00913EDB" w:rsidRPr="004649FC" w:rsidRDefault="00913EDB" w:rsidP="004649FC">
      <w:pPr>
        <w:rPr>
          <w:rFonts w:ascii="ＭＳ 明朝" w:hAnsi="ＭＳ 明朝"/>
          <w:sz w:val="24"/>
        </w:rPr>
      </w:pPr>
    </w:p>
    <w:p w14:paraId="55D54D3F" w14:textId="77777777" w:rsidR="00913EDB" w:rsidRPr="004649FC" w:rsidRDefault="004649FC" w:rsidP="004649FC">
      <w:pPr>
        <w:ind w:left="238"/>
        <w:rPr>
          <w:rFonts w:ascii="ＭＳ ゴシック" w:eastAsia="ＭＳ ゴシック" w:hAnsi="ＭＳ ゴシック"/>
          <w:sz w:val="24"/>
        </w:rPr>
      </w:pPr>
      <w:r>
        <w:rPr>
          <w:rFonts w:ascii="ＭＳ ゴシック" w:eastAsia="ＭＳ ゴシック" w:hAnsi="ＭＳ ゴシック" w:hint="eastAsia"/>
          <w:sz w:val="24"/>
        </w:rPr>
        <w:t>(</w:t>
      </w:r>
      <w:r>
        <w:rPr>
          <w:rFonts w:ascii="ＭＳ ゴシック" w:eastAsia="ＭＳ ゴシック" w:hAnsi="ＭＳ ゴシック"/>
          <w:sz w:val="24"/>
        </w:rPr>
        <w:t xml:space="preserve">3) </w:t>
      </w:r>
      <w:r w:rsidR="00913EDB" w:rsidRPr="004649FC">
        <w:rPr>
          <w:rFonts w:ascii="ＭＳ ゴシック" w:eastAsia="ＭＳ ゴシック" w:hAnsi="ＭＳ ゴシック" w:hint="eastAsia"/>
          <w:sz w:val="24"/>
        </w:rPr>
        <w:t>総務事務連携（４月例月）について</w:t>
      </w:r>
    </w:p>
    <w:p w14:paraId="73015269" w14:textId="77777777" w:rsidR="00913EDB" w:rsidRPr="00F120B1" w:rsidRDefault="00913EDB" w:rsidP="004649FC">
      <w:pPr>
        <w:ind w:left="476" w:firstLineChars="100" w:firstLine="240"/>
        <w:rPr>
          <w:rFonts w:ascii="ＭＳ ゴシック" w:eastAsia="ＭＳ ゴシック" w:hAnsi="ＭＳ ゴシック"/>
          <w:color w:val="FF0000"/>
          <w:sz w:val="24"/>
          <w:u w:val="single"/>
        </w:rPr>
      </w:pPr>
      <w:r w:rsidRPr="00F120B1">
        <w:rPr>
          <w:rFonts w:ascii="ＭＳ ゴシック" w:eastAsia="ＭＳ ゴシック" w:hAnsi="ＭＳ ゴシック" w:hint="eastAsia"/>
          <w:color w:val="FF0000"/>
          <w:sz w:val="24"/>
          <w:u w:val="single"/>
        </w:rPr>
        <w:t>４月例月向けの総務事務連携は</w:t>
      </w:r>
      <w:r w:rsidR="00316A2D" w:rsidRPr="00F120B1">
        <w:rPr>
          <w:rFonts w:ascii="ＭＳ ゴシック" w:eastAsia="ＭＳ ゴシック" w:hAnsi="ＭＳ ゴシック" w:hint="eastAsia"/>
          <w:color w:val="FF0000"/>
          <w:sz w:val="24"/>
          <w:u w:val="single"/>
        </w:rPr>
        <w:t>３</w:t>
      </w:r>
      <w:r w:rsidRPr="00F120B1">
        <w:rPr>
          <w:rFonts w:ascii="ＭＳ ゴシック" w:eastAsia="ＭＳ ゴシック" w:hAnsi="ＭＳ ゴシック" w:hint="eastAsia"/>
          <w:color w:val="FF0000"/>
          <w:sz w:val="24"/>
          <w:u w:val="single"/>
        </w:rPr>
        <w:t>月</w:t>
      </w:r>
      <w:r w:rsidR="00F07C7B" w:rsidRPr="00F120B1">
        <w:rPr>
          <w:rFonts w:ascii="ＭＳ ゴシック" w:eastAsia="ＭＳ ゴシック" w:hAnsi="ＭＳ ゴシック" w:hint="eastAsia"/>
          <w:color w:val="FF0000"/>
          <w:sz w:val="24"/>
          <w:u w:val="single"/>
        </w:rPr>
        <w:t>2</w:t>
      </w:r>
      <w:r w:rsidR="00F07C7B" w:rsidRPr="00F120B1">
        <w:rPr>
          <w:rFonts w:ascii="ＭＳ ゴシック" w:eastAsia="ＭＳ ゴシック" w:hAnsi="ＭＳ ゴシック"/>
          <w:color w:val="FF0000"/>
          <w:sz w:val="24"/>
          <w:u w:val="single"/>
        </w:rPr>
        <w:t>5</w:t>
      </w:r>
      <w:r w:rsidR="000A573F" w:rsidRPr="00F120B1">
        <w:rPr>
          <w:rFonts w:ascii="ＭＳ ゴシック" w:eastAsia="ＭＳ ゴシック" w:hAnsi="ＭＳ ゴシック" w:hint="eastAsia"/>
          <w:color w:val="FF0000"/>
          <w:sz w:val="24"/>
          <w:u w:val="single"/>
        </w:rPr>
        <w:t>日（</w:t>
      </w:r>
      <w:r w:rsidR="0083639F">
        <w:rPr>
          <w:rFonts w:ascii="ＭＳ ゴシック" w:eastAsia="ＭＳ ゴシック" w:hAnsi="ＭＳ ゴシック" w:hint="eastAsia"/>
          <w:color w:val="FF0000"/>
          <w:sz w:val="24"/>
          <w:u w:val="single"/>
        </w:rPr>
        <w:t>金</w:t>
      </w:r>
      <w:r w:rsidRPr="00F120B1">
        <w:rPr>
          <w:rFonts w:ascii="ＭＳ ゴシック" w:eastAsia="ＭＳ ゴシック" w:hAnsi="ＭＳ ゴシック" w:hint="eastAsia"/>
          <w:color w:val="FF0000"/>
          <w:sz w:val="24"/>
          <w:u w:val="single"/>
        </w:rPr>
        <w:t>）に行われます</w:t>
      </w:r>
      <w:r w:rsidRPr="001703E9">
        <w:rPr>
          <w:rFonts w:ascii="ＭＳ ゴシック" w:eastAsia="ＭＳ ゴシック" w:hAnsi="ＭＳ ゴシック" w:hint="eastAsia"/>
          <w:color w:val="FF0000"/>
          <w:sz w:val="24"/>
          <w:u w:val="single"/>
        </w:rPr>
        <w:t>（別添</w:t>
      </w:r>
      <w:r w:rsidR="001703E9" w:rsidRPr="001703E9">
        <w:rPr>
          <w:rFonts w:ascii="ＭＳ ゴシック" w:eastAsia="ＭＳ ゴシック" w:hAnsi="ＭＳ ゴシック" w:hint="eastAsia"/>
          <w:color w:val="FF0000"/>
          <w:sz w:val="24"/>
          <w:u w:val="single"/>
        </w:rPr>
        <w:t>１</w:t>
      </w:r>
      <w:r w:rsidRPr="00F120B1">
        <w:rPr>
          <w:rFonts w:ascii="ＭＳ ゴシック" w:eastAsia="ＭＳ ゴシック" w:hAnsi="ＭＳ ゴシック" w:hint="eastAsia"/>
          <w:color w:val="FF0000"/>
          <w:sz w:val="24"/>
          <w:u w:val="single"/>
        </w:rPr>
        <w:t>スケジュール表参照）。それ以降に総務事務システムで給与関連申請や基本情報を入力しても、４月例月処理には反映されません。</w:t>
      </w:r>
    </w:p>
    <w:p w14:paraId="14C36EE6" w14:textId="4D7205E9" w:rsidR="000F510A" w:rsidRPr="004649FC" w:rsidRDefault="000F510A" w:rsidP="004649FC">
      <w:pPr>
        <w:ind w:left="476" w:firstLineChars="100" w:firstLine="240"/>
        <w:rPr>
          <w:rFonts w:ascii="ＭＳ 明朝" w:hAnsi="ＭＳ 明朝"/>
          <w:sz w:val="24"/>
        </w:rPr>
      </w:pPr>
      <w:r w:rsidRPr="004649FC">
        <w:rPr>
          <w:rFonts w:ascii="ＭＳ 明朝" w:hAnsi="ＭＳ 明朝" w:hint="eastAsia"/>
          <w:sz w:val="24"/>
        </w:rPr>
        <w:t>総務事務連携されたデータについては、連携日の翌日以降に【Ｑ９０】（試算）等で給与システムに正しく反映されていることを確認してください。</w:t>
      </w:r>
      <w:r w:rsidR="008D2718" w:rsidRPr="004649FC">
        <w:rPr>
          <w:rFonts w:ascii="ＭＳ 明朝" w:hAnsi="ＭＳ 明朝" w:hint="eastAsia"/>
          <w:sz w:val="24"/>
        </w:rPr>
        <w:t>総務事務連携でエラーになったデータは、給与システムの【Ｚ３０】（ファイル取出し）でエラーリストを取り出すことにより確認できます。</w:t>
      </w:r>
    </w:p>
    <w:p w14:paraId="28821EA2" w14:textId="77777777" w:rsidR="00913EDB" w:rsidRPr="00F120B1" w:rsidRDefault="00205E91" w:rsidP="004649FC">
      <w:pPr>
        <w:ind w:left="476" w:firstLineChars="100" w:firstLine="240"/>
        <w:rPr>
          <w:rFonts w:ascii="ＭＳ ゴシック" w:eastAsia="ＭＳ ゴシック" w:hAnsi="ＭＳ ゴシック"/>
          <w:sz w:val="24"/>
          <w:u w:val="single"/>
        </w:rPr>
      </w:pPr>
      <w:r w:rsidRPr="00F120B1">
        <w:rPr>
          <w:rFonts w:ascii="ＭＳ ゴシック" w:eastAsia="ＭＳ ゴシック" w:hAnsi="ＭＳ ゴシック" w:hint="eastAsia"/>
          <w:color w:val="FF0000"/>
          <w:sz w:val="24"/>
          <w:u w:val="single"/>
        </w:rPr>
        <w:t>なお、</w:t>
      </w:r>
      <w:r w:rsidR="00913EDB" w:rsidRPr="00F120B1">
        <w:rPr>
          <w:rFonts w:ascii="ＭＳ ゴシック" w:eastAsia="ＭＳ ゴシック" w:hAnsi="ＭＳ ゴシック" w:hint="eastAsia"/>
          <w:color w:val="FF0000"/>
          <w:sz w:val="24"/>
          <w:u w:val="single"/>
        </w:rPr>
        <w:t>総務事務連携</w:t>
      </w:r>
      <w:r w:rsidR="008D2718" w:rsidRPr="00F120B1">
        <w:rPr>
          <w:rFonts w:ascii="ＭＳ ゴシック" w:eastAsia="ＭＳ ゴシック" w:hAnsi="ＭＳ ゴシック" w:hint="eastAsia"/>
          <w:color w:val="FF0000"/>
          <w:sz w:val="24"/>
          <w:u w:val="single"/>
        </w:rPr>
        <w:t>できなかった</w:t>
      </w:r>
      <w:r w:rsidR="00913EDB" w:rsidRPr="00F120B1">
        <w:rPr>
          <w:rFonts w:ascii="ＭＳ ゴシック" w:eastAsia="ＭＳ ゴシック" w:hAnsi="ＭＳ ゴシック" w:hint="eastAsia"/>
          <w:color w:val="FF0000"/>
          <w:sz w:val="24"/>
          <w:u w:val="single"/>
        </w:rPr>
        <w:t>給与データで、４月例月処理までに登録する必要があるもの</w:t>
      </w:r>
      <w:r w:rsidR="003E520B" w:rsidRPr="00F120B1">
        <w:rPr>
          <w:rFonts w:ascii="ＭＳ ゴシック" w:eastAsia="ＭＳ ゴシック" w:hAnsi="ＭＳ ゴシック" w:hint="eastAsia"/>
          <w:color w:val="FF0000"/>
          <w:sz w:val="24"/>
          <w:u w:val="single"/>
        </w:rPr>
        <w:t>（【Ｑ０４】</w:t>
      </w:r>
      <w:r w:rsidR="005650EB" w:rsidRPr="00F120B1">
        <w:rPr>
          <w:rFonts w:ascii="ＭＳ ゴシック" w:eastAsia="ＭＳ ゴシック" w:hAnsi="ＭＳ ゴシック" w:hint="eastAsia"/>
          <w:color w:val="FF0000"/>
          <w:sz w:val="24"/>
          <w:u w:val="single"/>
        </w:rPr>
        <w:t>（</w:t>
      </w:r>
      <w:r w:rsidR="003E520B" w:rsidRPr="00F120B1">
        <w:rPr>
          <w:rFonts w:ascii="ＭＳ ゴシック" w:eastAsia="ＭＳ ゴシック" w:hAnsi="ＭＳ ゴシック" w:hint="eastAsia"/>
          <w:color w:val="FF0000"/>
          <w:sz w:val="24"/>
          <w:u w:val="single"/>
        </w:rPr>
        <w:t>口座支払方法</w:t>
      </w:r>
      <w:r w:rsidR="005650EB" w:rsidRPr="00F120B1">
        <w:rPr>
          <w:rFonts w:ascii="ＭＳ ゴシック" w:eastAsia="ＭＳ ゴシック" w:hAnsi="ＭＳ ゴシック" w:hint="eastAsia"/>
          <w:color w:val="FF0000"/>
          <w:sz w:val="24"/>
          <w:u w:val="single"/>
        </w:rPr>
        <w:t>）</w:t>
      </w:r>
      <w:r w:rsidR="003E520B" w:rsidRPr="00F120B1">
        <w:rPr>
          <w:rFonts w:ascii="ＭＳ ゴシック" w:eastAsia="ＭＳ ゴシック" w:hAnsi="ＭＳ ゴシック" w:hint="eastAsia"/>
          <w:color w:val="FF0000"/>
          <w:sz w:val="24"/>
          <w:u w:val="single"/>
        </w:rPr>
        <w:t>等）</w:t>
      </w:r>
      <w:r w:rsidR="00913EDB" w:rsidRPr="00F120B1">
        <w:rPr>
          <w:rFonts w:ascii="ＭＳ ゴシック" w:eastAsia="ＭＳ ゴシック" w:hAnsi="ＭＳ ゴシック" w:hint="eastAsia"/>
          <w:color w:val="FF0000"/>
          <w:sz w:val="24"/>
          <w:u w:val="single"/>
        </w:rPr>
        <w:t>については、</w:t>
      </w:r>
      <w:r w:rsidR="00757A93" w:rsidRPr="00F120B1">
        <w:rPr>
          <w:rFonts w:ascii="ＭＳ ゴシック" w:eastAsia="ＭＳ ゴシック" w:hAnsi="ＭＳ ゴシック" w:hint="eastAsia"/>
          <w:color w:val="FF0000"/>
          <w:sz w:val="24"/>
          <w:u w:val="single"/>
        </w:rPr>
        <w:t>４</w:t>
      </w:r>
      <w:r w:rsidR="00893BFB" w:rsidRPr="00F120B1">
        <w:rPr>
          <w:rFonts w:ascii="ＭＳ ゴシック" w:eastAsia="ＭＳ ゴシック" w:hAnsi="ＭＳ ゴシック" w:hint="eastAsia"/>
          <w:color w:val="FF0000"/>
          <w:sz w:val="24"/>
          <w:u w:val="single"/>
        </w:rPr>
        <w:t>月</w:t>
      </w:r>
      <w:r w:rsidR="0083639F">
        <w:rPr>
          <w:rFonts w:ascii="ＭＳ ゴシック" w:eastAsia="ＭＳ ゴシック" w:hAnsi="ＭＳ ゴシック" w:hint="eastAsia"/>
          <w:color w:val="FF0000"/>
          <w:sz w:val="24"/>
          <w:u w:val="single"/>
        </w:rPr>
        <w:t>７</w:t>
      </w:r>
      <w:r w:rsidR="00893BFB" w:rsidRPr="00F120B1">
        <w:rPr>
          <w:rFonts w:ascii="ＭＳ ゴシック" w:eastAsia="ＭＳ ゴシック" w:hAnsi="ＭＳ ゴシック" w:hint="eastAsia"/>
          <w:color w:val="FF0000"/>
          <w:sz w:val="24"/>
          <w:u w:val="single"/>
        </w:rPr>
        <w:t>日（</w:t>
      </w:r>
      <w:r w:rsidR="007F6CB8" w:rsidRPr="00F120B1">
        <w:rPr>
          <w:rFonts w:ascii="ＭＳ ゴシック" w:eastAsia="ＭＳ ゴシック" w:hAnsi="ＭＳ ゴシック" w:hint="eastAsia"/>
          <w:color w:val="FF0000"/>
          <w:sz w:val="24"/>
          <w:u w:val="single"/>
        </w:rPr>
        <w:t>木</w:t>
      </w:r>
      <w:r w:rsidR="00893BFB" w:rsidRPr="00F120B1">
        <w:rPr>
          <w:rFonts w:ascii="ＭＳ ゴシック" w:eastAsia="ＭＳ ゴシック" w:hAnsi="ＭＳ ゴシック" w:hint="eastAsia"/>
          <w:color w:val="FF0000"/>
          <w:sz w:val="24"/>
          <w:u w:val="single"/>
        </w:rPr>
        <w:t>）</w:t>
      </w:r>
      <w:r w:rsidR="0097017A" w:rsidRPr="00F120B1">
        <w:rPr>
          <w:rFonts w:ascii="ＭＳ ゴシック" w:eastAsia="ＭＳ ゴシック" w:hAnsi="ＭＳ ゴシック" w:hint="eastAsia"/>
          <w:color w:val="FF0000"/>
          <w:sz w:val="24"/>
          <w:u w:val="single"/>
        </w:rPr>
        <w:t>10:30</w:t>
      </w:r>
      <w:r w:rsidR="00893BFB" w:rsidRPr="00F120B1">
        <w:rPr>
          <w:rFonts w:ascii="ＭＳ ゴシック" w:eastAsia="ＭＳ ゴシック" w:hAnsi="ＭＳ ゴシック" w:hint="eastAsia"/>
          <w:color w:val="FF0000"/>
          <w:sz w:val="24"/>
          <w:u w:val="single"/>
        </w:rPr>
        <w:t>までに</w:t>
      </w:r>
      <w:r w:rsidR="00913EDB" w:rsidRPr="00F120B1">
        <w:rPr>
          <w:rFonts w:ascii="ＭＳ ゴシック" w:eastAsia="ＭＳ ゴシック" w:hAnsi="ＭＳ ゴシック" w:hint="eastAsia"/>
          <w:color w:val="FF0000"/>
          <w:sz w:val="24"/>
          <w:u w:val="single"/>
        </w:rPr>
        <w:t>給与システムから登録してください。</w:t>
      </w:r>
    </w:p>
    <w:p w14:paraId="22DE05B8" w14:textId="77777777" w:rsidR="00205E91" w:rsidRDefault="00205E91" w:rsidP="00205E91">
      <w:pPr>
        <w:rPr>
          <w:rFonts w:ascii="ＭＳ ゴシック" w:eastAsia="ＭＳ ゴシック" w:hAnsi="ＭＳ ゴシック"/>
          <w:sz w:val="24"/>
        </w:rPr>
      </w:pPr>
    </w:p>
    <w:p w14:paraId="3A8E27A8" w14:textId="77777777" w:rsidR="006D6BF0" w:rsidRPr="004649FC" w:rsidRDefault="004649FC" w:rsidP="004649FC">
      <w:pPr>
        <w:ind w:left="238"/>
        <w:rPr>
          <w:rFonts w:ascii="ＭＳ ゴシック" w:eastAsia="ＭＳ ゴシック" w:hAnsi="ＭＳ ゴシック"/>
          <w:sz w:val="24"/>
        </w:rPr>
      </w:pPr>
      <w:r>
        <w:rPr>
          <w:rFonts w:ascii="ＭＳ ゴシック" w:eastAsia="ＭＳ ゴシック" w:hAnsi="ＭＳ ゴシック" w:hint="eastAsia"/>
          <w:sz w:val="24"/>
        </w:rPr>
        <w:lastRenderedPageBreak/>
        <w:t>(</w:t>
      </w:r>
      <w:r>
        <w:rPr>
          <w:rFonts w:ascii="ＭＳ ゴシック" w:eastAsia="ＭＳ ゴシック" w:hAnsi="ＭＳ ゴシック"/>
          <w:sz w:val="24"/>
        </w:rPr>
        <w:t xml:space="preserve">4) </w:t>
      </w:r>
      <w:r w:rsidR="006D6BF0" w:rsidRPr="004649FC">
        <w:rPr>
          <w:rFonts w:ascii="ＭＳ ゴシック" w:eastAsia="ＭＳ ゴシック" w:hAnsi="ＭＳ ゴシック" w:hint="eastAsia"/>
          <w:sz w:val="24"/>
        </w:rPr>
        <w:t>給与の遡及精算について</w:t>
      </w:r>
    </w:p>
    <w:p w14:paraId="7A941A44" w14:textId="77777777" w:rsidR="006D6BF0" w:rsidRPr="004649FC" w:rsidRDefault="00E7662D" w:rsidP="00F07C7B">
      <w:pPr>
        <w:ind w:left="476" w:firstLineChars="100" w:firstLine="240"/>
        <w:rPr>
          <w:rFonts w:ascii="ＭＳ 明朝" w:hAnsi="ＭＳ 明朝"/>
          <w:sz w:val="24"/>
        </w:rPr>
      </w:pPr>
      <w:r w:rsidRPr="004649FC">
        <w:rPr>
          <w:rFonts w:ascii="ＭＳ 明朝" w:hAnsi="ＭＳ 明朝" w:hint="eastAsia"/>
          <w:sz w:val="24"/>
        </w:rPr>
        <w:t>４月の給与データに誤りがあった場合</w:t>
      </w:r>
      <w:r w:rsidR="00F07C7B">
        <w:rPr>
          <w:rFonts w:ascii="ＭＳ 明朝" w:hAnsi="ＭＳ 明朝" w:hint="eastAsia"/>
          <w:sz w:val="24"/>
        </w:rPr>
        <w:t>また</w:t>
      </w:r>
      <w:r w:rsidR="007F6CB8">
        <w:rPr>
          <w:rFonts w:ascii="ＭＳ 明朝" w:hAnsi="ＭＳ 明朝" w:hint="eastAsia"/>
          <w:sz w:val="24"/>
        </w:rPr>
        <w:t>は</w:t>
      </w:r>
      <w:r w:rsidRPr="004649FC">
        <w:rPr>
          <w:rFonts w:ascii="ＭＳ 明朝" w:hAnsi="ＭＳ 明朝" w:hint="eastAsia"/>
          <w:sz w:val="24"/>
        </w:rPr>
        <w:t>諸手当の認定が４月例月</w:t>
      </w:r>
      <w:r w:rsidR="006D6BF0" w:rsidRPr="004649FC">
        <w:rPr>
          <w:rFonts w:ascii="ＭＳ 明朝" w:hAnsi="ＭＳ 明朝" w:hint="eastAsia"/>
          <w:sz w:val="24"/>
        </w:rPr>
        <w:t>に間に合わ</w:t>
      </w:r>
      <w:r w:rsidRPr="004649FC">
        <w:rPr>
          <w:rFonts w:ascii="ＭＳ 明朝" w:hAnsi="ＭＳ 明朝" w:hint="eastAsia"/>
          <w:sz w:val="24"/>
        </w:rPr>
        <w:t>なかった場合は、５月例月で</w:t>
      </w:r>
      <w:r w:rsidR="00DB147F" w:rsidRPr="004649FC">
        <w:rPr>
          <w:rFonts w:ascii="ＭＳ 明朝" w:hAnsi="ＭＳ 明朝" w:hint="eastAsia"/>
          <w:sz w:val="24"/>
        </w:rPr>
        <w:t>正しい給与データを入力してくだ</w:t>
      </w:r>
      <w:r w:rsidR="006D6BF0" w:rsidRPr="004649FC">
        <w:rPr>
          <w:rFonts w:ascii="ＭＳ 明朝" w:hAnsi="ＭＳ 明朝" w:hint="eastAsia"/>
          <w:sz w:val="24"/>
        </w:rPr>
        <w:t>さい。その際、適用開始年月を</w:t>
      </w:r>
      <w:r w:rsidR="00F07C7B">
        <w:rPr>
          <w:rFonts w:ascii="ＭＳ 明朝" w:hAnsi="ＭＳ 明朝" w:hint="eastAsia"/>
          <w:sz w:val="24"/>
        </w:rPr>
        <w:t>｢</w:t>
      </w:r>
      <w:r w:rsidR="000D7C26">
        <w:rPr>
          <w:rFonts w:ascii="ＭＳ 明朝" w:hAnsi="ＭＳ 明朝" w:hint="eastAsia"/>
          <w:sz w:val="24"/>
        </w:rPr>
        <w:t>R</w:t>
      </w:r>
      <w:r w:rsidR="000D7C26">
        <w:rPr>
          <w:rFonts w:ascii="ＭＳ 明朝" w:hAnsi="ＭＳ 明朝"/>
          <w:sz w:val="24"/>
        </w:rPr>
        <w:t>0</w:t>
      </w:r>
      <w:r w:rsidR="0083639F">
        <w:rPr>
          <w:rFonts w:ascii="ＭＳ 明朝" w:hAnsi="ＭＳ 明朝" w:hint="eastAsia"/>
          <w:sz w:val="24"/>
        </w:rPr>
        <w:t>4</w:t>
      </w:r>
      <w:r w:rsidR="000D7C26">
        <w:rPr>
          <w:rFonts w:ascii="ＭＳ 明朝" w:hAnsi="ＭＳ 明朝"/>
          <w:sz w:val="24"/>
        </w:rPr>
        <w:t>/04</w:t>
      </w:r>
      <w:r w:rsidR="00F07C7B">
        <w:rPr>
          <w:rFonts w:ascii="ＭＳ 明朝" w:hAnsi="ＭＳ 明朝" w:hint="eastAsia"/>
          <w:sz w:val="24"/>
        </w:rPr>
        <w:t>｣</w:t>
      </w:r>
      <w:r w:rsidR="006D6BF0" w:rsidRPr="004649FC">
        <w:rPr>
          <w:rFonts w:ascii="ＭＳ 明朝" w:hAnsi="ＭＳ 明朝" w:hint="eastAsia"/>
          <w:sz w:val="24"/>
        </w:rPr>
        <w:t>とすることで４月分</w:t>
      </w:r>
      <w:r w:rsidRPr="004649FC">
        <w:rPr>
          <w:rFonts w:ascii="ＭＳ 明朝" w:hAnsi="ＭＳ 明朝" w:hint="eastAsia"/>
          <w:sz w:val="24"/>
        </w:rPr>
        <w:t>の</w:t>
      </w:r>
      <w:r w:rsidR="006D6BF0" w:rsidRPr="004649FC">
        <w:rPr>
          <w:rFonts w:ascii="ＭＳ 明朝" w:hAnsi="ＭＳ 明朝" w:hint="eastAsia"/>
          <w:sz w:val="24"/>
        </w:rPr>
        <w:t>給与支給</w:t>
      </w:r>
      <w:r w:rsidRPr="004649FC">
        <w:rPr>
          <w:rFonts w:ascii="ＭＳ 明朝" w:hAnsi="ＭＳ 明朝" w:hint="eastAsia"/>
          <w:sz w:val="24"/>
        </w:rPr>
        <w:t>額</w:t>
      </w:r>
      <w:r w:rsidR="006D6BF0" w:rsidRPr="004649FC">
        <w:rPr>
          <w:rFonts w:ascii="ＭＳ 明朝" w:hAnsi="ＭＳ 明朝" w:hint="eastAsia"/>
          <w:sz w:val="24"/>
        </w:rPr>
        <w:t>と</w:t>
      </w:r>
      <w:r w:rsidR="00C4652D" w:rsidRPr="004649FC">
        <w:rPr>
          <w:rFonts w:ascii="ＭＳ 明朝" w:hAnsi="ＭＳ 明朝" w:hint="eastAsia"/>
          <w:sz w:val="24"/>
        </w:rPr>
        <w:t>比較し、差額が発生する場合は差額分を５月例月にて支給しま</w:t>
      </w:r>
      <w:r w:rsidR="00F07C7B">
        <w:rPr>
          <w:rFonts w:ascii="ＭＳ 明朝" w:hAnsi="ＭＳ 明朝" w:hint="eastAsia"/>
          <w:sz w:val="24"/>
        </w:rPr>
        <w:t>す（</w:t>
      </w:r>
      <w:r w:rsidR="007F6CB8">
        <w:rPr>
          <w:rFonts w:ascii="ＭＳ 明朝" w:hAnsi="ＭＳ 明朝" w:hint="eastAsia"/>
          <w:sz w:val="24"/>
        </w:rPr>
        <w:t>他の例月処理においても</w:t>
      </w:r>
      <w:r w:rsidR="00F07C7B">
        <w:rPr>
          <w:rFonts w:ascii="ＭＳ 明朝" w:hAnsi="ＭＳ 明朝" w:hint="eastAsia"/>
          <w:sz w:val="24"/>
        </w:rPr>
        <w:t>同様）</w:t>
      </w:r>
      <w:r w:rsidR="00C4652D" w:rsidRPr="004649FC">
        <w:rPr>
          <w:rFonts w:ascii="ＭＳ 明朝" w:hAnsi="ＭＳ 明朝" w:hint="eastAsia"/>
          <w:sz w:val="24"/>
        </w:rPr>
        <w:t>。</w:t>
      </w:r>
    </w:p>
    <w:p w14:paraId="1EC0926C" w14:textId="77777777" w:rsidR="00C5444E" w:rsidRPr="004649FC" w:rsidRDefault="00C5444E" w:rsidP="004649FC">
      <w:pPr>
        <w:rPr>
          <w:rFonts w:ascii="ＭＳ 明朝" w:hAnsi="ＭＳ 明朝"/>
          <w:sz w:val="24"/>
        </w:rPr>
      </w:pPr>
    </w:p>
    <w:p w14:paraId="5CBE0C7A" w14:textId="77777777" w:rsidR="00C5444E" w:rsidRPr="004649FC" w:rsidRDefault="004649FC" w:rsidP="004649FC">
      <w:pPr>
        <w:ind w:left="238"/>
        <w:rPr>
          <w:rFonts w:ascii="ＭＳ ゴシック" w:eastAsia="ＭＳ ゴシック" w:hAnsi="ＭＳ ゴシック"/>
          <w:sz w:val="24"/>
        </w:rPr>
      </w:pPr>
      <w:r>
        <w:rPr>
          <w:rFonts w:ascii="ＭＳ ゴシック" w:eastAsia="ＭＳ ゴシック" w:hAnsi="ＭＳ ゴシック" w:hint="eastAsia"/>
          <w:sz w:val="24"/>
        </w:rPr>
        <w:t>(</w:t>
      </w:r>
      <w:r>
        <w:rPr>
          <w:rFonts w:ascii="ＭＳ ゴシック" w:eastAsia="ＭＳ ゴシック" w:hAnsi="ＭＳ ゴシック"/>
          <w:sz w:val="24"/>
        </w:rPr>
        <w:t xml:space="preserve">5) </w:t>
      </w:r>
      <w:r w:rsidR="009C3DDA">
        <w:rPr>
          <w:rFonts w:ascii="ＭＳ ゴシック" w:eastAsia="ＭＳ ゴシック" w:hAnsi="ＭＳ ゴシック" w:hint="eastAsia"/>
          <w:sz w:val="24"/>
        </w:rPr>
        <w:t>中途採用者の</w:t>
      </w:r>
      <w:r w:rsidR="00F07C7B">
        <w:rPr>
          <w:rFonts w:ascii="ＭＳ ゴシック" w:eastAsia="ＭＳ ゴシック" w:hAnsi="ＭＳ ゴシック" w:hint="eastAsia"/>
          <w:sz w:val="24"/>
        </w:rPr>
        <w:t>給与</w:t>
      </w:r>
      <w:r w:rsidR="00C5444E" w:rsidRPr="004649FC">
        <w:rPr>
          <w:rFonts w:ascii="ＭＳ ゴシック" w:eastAsia="ＭＳ ゴシック" w:hAnsi="ＭＳ ゴシック" w:hint="eastAsia"/>
          <w:sz w:val="24"/>
        </w:rPr>
        <w:t>について</w:t>
      </w:r>
    </w:p>
    <w:p w14:paraId="01F19CF5" w14:textId="77777777" w:rsidR="009C3DDA" w:rsidRDefault="009C3DDA" w:rsidP="007F6CB8">
      <w:pPr>
        <w:ind w:left="476" w:firstLineChars="100" w:firstLine="240"/>
        <w:rPr>
          <w:rFonts w:ascii="ＭＳ 明朝" w:hAnsi="ＭＳ 明朝"/>
          <w:sz w:val="24"/>
        </w:rPr>
      </w:pPr>
      <w:r>
        <w:rPr>
          <w:rFonts w:ascii="ＭＳ 明朝" w:hAnsi="ＭＳ 明朝" w:hint="eastAsia"/>
          <w:sz w:val="24"/>
        </w:rPr>
        <w:t>中途採用者の給与は、</w:t>
      </w:r>
      <w:r w:rsidR="00907857">
        <w:rPr>
          <w:rFonts w:ascii="ＭＳ 明朝" w:hAnsi="ＭＳ 明朝" w:hint="eastAsia"/>
          <w:sz w:val="24"/>
        </w:rPr>
        <w:t>次のとおり</w:t>
      </w:r>
      <w:r>
        <w:rPr>
          <w:rFonts w:ascii="ＭＳ 明朝" w:hAnsi="ＭＳ 明朝" w:hint="eastAsia"/>
          <w:sz w:val="24"/>
        </w:rPr>
        <w:t>人事データの登録タイミングにより支給日が異なります。</w:t>
      </w:r>
    </w:p>
    <w:p w14:paraId="2D1F276A" w14:textId="77777777" w:rsidR="00972D53" w:rsidRDefault="00972D53" w:rsidP="009C3DDA">
      <w:pPr>
        <w:ind w:left="476"/>
        <w:rPr>
          <w:rFonts w:ascii="ＭＳ 明朝" w:hAnsi="ＭＳ 明朝"/>
          <w:sz w:val="24"/>
        </w:rPr>
      </w:pPr>
      <w:r>
        <w:rPr>
          <w:rFonts w:ascii="ＭＳ 明朝" w:hAnsi="ＭＳ 明朝" w:hint="eastAsia"/>
          <w:sz w:val="24"/>
        </w:rPr>
        <w:t>・</w:t>
      </w:r>
      <w:r w:rsidR="005202EA" w:rsidRPr="004649FC">
        <w:rPr>
          <w:rFonts w:ascii="ＭＳ 明朝" w:hAnsi="ＭＳ 明朝" w:hint="eastAsia"/>
          <w:sz w:val="24"/>
        </w:rPr>
        <w:t>４月例月給与計算処理日（</w:t>
      </w:r>
      <w:r w:rsidR="00316A2D" w:rsidRPr="004649FC">
        <w:rPr>
          <w:rFonts w:ascii="ＭＳ 明朝" w:hAnsi="ＭＳ 明朝" w:hint="eastAsia"/>
          <w:sz w:val="24"/>
        </w:rPr>
        <w:t>４</w:t>
      </w:r>
      <w:r w:rsidR="005202EA" w:rsidRPr="004649FC">
        <w:rPr>
          <w:rFonts w:ascii="ＭＳ 明朝" w:hAnsi="ＭＳ 明朝" w:hint="eastAsia"/>
          <w:sz w:val="24"/>
        </w:rPr>
        <w:t>月</w:t>
      </w:r>
      <w:r w:rsidR="0083639F">
        <w:rPr>
          <w:rFonts w:ascii="ＭＳ 明朝" w:hAnsi="ＭＳ 明朝" w:hint="eastAsia"/>
          <w:sz w:val="24"/>
        </w:rPr>
        <w:t>７</w:t>
      </w:r>
      <w:r w:rsidR="00434E56" w:rsidRPr="004649FC">
        <w:rPr>
          <w:rFonts w:ascii="ＭＳ 明朝" w:hAnsi="ＭＳ 明朝" w:hint="eastAsia"/>
          <w:sz w:val="24"/>
        </w:rPr>
        <w:t>日（</w:t>
      </w:r>
      <w:r w:rsidR="007F6CB8">
        <w:rPr>
          <w:rFonts w:ascii="ＭＳ 明朝" w:hAnsi="ＭＳ 明朝" w:hint="eastAsia"/>
          <w:sz w:val="24"/>
        </w:rPr>
        <w:t>木</w:t>
      </w:r>
      <w:r w:rsidR="005202EA" w:rsidRPr="004649FC">
        <w:rPr>
          <w:rFonts w:ascii="ＭＳ 明朝" w:hAnsi="ＭＳ 明朝" w:hint="eastAsia"/>
          <w:sz w:val="24"/>
        </w:rPr>
        <w:t>）10:30）までに</w:t>
      </w:r>
      <w:r w:rsidR="007F6CB8">
        <w:rPr>
          <w:rFonts w:ascii="ＭＳ 明朝" w:hAnsi="ＭＳ 明朝" w:hint="eastAsia"/>
          <w:sz w:val="24"/>
        </w:rPr>
        <w:t>人事</w:t>
      </w:r>
      <w:r w:rsidR="00866E49" w:rsidRPr="004649FC">
        <w:rPr>
          <w:rFonts w:ascii="ＭＳ 明朝" w:hAnsi="ＭＳ 明朝" w:hint="eastAsia"/>
          <w:sz w:val="24"/>
        </w:rPr>
        <w:t>データ登録</w:t>
      </w:r>
    </w:p>
    <w:p w14:paraId="1F37E122" w14:textId="77777777" w:rsidR="009C3DDA" w:rsidRDefault="00972D53" w:rsidP="00972D53">
      <w:pPr>
        <w:ind w:left="476" w:firstLineChars="100" w:firstLine="240"/>
        <w:rPr>
          <w:rFonts w:ascii="ＭＳ 明朝" w:hAnsi="ＭＳ 明朝"/>
          <w:sz w:val="24"/>
        </w:rPr>
      </w:pPr>
      <w:r>
        <w:rPr>
          <w:rFonts w:ascii="ＭＳ 明朝" w:hAnsi="ＭＳ 明朝" w:hint="eastAsia"/>
          <w:sz w:val="24"/>
        </w:rPr>
        <w:t>→</w:t>
      </w:r>
      <w:r w:rsidR="00316A2D" w:rsidRPr="004649FC">
        <w:rPr>
          <w:rFonts w:ascii="ＭＳ 明朝" w:hAnsi="ＭＳ 明朝" w:hint="eastAsia"/>
          <w:sz w:val="24"/>
        </w:rPr>
        <w:t>４</w:t>
      </w:r>
      <w:r w:rsidR="005202EA" w:rsidRPr="004649FC">
        <w:rPr>
          <w:rFonts w:ascii="ＭＳ 明朝" w:hAnsi="ＭＳ 明朝" w:hint="eastAsia"/>
          <w:sz w:val="24"/>
        </w:rPr>
        <w:t>月</w:t>
      </w:r>
      <w:r w:rsidR="007F6CB8">
        <w:rPr>
          <w:rFonts w:ascii="ＭＳ 明朝" w:hAnsi="ＭＳ 明朝" w:hint="eastAsia"/>
          <w:sz w:val="24"/>
        </w:rPr>
        <w:t>1</w:t>
      </w:r>
      <w:r w:rsidR="0083639F">
        <w:rPr>
          <w:rFonts w:ascii="ＭＳ 明朝" w:hAnsi="ＭＳ 明朝" w:hint="eastAsia"/>
          <w:sz w:val="24"/>
        </w:rPr>
        <w:t>5</w:t>
      </w:r>
      <w:r w:rsidR="00434E56" w:rsidRPr="004649FC">
        <w:rPr>
          <w:rFonts w:ascii="ＭＳ 明朝" w:hAnsi="ＭＳ 明朝" w:hint="eastAsia"/>
          <w:sz w:val="24"/>
        </w:rPr>
        <w:t>日（</w:t>
      </w:r>
      <w:r w:rsidR="007F6CB8">
        <w:rPr>
          <w:rFonts w:ascii="ＭＳ 明朝" w:hAnsi="ＭＳ 明朝" w:hint="eastAsia"/>
          <w:sz w:val="24"/>
        </w:rPr>
        <w:t>金</w:t>
      </w:r>
      <w:r w:rsidR="005202EA" w:rsidRPr="004649FC">
        <w:rPr>
          <w:rFonts w:ascii="ＭＳ 明朝" w:hAnsi="ＭＳ 明朝" w:hint="eastAsia"/>
          <w:sz w:val="24"/>
        </w:rPr>
        <w:t>）に支給</w:t>
      </w:r>
    </w:p>
    <w:p w14:paraId="3DC494BE" w14:textId="5713CC96" w:rsidR="00972D53" w:rsidRDefault="00972D53" w:rsidP="009C3DDA">
      <w:pPr>
        <w:ind w:left="476"/>
        <w:rPr>
          <w:rFonts w:ascii="ＭＳ 明朝" w:hAnsi="ＭＳ 明朝"/>
          <w:sz w:val="24"/>
        </w:rPr>
      </w:pPr>
      <w:r>
        <w:rPr>
          <w:rFonts w:ascii="ＭＳ 明朝" w:hAnsi="ＭＳ 明朝" w:hint="eastAsia"/>
          <w:sz w:val="24"/>
        </w:rPr>
        <w:t>・例月処理日以降</w:t>
      </w:r>
      <w:r w:rsidR="009A1DFE" w:rsidRPr="004649FC">
        <w:rPr>
          <w:rFonts w:ascii="ＭＳ 明朝" w:hAnsi="ＭＳ 明朝" w:hint="eastAsia"/>
          <w:sz w:val="24"/>
        </w:rPr>
        <w:t>、</w:t>
      </w:r>
      <w:r w:rsidR="00490008" w:rsidRPr="004649FC">
        <w:rPr>
          <w:rFonts w:ascii="ＭＳ 明朝" w:hAnsi="ＭＳ 明朝" w:hint="eastAsia"/>
          <w:sz w:val="24"/>
        </w:rPr>
        <w:t>中採処理確定日（</w:t>
      </w:r>
      <w:r w:rsidR="00316A2D" w:rsidRPr="0083639F">
        <w:rPr>
          <w:rFonts w:ascii="ＭＳ 明朝" w:hAnsi="ＭＳ 明朝" w:hint="eastAsia"/>
          <w:sz w:val="24"/>
        </w:rPr>
        <w:t>４</w:t>
      </w:r>
      <w:r w:rsidR="00A208A2" w:rsidRPr="0083639F">
        <w:rPr>
          <w:rFonts w:ascii="ＭＳ 明朝" w:hAnsi="ＭＳ 明朝" w:hint="eastAsia"/>
          <w:sz w:val="24"/>
        </w:rPr>
        <w:t>月</w:t>
      </w:r>
      <w:r w:rsidR="00EB08DF">
        <w:rPr>
          <w:rFonts w:ascii="ＭＳ 明朝" w:hAnsi="ＭＳ 明朝" w:hint="eastAsia"/>
          <w:sz w:val="24"/>
        </w:rPr>
        <w:t>20</w:t>
      </w:r>
      <w:r w:rsidR="00434E56" w:rsidRPr="0083639F">
        <w:rPr>
          <w:rFonts w:ascii="ＭＳ 明朝" w:hAnsi="ＭＳ 明朝" w:hint="eastAsia"/>
          <w:sz w:val="24"/>
        </w:rPr>
        <w:t>日（</w:t>
      </w:r>
      <w:r w:rsidR="00EB08DF">
        <w:rPr>
          <w:rFonts w:ascii="ＭＳ 明朝" w:hAnsi="ＭＳ 明朝" w:hint="eastAsia"/>
          <w:sz w:val="24"/>
        </w:rPr>
        <w:t>水</w:t>
      </w:r>
      <w:r w:rsidR="00A208A2" w:rsidRPr="0083639F">
        <w:rPr>
          <w:rFonts w:ascii="ＭＳ 明朝" w:hAnsi="ＭＳ 明朝" w:hint="eastAsia"/>
          <w:sz w:val="24"/>
        </w:rPr>
        <w:t>）</w:t>
      </w:r>
      <w:r w:rsidR="00490008" w:rsidRPr="0083639F">
        <w:rPr>
          <w:rFonts w:ascii="ＭＳ 明朝" w:hAnsi="ＭＳ 明朝" w:hint="eastAsia"/>
          <w:sz w:val="24"/>
        </w:rPr>
        <w:t>10:30</w:t>
      </w:r>
      <w:r w:rsidR="00490008" w:rsidRPr="004649FC">
        <w:rPr>
          <w:rFonts w:ascii="ＭＳ 明朝" w:hAnsi="ＭＳ 明朝" w:hint="eastAsia"/>
          <w:sz w:val="24"/>
        </w:rPr>
        <w:t>）</w:t>
      </w:r>
      <w:r w:rsidR="005202EA" w:rsidRPr="004649FC">
        <w:rPr>
          <w:rFonts w:ascii="ＭＳ 明朝" w:hAnsi="ＭＳ 明朝" w:hint="eastAsia"/>
          <w:sz w:val="24"/>
        </w:rPr>
        <w:t>までに</w:t>
      </w:r>
      <w:r>
        <w:rPr>
          <w:rFonts w:ascii="ＭＳ 明朝" w:hAnsi="ＭＳ 明朝" w:hint="eastAsia"/>
          <w:sz w:val="24"/>
        </w:rPr>
        <w:t>人事</w:t>
      </w:r>
      <w:r w:rsidR="00490008" w:rsidRPr="004649FC">
        <w:rPr>
          <w:rFonts w:ascii="ＭＳ 明朝" w:hAnsi="ＭＳ 明朝" w:hint="eastAsia"/>
          <w:sz w:val="24"/>
        </w:rPr>
        <w:t>データ登録</w:t>
      </w:r>
    </w:p>
    <w:p w14:paraId="398B0A20" w14:textId="77777777" w:rsidR="00490008" w:rsidRPr="004649FC" w:rsidRDefault="00972D53" w:rsidP="00972D53">
      <w:pPr>
        <w:ind w:left="476" w:firstLineChars="100" w:firstLine="240"/>
        <w:rPr>
          <w:rFonts w:ascii="ＭＳ 明朝" w:hAnsi="ＭＳ 明朝"/>
          <w:sz w:val="24"/>
        </w:rPr>
      </w:pPr>
      <w:r>
        <w:rPr>
          <w:rFonts w:ascii="ＭＳ 明朝" w:hAnsi="ＭＳ 明朝" w:hint="eastAsia"/>
          <w:sz w:val="24"/>
        </w:rPr>
        <w:t>→</w:t>
      </w:r>
      <w:r w:rsidR="00316A2D" w:rsidRPr="004649FC">
        <w:rPr>
          <w:rFonts w:ascii="ＭＳ 明朝" w:hAnsi="ＭＳ 明朝" w:hint="eastAsia"/>
          <w:sz w:val="24"/>
        </w:rPr>
        <w:t>４</w:t>
      </w:r>
      <w:r w:rsidR="00490008" w:rsidRPr="004649FC">
        <w:rPr>
          <w:rFonts w:ascii="ＭＳ 明朝" w:hAnsi="ＭＳ 明朝" w:hint="eastAsia"/>
          <w:sz w:val="24"/>
        </w:rPr>
        <w:t>月</w:t>
      </w:r>
      <w:r w:rsidR="0083639F">
        <w:rPr>
          <w:rFonts w:ascii="ＭＳ 明朝" w:hAnsi="ＭＳ 明朝" w:hint="eastAsia"/>
          <w:sz w:val="24"/>
        </w:rPr>
        <w:t>28</w:t>
      </w:r>
      <w:r w:rsidR="00434E56" w:rsidRPr="004649FC">
        <w:rPr>
          <w:rFonts w:ascii="ＭＳ 明朝" w:hAnsi="ＭＳ 明朝" w:hint="eastAsia"/>
          <w:sz w:val="24"/>
        </w:rPr>
        <w:t>日（</w:t>
      </w:r>
      <w:r w:rsidR="0083639F">
        <w:rPr>
          <w:rFonts w:ascii="ＭＳ 明朝" w:hAnsi="ＭＳ 明朝" w:hint="eastAsia"/>
          <w:sz w:val="24"/>
        </w:rPr>
        <w:t>木</w:t>
      </w:r>
      <w:r w:rsidR="00490008" w:rsidRPr="004649FC">
        <w:rPr>
          <w:rFonts w:ascii="ＭＳ 明朝" w:hAnsi="ＭＳ 明朝" w:hint="eastAsia"/>
          <w:sz w:val="24"/>
        </w:rPr>
        <w:t>）</w:t>
      </w:r>
      <w:r w:rsidR="009C3DDA">
        <w:rPr>
          <w:rFonts w:ascii="ＭＳ 明朝" w:hAnsi="ＭＳ 明朝" w:hint="eastAsia"/>
          <w:sz w:val="24"/>
        </w:rPr>
        <w:t>に支給</w:t>
      </w:r>
    </w:p>
    <w:p w14:paraId="261043F2" w14:textId="77777777" w:rsidR="00A07429" w:rsidRPr="00A07429" w:rsidRDefault="00A07429" w:rsidP="004649FC">
      <w:pPr>
        <w:rPr>
          <w:rFonts w:ascii="ＭＳ 明朝" w:hAnsi="ＭＳ 明朝"/>
          <w:sz w:val="24"/>
        </w:rPr>
      </w:pPr>
    </w:p>
    <w:p w14:paraId="590B57FB" w14:textId="77777777" w:rsidR="00AD5C43" w:rsidRDefault="00212A84" w:rsidP="00A07429">
      <w:pPr>
        <w:rPr>
          <w:rFonts w:ascii="ＭＳ ゴシック" w:eastAsia="ＭＳ ゴシック" w:hAnsi="ＭＳ ゴシック"/>
          <w:sz w:val="24"/>
        </w:rPr>
      </w:pPr>
      <w:r w:rsidRPr="00972D53">
        <w:rPr>
          <w:rFonts w:ascii="ＭＳ ゴシック" w:eastAsia="ＭＳ ゴシック" w:hAnsi="ＭＳ ゴシック" w:hint="eastAsia"/>
          <w:sz w:val="24"/>
        </w:rPr>
        <w:t xml:space="preserve">２　</w:t>
      </w:r>
      <w:r w:rsidR="006D6BF0" w:rsidRPr="00972D53">
        <w:rPr>
          <w:rFonts w:ascii="ＭＳ ゴシック" w:eastAsia="ＭＳ ゴシック" w:hAnsi="ＭＳ ゴシック" w:hint="eastAsia"/>
          <w:sz w:val="24"/>
        </w:rPr>
        <w:t>給与</w:t>
      </w:r>
      <w:r w:rsidR="00FC5795">
        <w:rPr>
          <w:rFonts w:ascii="ＭＳ ゴシック" w:eastAsia="ＭＳ ゴシック" w:hAnsi="ＭＳ ゴシック" w:hint="eastAsia"/>
          <w:sz w:val="24"/>
        </w:rPr>
        <w:t>支給額</w:t>
      </w:r>
      <w:r w:rsidR="006D6BF0" w:rsidRPr="00972D53">
        <w:rPr>
          <w:rFonts w:ascii="ＭＳ ゴシック" w:eastAsia="ＭＳ ゴシック" w:hAnsi="ＭＳ ゴシック" w:hint="eastAsia"/>
          <w:sz w:val="24"/>
        </w:rPr>
        <w:t>の確認について</w:t>
      </w:r>
    </w:p>
    <w:p w14:paraId="233B1373" w14:textId="77777777" w:rsidR="00256CDD" w:rsidRPr="00256CDD" w:rsidRDefault="00256CDD" w:rsidP="00256CDD">
      <w:pPr>
        <w:ind w:left="238" w:firstLineChars="100" w:firstLine="240"/>
        <w:rPr>
          <w:rFonts w:ascii="ＭＳ 明朝" w:hAnsi="ＭＳ 明朝"/>
          <w:sz w:val="24"/>
        </w:rPr>
      </w:pPr>
      <w:r w:rsidRPr="00256CDD">
        <w:rPr>
          <w:rFonts w:ascii="ＭＳ 明朝" w:hAnsi="ＭＳ 明朝" w:hint="eastAsia"/>
          <w:sz w:val="24"/>
        </w:rPr>
        <w:t>以下の</w:t>
      </w:r>
      <w:r w:rsidR="00800E00">
        <w:rPr>
          <w:rFonts w:ascii="ＭＳ 明朝" w:hAnsi="ＭＳ 明朝" w:hint="eastAsia"/>
          <w:sz w:val="24"/>
        </w:rPr>
        <w:t>項目に</w:t>
      </w:r>
      <w:r w:rsidRPr="00256CDD">
        <w:rPr>
          <w:rFonts w:ascii="ＭＳ 明朝" w:hAnsi="ＭＳ 明朝" w:hint="eastAsia"/>
          <w:sz w:val="24"/>
        </w:rPr>
        <w:t>特に注意</w:t>
      </w:r>
      <w:r w:rsidR="002866D9">
        <w:rPr>
          <w:rFonts w:ascii="ＭＳ 明朝" w:hAnsi="ＭＳ 明朝" w:hint="eastAsia"/>
          <w:sz w:val="24"/>
        </w:rPr>
        <w:t>し</w:t>
      </w:r>
      <w:r w:rsidRPr="00256CDD">
        <w:rPr>
          <w:rFonts w:ascii="ＭＳ 明朝" w:hAnsi="ＭＳ 明朝" w:hint="eastAsia"/>
          <w:sz w:val="24"/>
        </w:rPr>
        <w:t>、必ず【Ｑ９０】（試算）により給与支給額の事前確認を行</w:t>
      </w:r>
      <w:r w:rsidR="002F3651">
        <w:rPr>
          <w:rFonts w:ascii="ＭＳ 明朝" w:hAnsi="ＭＳ 明朝" w:hint="eastAsia"/>
          <w:sz w:val="24"/>
        </w:rPr>
        <w:t>い、</w:t>
      </w:r>
      <w:r w:rsidRPr="00256CDD">
        <w:rPr>
          <w:rFonts w:ascii="ＭＳ 明朝" w:hAnsi="ＭＳ 明朝" w:hint="eastAsia"/>
          <w:sz w:val="24"/>
        </w:rPr>
        <w:t>誤りがある場合は４月例月給与計算処理日（４月</w:t>
      </w:r>
      <w:r w:rsidR="0083639F">
        <w:rPr>
          <w:rFonts w:ascii="ＭＳ 明朝" w:hAnsi="ＭＳ 明朝" w:hint="eastAsia"/>
          <w:sz w:val="24"/>
        </w:rPr>
        <w:t>７</w:t>
      </w:r>
      <w:r w:rsidRPr="00256CDD">
        <w:rPr>
          <w:rFonts w:ascii="ＭＳ 明朝" w:hAnsi="ＭＳ 明朝" w:hint="eastAsia"/>
          <w:sz w:val="24"/>
        </w:rPr>
        <w:t>日（木）</w:t>
      </w:r>
      <w:r w:rsidRPr="00256CDD">
        <w:rPr>
          <w:rFonts w:ascii="ＭＳ 明朝" w:hAnsi="ＭＳ 明朝"/>
          <w:sz w:val="24"/>
        </w:rPr>
        <w:t>10:30</w:t>
      </w:r>
      <w:r w:rsidRPr="00256CDD">
        <w:rPr>
          <w:rFonts w:ascii="ＭＳ 明朝" w:hAnsi="ＭＳ 明朝" w:hint="eastAsia"/>
          <w:sz w:val="24"/>
        </w:rPr>
        <w:t>）までに正しい給与支給額となるよう処理してください。</w:t>
      </w:r>
    </w:p>
    <w:p w14:paraId="2C65DF65" w14:textId="77777777" w:rsidR="00800E00" w:rsidRDefault="00256CDD" w:rsidP="002866D9">
      <w:pPr>
        <w:ind w:left="238" w:firstLineChars="100" w:firstLine="240"/>
        <w:rPr>
          <w:rFonts w:ascii="ＭＳ 明朝" w:hAnsi="ＭＳ 明朝"/>
          <w:sz w:val="24"/>
        </w:rPr>
      </w:pPr>
      <w:r w:rsidRPr="00256CDD">
        <w:rPr>
          <w:rFonts w:ascii="ＭＳ 明朝" w:hAnsi="ＭＳ 明朝" w:hint="eastAsia"/>
          <w:sz w:val="24"/>
        </w:rPr>
        <w:t>また、帳票出力日（４月1</w:t>
      </w:r>
      <w:r w:rsidR="0083639F">
        <w:rPr>
          <w:rFonts w:ascii="ＭＳ 明朝" w:hAnsi="ＭＳ 明朝" w:hint="eastAsia"/>
          <w:sz w:val="24"/>
        </w:rPr>
        <w:t>2</w:t>
      </w:r>
      <w:r w:rsidRPr="00256CDD">
        <w:rPr>
          <w:rFonts w:ascii="ＭＳ 明朝" w:hAnsi="ＭＳ 明朝" w:hint="eastAsia"/>
          <w:sz w:val="24"/>
        </w:rPr>
        <w:t>日（火））以降、「給与基本事項一覧表」により給与基本データに誤りがないか確認してください。</w:t>
      </w:r>
    </w:p>
    <w:p w14:paraId="5B37FD82" w14:textId="77777777" w:rsidR="002F3651" w:rsidRDefault="002F3651" w:rsidP="00972D53">
      <w:pPr>
        <w:ind w:left="238"/>
        <w:rPr>
          <w:rFonts w:ascii="ＭＳ ゴシック" w:eastAsia="ＭＳ ゴシック" w:hAnsi="ＭＳ ゴシック"/>
          <w:sz w:val="24"/>
        </w:rPr>
      </w:pPr>
    </w:p>
    <w:p w14:paraId="0E053993" w14:textId="77777777" w:rsidR="008E6109" w:rsidRPr="00972D53" w:rsidRDefault="00972D53" w:rsidP="00972D53">
      <w:pPr>
        <w:ind w:left="238"/>
        <w:rPr>
          <w:rFonts w:ascii="ＭＳ ゴシック" w:eastAsia="ＭＳ ゴシック" w:hAnsi="ＭＳ ゴシック"/>
          <w:sz w:val="24"/>
        </w:rPr>
      </w:pPr>
      <w:r w:rsidRPr="00972D53">
        <w:rPr>
          <w:rFonts w:ascii="ＭＳ ゴシック" w:eastAsia="ＭＳ ゴシック" w:hAnsi="ＭＳ ゴシック" w:hint="eastAsia"/>
          <w:sz w:val="24"/>
        </w:rPr>
        <w:t>(</w:t>
      </w:r>
      <w:r w:rsidR="00A07429">
        <w:rPr>
          <w:rFonts w:ascii="ＭＳ ゴシック" w:eastAsia="ＭＳ ゴシック" w:hAnsi="ＭＳ ゴシック"/>
          <w:sz w:val="24"/>
        </w:rPr>
        <w:t>1</w:t>
      </w:r>
      <w:r w:rsidRPr="00972D53">
        <w:rPr>
          <w:rFonts w:ascii="ＭＳ ゴシック" w:eastAsia="ＭＳ ゴシック" w:hAnsi="ＭＳ ゴシック" w:hint="eastAsia"/>
          <w:sz w:val="24"/>
        </w:rPr>
        <w:t>)</w:t>
      </w:r>
      <w:r w:rsidRPr="00972D53">
        <w:rPr>
          <w:rFonts w:ascii="ＭＳ ゴシック" w:eastAsia="ＭＳ ゴシック" w:hAnsi="ＭＳ ゴシック"/>
          <w:sz w:val="24"/>
        </w:rPr>
        <w:t xml:space="preserve"> </w:t>
      </w:r>
      <w:r w:rsidR="008E6109" w:rsidRPr="00972D53">
        <w:rPr>
          <w:rFonts w:ascii="ＭＳ ゴシック" w:eastAsia="ＭＳ ゴシック" w:hAnsi="ＭＳ ゴシック" w:hint="eastAsia"/>
          <w:sz w:val="24"/>
        </w:rPr>
        <w:t>新規採用者及び異動者の給与について</w:t>
      </w:r>
    </w:p>
    <w:p w14:paraId="797E6B9B" w14:textId="77777777" w:rsidR="00594681" w:rsidRPr="004649FC" w:rsidRDefault="00594681" w:rsidP="00825370">
      <w:pPr>
        <w:ind w:left="476" w:firstLineChars="100" w:firstLine="240"/>
        <w:rPr>
          <w:rFonts w:ascii="ＭＳ 明朝" w:hAnsi="ＭＳ 明朝"/>
          <w:sz w:val="24"/>
        </w:rPr>
      </w:pPr>
      <w:r w:rsidRPr="004649FC">
        <w:rPr>
          <w:rFonts w:ascii="ＭＳ 明朝" w:hAnsi="ＭＳ 明朝" w:hint="eastAsia"/>
          <w:sz w:val="24"/>
        </w:rPr>
        <w:t>別紙</w:t>
      </w:r>
      <w:r w:rsidR="00BC11F2" w:rsidRPr="004649FC">
        <w:rPr>
          <w:rFonts w:ascii="ＭＳ 明朝" w:hAnsi="ＭＳ 明朝" w:hint="eastAsia"/>
          <w:sz w:val="24"/>
        </w:rPr>
        <w:t>３</w:t>
      </w:r>
      <w:r w:rsidR="002F3651">
        <w:rPr>
          <w:rFonts w:ascii="ＭＳ 明朝" w:hAnsi="ＭＳ 明朝" w:hint="eastAsia"/>
          <w:sz w:val="24"/>
        </w:rPr>
        <w:t>「</w:t>
      </w:r>
      <w:r w:rsidRPr="004649FC">
        <w:rPr>
          <w:rFonts w:ascii="ＭＳ 明朝" w:hAnsi="ＭＳ 明朝" w:hint="eastAsia"/>
          <w:sz w:val="24"/>
        </w:rPr>
        <w:t>入力一覧表</w:t>
      </w:r>
      <w:r w:rsidR="002F3651">
        <w:rPr>
          <w:rFonts w:ascii="ＭＳ 明朝" w:hAnsi="ＭＳ 明朝" w:hint="eastAsia"/>
          <w:sz w:val="24"/>
        </w:rPr>
        <w:t>」</w:t>
      </w:r>
      <w:r w:rsidRPr="004649FC">
        <w:rPr>
          <w:rFonts w:ascii="ＭＳ 明朝" w:hAnsi="ＭＳ 明朝" w:hint="eastAsia"/>
          <w:sz w:val="24"/>
        </w:rPr>
        <w:t>を参考に、必要なデータ</w:t>
      </w:r>
      <w:r w:rsidR="00825370">
        <w:rPr>
          <w:rFonts w:ascii="ＭＳ 明朝" w:hAnsi="ＭＳ 明朝" w:hint="eastAsia"/>
          <w:sz w:val="24"/>
        </w:rPr>
        <w:t>の</w:t>
      </w:r>
      <w:r w:rsidRPr="004649FC">
        <w:rPr>
          <w:rFonts w:ascii="ＭＳ 明朝" w:hAnsi="ＭＳ 明朝" w:hint="eastAsia"/>
          <w:sz w:val="24"/>
        </w:rPr>
        <w:t>入力</w:t>
      </w:r>
      <w:r w:rsidR="00825370">
        <w:rPr>
          <w:rFonts w:ascii="ＭＳ 明朝" w:hAnsi="ＭＳ 明朝" w:hint="eastAsia"/>
          <w:sz w:val="24"/>
        </w:rPr>
        <w:t>および</w:t>
      </w:r>
      <w:r w:rsidR="004F265A" w:rsidRPr="004649FC">
        <w:rPr>
          <w:rFonts w:ascii="ＭＳ 明朝" w:hAnsi="ＭＳ 明朝" w:hint="eastAsia"/>
          <w:sz w:val="24"/>
        </w:rPr>
        <w:t>確認</w:t>
      </w:r>
      <w:r w:rsidR="00825370">
        <w:rPr>
          <w:rFonts w:ascii="ＭＳ 明朝" w:hAnsi="ＭＳ 明朝" w:hint="eastAsia"/>
          <w:sz w:val="24"/>
        </w:rPr>
        <w:t>を行ってください</w:t>
      </w:r>
      <w:r w:rsidRPr="004649FC">
        <w:rPr>
          <w:rFonts w:ascii="ＭＳ 明朝" w:hAnsi="ＭＳ 明朝" w:hint="eastAsia"/>
          <w:sz w:val="24"/>
        </w:rPr>
        <w:t>。</w:t>
      </w:r>
    </w:p>
    <w:p w14:paraId="01F303C9" w14:textId="77777777" w:rsidR="00825370" w:rsidRPr="00F120B1" w:rsidRDefault="00825370" w:rsidP="00825370">
      <w:pPr>
        <w:ind w:left="476" w:firstLineChars="100" w:firstLine="240"/>
        <w:rPr>
          <w:rFonts w:ascii="ＭＳ ゴシック" w:eastAsia="ＭＳ ゴシック" w:hAnsi="ＭＳ ゴシック"/>
          <w:sz w:val="24"/>
          <w:u w:val="single"/>
        </w:rPr>
      </w:pPr>
      <w:r w:rsidRPr="00F120B1">
        <w:rPr>
          <w:rFonts w:ascii="ＭＳ ゴシック" w:eastAsia="ＭＳ ゴシック" w:hAnsi="ＭＳ ゴシック" w:hint="eastAsia"/>
          <w:color w:val="FF0000"/>
          <w:sz w:val="24"/>
          <w:u w:val="single"/>
        </w:rPr>
        <w:t>なお、４月１日付け新規採用者及び異動者の給与データは、４月</w:t>
      </w:r>
      <w:r w:rsidR="0083639F">
        <w:rPr>
          <w:rFonts w:ascii="ＭＳ ゴシック" w:eastAsia="ＭＳ ゴシック" w:hAnsi="ＭＳ ゴシック" w:hint="eastAsia"/>
          <w:color w:val="FF0000"/>
          <w:sz w:val="24"/>
          <w:u w:val="single"/>
        </w:rPr>
        <w:t>４</w:t>
      </w:r>
      <w:r w:rsidRPr="00F120B1">
        <w:rPr>
          <w:rFonts w:ascii="ＭＳ ゴシック" w:eastAsia="ＭＳ ゴシック" w:hAnsi="ＭＳ ゴシック" w:hint="eastAsia"/>
          <w:color w:val="FF0000"/>
          <w:sz w:val="24"/>
          <w:u w:val="single"/>
        </w:rPr>
        <w:t>日</w:t>
      </w:r>
      <w:r w:rsidR="0083639F">
        <w:rPr>
          <w:rFonts w:ascii="ＭＳ ゴシック" w:eastAsia="ＭＳ ゴシック" w:hAnsi="ＭＳ ゴシック" w:hint="eastAsia"/>
          <w:color w:val="FF0000"/>
          <w:sz w:val="24"/>
          <w:u w:val="single"/>
        </w:rPr>
        <w:t>8</w:t>
      </w:r>
      <w:r w:rsidRPr="00F120B1">
        <w:rPr>
          <w:rFonts w:ascii="ＭＳ ゴシック" w:eastAsia="ＭＳ ゴシック" w:hAnsi="ＭＳ ゴシック" w:hint="eastAsia"/>
          <w:color w:val="FF0000"/>
          <w:sz w:val="24"/>
          <w:u w:val="single"/>
        </w:rPr>
        <w:t>:</w:t>
      </w:r>
      <w:r w:rsidRPr="00F120B1">
        <w:rPr>
          <w:rFonts w:ascii="ＭＳ ゴシック" w:eastAsia="ＭＳ ゴシック" w:hAnsi="ＭＳ ゴシック"/>
          <w:color w:val="FF0000"/>
          <w:sz w:val="24"/>
          <w:u w:val="single"/>
        </w:rPr>
        <w:t>00</w:t>
      </w:r>
      <w:r w:rsidRPr="00F120B1">
        <w:rPr>
          <w:rFonts w:ascii="ＭＳ ゴシック" w:eastAsia="ＭＳ ゴシック" w:hAnsi="ＭＳ ゴシック" w:hint="eastAsia"/>
          <w:color w:val="FF0000"/>
          <w:sz w:val="24"/>
          <w:u w:val="single"/>
        </w:rPr>
        <w:t>以降、新所属で入力が可能となります</w:t>
      </w:r>
      <w:bookmarkStart w:id="0" w:name="_Hlk67314722"/>
      <w:r w:rsidRPr="00F120B1">
        <w:rPr>
          <w:rFonts w:ascii="ＭＳ ゴシック" w:eastAsia="ＭＳ ゴシック" w:hAnsi="ＭＳ ゴシック" w:hint="eastAsia"/>
          <w:color w:val="FF0000"/>
          <w:sz w:val="24"/>
          <w:u w:val="single"/>
        </w:rPr>
        <w:t>（</w:t>
      </w:r>
      <w:r w:rsidR="00255D06">
        <w:rPr>
          <w:rFonts w:ascii="ＭＳ ゴシック" w:eastAsia="ＭＳ ゴシック" w:hAnsi="ＭＳ ゴシック" w:hint="eastAsia"/>
          <w:color w:val="FF0000"/>
          <w:sz w:val="24"/>
          <w:u w:val="single"/>
        </w:rPr>
        <w:t>異動者は５月例月まで</w:t>
      </w:r>
      <w:r w:rsidRPr="00F120B1">
        <w:rPr>
          <w:rFonts w:ascii="ＭＳ ゴシック" w:eastAsia="ＭＳ ゴシック" w:hAnsi="ＭＳ ゴシック" w:hint="eastAsia"/>
          <w:color w:val="FF0000"/>
          <w:sz w:val="24"/>
          <w:u w:val="single"/>
        </w:rPr>
        <w:t>旧</w:t>
      </w:r>
      <w:r w:rsidR="00255D06">
        <w:rPr>
          <w:rFonts w:ascii="ＭＳ ゴシック" w:eastAsia="ＭＳ ゴシック" w:hAnsi="ＭＳ ゴシック" w:hint="eastAsia"/>
          <w:color w:val="FF0000"/>
          <w:sz w:val="24"/>
          <w:u w:val="single"/>
        </w:rPr>
        <w:t>所属の試算にも表示</w:t>
      </w:r>
      <w:r w:rsidRPr="00F120B1">
        <w:rPr>
          <w:rFonts w:ascii="ＭＳ ゴシック" w:eastAsia="ＭＳ ゴシック" w:hAnsi="ＭＳ ゴシック" w:hint="eastAsia"/>
          <w:color w:val="FF0000"/>
          <w:sz w:val="24"/>
          <w:u w:val="single"/>
        </w:rPr>
        <w:t>）。</w:t>
      </w:r>
      <w:bookmarkEnd w:id="0"/>
    </w:p>
    <w:p w14:paraId="62E4EDD7" w14:textId="6C9CAF84" w:rsidR="00825370" w:rsidRDefault="00825370" w:rsidP="00825370">
      <w:pPr>
        <w:ind w:left="476" w:firstLineChars="100" w:firstLine="240"/>
        <w:rPr>
          <w:rFonts w:ascii="ＭＳ ゴシック" w:eastAsia="ＭＳ ゴシック" w:hAnsi="ＭＳ ゴシック"/>
          <w:color w:val="FF0000"/>
          <w:sz w:val="24"/>
          <w:u w:val="single"/>
        </w:rPr>
      </w:pPr>
      <w:r w:rsidRPr="00F120B1">
        <w:rPr>
          <w:rFonts w:ascii="ＭＳ ゴシック" w:eastAsia="ＭＳ ゴシック" w:hAnsi="ＭＳ ゴシック" w:hint="eastAsia"/>
          <w:sz w:val="24"/>
        </w:rPr>
        <w:t>また、</w:t>
      </w:r>
      <w:r w:rsidR="008E6109" w:rsidRPr="00F120B1">
        <w:rPr>
          <w:rFonts w:ascii="ＭＳ ゴシック" w:eastAsia="ＭＳ ゴシック" w:hAnsi="ＭＳ ゴシック" w:hint="eastAsia"/>
          <w:sz w:val="24"/>
        </w:rPr>
        <w:t>新所属</w:t>
      </w:r>
      <w:r w:rsidR="0053653B" w:rsidRPr="00F120B1">
        <w:rPr>
          <w:rFonts w:ascii="ＭＳ ゴシック" w:eastAsia="ＭＳ ゴシック" w:hAnsi="ＭＳ ゴシック" w:hint="eastAsia"/>
          <w:sz w:val="24"/>
        </w:rPr>
        <w:t>で</w:t>
      </w:r>
      <w:r w:rsidR="008E6109" w:rsidRPr="00F120B1">
        <w:rPr>
          <w:rFonts w:ascii="ＭＳ ゴシック" w:eastAsia="ＭＳ ゴシック" w:hAnsi="ＭＳ ゴシック" w:hint="eastAsia"/>
          <w:sz w:val="24"/>
        </w:rPr>
        <w:t>「新規採用者</w:t>
      </w:r>
      <w:r w:rsidR="00D21A7D" w:rsidRPr="00F120B1">
        <w:rPr>
          <w:rFonts w:ascii="ＭＳ ゴシック" w:eastAsia="ＭＳ ゴシック" w:hAnsi="ＭＳ ゴシック" w:hint="eastAsia"/>
          <w:sz w:val="24"/>
        </w:rPr>
        <w:t>、</w:t>
      </w:r>
      <w:r w:rsidR="008E6109" w:rsidRPr="00F120B1">
        <w:rPr>
          <w:rFonts w:ascii="ＭＳ ゴシック" w:eastAsia="ＭＳ ゴシック" w:hAnsi="ＭＳ ゴシック" w:hint="eastAsia"/>
          <w:sz w:val="24"/>
        </w:rPr>
        <w:t>転入者</w:t>
      </w:r>
      <w:r w:rsidR="00D21A7D" w:rsidRPr="00F120B1">
        <w:rPr>
          <w:rFonts w:ascii="ＭＳ ゴシック" w:eastAsia="ＭＳ ゴシック" w:hAnsi="ＭＳ ゴシック" w:hint="eastAsia"/>
          <w:sz w:val="24"/>
        </w:rPr>
        <w:t>、休職等復帰者</w:t>
      </w:r>
      <w:r w:rsidR="008E6109" w:rsidRPr="00F120B1">
        <w:rPr>
          <w:rFonts w:ascii="ＭＳ ゴシック" w:eastAsia="ＭＳ ゴシック" w:hAnsi="ＭＳ ゴシック" w:hint="eastAsia"/>
          <w:sz w:val="24"/>
        </w:rPr>
        <w:t>」の給与が支給されていない場合、</w:t>
      </w:r>
      <w:r w:rsidRPr="00F120B1">
        <w:rPr>
          <w:rFonts w:ascii="ＭＳ ゴシック" w:eastAsia="ＭＳ ゴシック" w:hAnsi="ＭＳ ゴシック" w:hint="eastAsia"/>
          <w:sz w:val="24"/>
        </w:rPr>
        <w:t>また</w:t>
      </w:r>
      <w:r w:rsidR="00490008" w:rsidRPr="00F120B1">
        <w:rPr>
          <w:rFonts w:ascii="ＭＳ ゴシック" w:eastAsia="ＭＳ ゴシック" w:hAnsi="ＭＳ ゴシック" w:hint="eastAsia"/>
          <w:sz w:val="24"/>
        </w:rPr>
        <w:t>は</w:t>
      </w:r>
      <w:r w:rsidR="008E6109" w:rsidRPr="00F120B1">
        <w:rPr>
          <w:rFonts w:ascii="ＭＳ ゴシック" w:eastAsia="ＭＳ ゴシック" w:hAnsi="ＭＳ ゴシック" w:hint="eastAsia"/>
          <w:sz w:val="24"/>
        </w:rPr>
        <w:t>旧所属</w:t>
      </w:r>
      <w:r w:rsidR="00D21A7D" w:rsidRPr="00F120B1">
        <w:rPr>
          <w:rFonts w:ascii="ＭＳ ゴシック" w:eastAsia="ＭＳ ゴシック" w:hAnsi="ＭＳ ゴシック" w:hint="eastAsia"/>
          <w:sz w:val="24"/>
        </w:rPr>
        <w:t>で</w:t>
      </w:r>
      <w:r w:rsidR="008E6109" w:rsidRPr="00F120B1">
        <w:rPr>
          <w:rFonts w:ascii="ＭＳ ゴシック" w:eastAsia="ＭＳ ゴシック" w:hAnsi="ＭＳ ゴシック" w:hint="eastAsia"/>
          <w:sz w:val="24"/>
        </w:rPr>
        <w:t>「</w:t>
      </w:r>
      <w:r w:rsidR="00255D06">
        <w:rPr>
          <w:rFonts w:ascii="ＭＳ ゴシック" w:eastAsia="ＭＳ ゴシック" w:hAnsi="ＭＳ ゴシック" w:hint="eastAsia"/>
          <w:sz w:val="24"/>
        </w:rPr>
        <w:t>教委以外への</w:t>
      </w:r>
      <w:r w:rsidR="008E6109" w:rsidRPr="00F120B1">
        <w:rPr>
          <w:rFonts w:ascii="ＭＳ ゴシック" w:eastAsia="ＭＳ ゴシック" w:hAnsi="ＭＳ ゴシック" w:hint="eastAsia"/>
          <w:sz w:val="24"/>
        </w:rPr>
        <w:t>転出者」の給与が支給されている場合は、</w:t>
      </w:r>
      <w:r w:rsidR="008E6109" w:rsidRPr="00F120B1">
        <w:rPr>
          <w:rFonts w:ascii="ＭＳ ゴシック" w:eastAsia="ＭＳ ゴシック" w:hAnsi="ＭＳ ゴシック" w:hint="eastAsia"/>
          <w:color w:val="FF0000"/>
          <w:sz w:val="24"/>
          <w:u w:val="single"/>
        </w:rPr>
        <w:t>至急、</w:t>
      </w:r>
      <w:r w:rsidR="009758CF">
        <w:rPr>
          <w:rFonts w:ascii="ＭＳ ゴシック" w:eastAsia="ＭＳ ゴシック" w:hAnsi="ＭＳ ゴシック" w:hint="eastAsia"/>
          <w:color w:val="FF0000"/>
          <w:sz w:val="24"/>
          <w:u w:val="single"/>
        </w:rPr>
        <w:t>各市町教育委員会人事担当課及び阪神教育事務所総務課</w:t>
      </w:r>
      <w:r w:rsidR="008E6109" w:rsidRPr="00F120B1">
        <w:rPr>
          <w:rFonts w:ascii="ＭＳ ゴシック" w:eastAsia="ＭＳ ゴシック" w:hAnsi="ＭＳ ゴシック" w:hint="eastAsia"/>
          <w:color w:val="FF0000"/>
          <w:sz w:val="24"/>
          <w:u w:val="single"/>
        </w:rPr>
        <w:t>まで</w:t>
      </w:r>
      <w:r w:rsidR="00D21A7D" w:rsidRPr="00F120B1">
        <w:rPr>
          <w:rFonts w:ascii="ＭＳ ゴシック" w:eastAsia="ＭＳ ゴシック" w:hAnsi="ＭＳ ゴシック" w:hint="eastAsia"/>
          <w:color w:val="FF0000"/>
          <w:sz w:val="24"/>
          <w:u w:val="single"/>
        </w:rPr>
        <w:t>電話</w:t>
      </w:r>
      <w:r w:rsidR="008E6109" w:rsidRPr="00F120B1">
        <w:rPr>
          <w:rFonts w:ascii="ＭＳ ゴシック" w:eastAsia="ＭＳ ゴシック" w:hAnsi="ＭＳ ゴシック" w:hint="eastAsia"/>
          <w:color w:val="FF0000"/>
          <w:sz w:val="24"/>
          <w:u w:val="single"/>
        </w:rPr>
        <w:t>連絡してください。</w:t>
      </w:r>
    </w:p>
    <w:p w14:paraId="457AA723" w14:textId="77777777" w:rsidR="0053653B" w:rsidRPr="00825370" w:rsidRDefault="0053653B" w:rsidP="00A07429">
      <w:pPr>
        <w:rPr>
          <w:rFonts w:ascii="ＭＳ 明朝" w:hAnsi="ＭＳ 明朝"/>
          <w:sz w:val="24"/>
        </w:rPr>
      </w:pPr>
    </w:p>
    <w:p w14:paraId="0D6AD038" w14:textId="77777777" w:rsidR="008E6109" w:rsidRPr="00972D53" w:rsidRDefault="00972D53" w:rsidP="00972D53">
      <w:pPr>
        <w:ind w:left="238"/>
        <w:rPr>
          <w:rFonts w:ascii="ＭＳ ゴシック" w:eastAsia="ＭＳ ゴシック" w:hAnsi="ＭＳ ゴシック"/>
          <w:sz w:val="24"/>
        </w:rPr>
      </w:pPr>
      <w:r w:rsidRPr="00972D53">
        <w:rPr>
          <w:rFonts w:ascii="ＭＳ ゴシック" w:eastAsia="ＭＳ ゴシック" w:hAnsi="ＭＳ ゴシック" w:hint="eastAsia"/>
          <w:sz w:val="24"/>
        </w:rPr>
        <w:t>(</w:t>
      </w:r>
      <w:r w:rsidR="00A07429">
        <w:rPr>
          <w:rFonts w:ascii="ＭＳ ゴシック" w:eastAsia="ＭＳ ゴシック" w:hAnsi="ＭＳ ゴシック"/>
          <w:sz w:val="24"/>
        </w:rPr>
        <w:t>2</w:t>
      </w:r>
      <w:r w:rsidRPr="00972D53">
        <w:rPr>
          <w:rFonts w:ascii="ＭＳ ゴシック" w:eastAsia="ＭＳ ゴシック" w:hAnsi="ＭＳ ゴシック" w:hint="eastAsia"/>
          <w:sz w:val="24"/>
        </w:rPr>
        <w:t>)</w:t>
      </w:r>
      <w:r w:rsidRPr="00972D53">
        <w:rPr>
          <w:rFonts w:ascii="ＭＳ ゴシック" w:eastAsia="ＭＳ ゴシック" w:hAnsi="ＭＳ ゴシック"/>
          <w:sz w:val="24"/>
        </w:rPr>
        <w:t xml:space="preserve"> </w:t>
      </w:r>
      <w:r w:rsidR="008E6109" w:rsidRPr="00972D53">
        <w:rPr>
          <w:rFonts w:ascii="ＭＳ ゴシック" w:eastAsia="ＭＳ ゴシック" w:hAnsi="ＭＳ ゴシック" w:hint="eastAsia"/>
          <w:sz w:val="24"/>
        </w:rPr>
        <w:t>退職者への</w:t>
      </w:r>
      <w:r w:rsidR="00A07429">
        <w:rPr>
          <w:rFonts w:ascii="ＭＳ ゴシック" w:eastAsia="ＭＳ ゴシック" w:hAnsi="ＭＳ ゴシック" w:hint="eastAsia"/>
          <w:sz w:val="24"/>
        </w:rPr>
        <w:t>給与</w:t>
      </w:r>
      <w:r w:rsidR="008E6109" w:rsidRPr="00972D53">
        <w:rPr>
          <w:rFonts w:ascii="ＭＳ ゴシック" w:eastAsia="ＭＳ ゴシック" w:hAnsi="ＭＳ ゴシック" w:hint="eastAsia"/>
          <w:sz w:val="24"/>
        </w:rPr>
        <w:t>誤支給について</w:t>
      </w:r>
    </w:p>
    <w:p w14:paraId="55C2BA67" w14:textId="582627D0" w:rsidR="00FC5795" w:rsidRPr="00F120B1" w:rsidRDefault="008E6109" w:rsidP="00972D53">
      <w:pPr>
        <w:ind w:left="476" w:firstLineChars="100" w:firstLine="240"/>
        <w:rPr>
          <w:rFonts w:ascii="ＭＳ ゴシック" w:eastAsia="ＭＳ ゴシック" w:hAnsi="ＭＳ ゴシック"/>
          <w:sz w:val="24"/>
          <w:u w:val="single"/>
        </w:rPr>
      </w:pPr>
      <w:r w:rsidRPr="00F120B1">
        <w:rPr>
          <w:rFonts w:ascii="ＭＳ ゴシック" w:eastAsia="ＭＳ ゴシック" w:hAnsi="ＭＳ ゴシック" w:hint="eastAsia"/>
          <w:sz w:val="24"/>
        </w:rPr>
        <w:t>退職者に対して給与が誤支給され</w:t>
      </w:r>
      <w:r w:rsidR="00FC5795" w:rsidRPr="00F120B1">
        <w:rPr>
          <w:rFonts w:ascii="ＭＳ ゴシック" w:eastAsia="ＭＳ ゴシック" w:hAnsi="ＭＳ ゴシック" w:hint="eastAsia"/>
          <w:sz w:val="24"/>
        </w:rPr>
        <w:t>た</w:t>
      </w:r>
      <w:r w:rsidRPr="00F120B1">
        <w:rPr>
          <w:rFonts w:ascii="ＭＳ ゴシック" w:eastAsia="ＭＳ ゴシック" w:hAnsi="ＭＳ ゴシック" w:hint="eastAsia"/>
          <w:sz w:val="24"/>
        </w:rPr>
        <w:t>場合は、</w:t>
      </w:r>
      <w:r w:rsidRPr="00F120B1">
        <w:rPr>
          <w:rFonts w:ascii="ＭＳ ゴシック" w:eastAsia="ＭＳ ゴシック" w:hAnsi="ＭＳ ゴシック" w:hint="eastAsia"/>
          <w:color w:val="FF0000"/>
          <w:sz w:val="24"/>
          <w:u w:val="single"/>
        </w:rPr>
        <w:t>至急、</w:t>
      </w:r>
      <w:r w:rsidR="009758CF">
        <w:rPr>
          <w:rFonts w:ascii="ＭＳ ゴシック" w:eastAsia="ＭＳ ゴシック" w:hAnsi="ＭＳ ゴシック" w:hint="eastAsia"/>
          <w:color w:val="FF0000"/>
          <w:sz w:val="24"/>
          <w:u w:val="single"/>
        </w:rPr>
        <w:t>各市町教育委員会人事担当課及び阪神教育事務所総務課</w:t>
      </w:r>
      <w:r w:rsidRPr="00F120B1">
        <w:rPr>
          <w:rFonts w:ascii="ＭＳ ゴシック" w:eastAsia="ＭＳ ゴシック" w:hAnsi="ＭＳ ゴシック" w:hint="eastAsia"/>
          <w:color w:val="FF0000"/>
          <w:sz w:val="24"/>
          <w:u w:val="single"/>
        </w:rPr>
        <w:t>に電話連絡の</w:t>
      </w:r>
      <w:r w:rsidR="00FC5795" w:rsidRPr="00F120B1">
        <w:rPr>
          <w:rFonts w:ascii="ＭＳ ゴシック" w:eastAsia="ＭＳ ゴシック" w:hAnsi="ＭＳ ゴシック" w:hint="eastAsia"/>
          <w:color w:val="FF0000"/>
          <w:sz w:val="24"/>
          <w:u w:val="single"/>
        </w:rPr>
        <w:t>うえ</w:t>
      </w:r>
      <w:r w:rsidRPr="00F120B1">
        <w:rPr>
          <w:rFonts w:ascii="ＭＳ ゴシック" w:eastAsia="ＭＳ ゴシック" w:hAnsi="ＭＳ ゴシック" w:hint="eastAsia"/>
          <w:color w:val="FF0000"/>
          <w:sz w:val="24"/>
          <w:u w:val="single"/>
        </w:rPr>
        <w:t>、「特例計算書</w:t>
      </w:r>
      <w:r w:rsidR="00825370" w:rsidRPr="00F120B1">
        <w:rPr>
          <w:rFonts w:ascii="ＭＳ ゴシック" w:eastAsia="ＭＳ ゴシック" w:hAnsi="ＭＳ ゴシック" w:hint="eastAsia"/>
          <w:color w:val="FF0000"/>
          <w:sz w:val="24"/>
          <w:u w:val="single"/>
        </w:rPr>
        <w:t>（戻入）</w:t>
      </w:r>
      <w:r w:rsidRPr="00F120B1">
        <w:rPr>
          <w:rFonts w:ascii="ＭＳ ゴシック" w:eastAsia="ＭＳ ゴシック" w:hAnsi="ＭＳ ゴシック" w:hint="eastAsia"/>
          <w:color w:val="FF0000"/>
          <w:sz w:val="24"/>
          <w:u w:val="single"/>
        </w:rPr>
        <w:t>」を提出してください。</w:t>
      </w:r>
    </w:p>
    <w:p w14:paraId="2A75D4E4" w14:textId="77777777" w:rsidR="008E6109" w:rsidRPr="008E33A5" w:rsidRDefault="008E6109" w:rsidP="00972D53">
      <w:pPr>
        <w:ind w:left="476" w:firstLineChars="100" w:firstLine="240"/>
        <w:rPr>
          <w:rFonts w:ascii="ＭＳ ゴシック" w:eastAsia="ＭＳ ゴシック" w:hAnsi="ＭＳ ゴシック"/>
          <w:sz w:val="24"/>
          <w:u w:val="wave"/>
          <w:shd w:val="clear" w:color="auto" w:fill="FFFF00"/>
        </w:rPr>
      </w:pPr>
      <w:r w:rsidRPr="008E33A5">
        <w:rPr>
          <w:rFonts w:ascii="ＭＳ ゴシック" w:eastAsia="ＭＳ ゴシック" w:hAnsi="ＭＳ ゴシック" w:hint="eastAsia"/>
          <w:sz w:val="24"/>
          <w:u w:val="wave"/>
          <w:shd w:val="clear" w:color="auto" w:fill="FFFF00"/>
        </w:rPr>
        <w:t>なお、誤支給</w:t>
      </w:r>
      <w:r w:rsidR="00FC5795" w:rsidRPr="008E33A5">
        <w:rPr>
          <w:rFonts w:ascii="ＭＳ ゴシック" w:eastAsia="ＭＳ ゴシック" w:hAnsi="ＭＳ ゴシック" w:hint="eastAsia"/>
          <w:sz w:val="24"/>
          <w:u w:val="wave"/>
          <w:shd w:val="clear" w:color="auto" w:fill="FFFF00"/>
        </w:rPr>
        <w:t>額は</w:t>
      </w:r>
      <w:r w:rsidRPr="008E33A5">
        <w:rPr>
          <w:rFonts w:ascii="ＭＳ ゴシック" w:eastAsia="ＭＳ ゴシック" w:hAnsi="ＭＳ ゴシック" w:hint="eastAsia"/>
          <w:sz w:val="24"/>
          <w:u w:val="wave"/>
          <w:shd w:val="clear" w:color="auto" w:fill="FFFF00"/>
        </w:rPr>
        <w:t>５月末に配付する源泉徴収票に反映されるため、特例計算処理</w:t>
      </w:r>
      <w:r w:rsidR="00FC5795" w:rsidRPr="008E33A5">
        <w:rPr>
          <w:rFonts w:ascii="ＭＳ ゴシック" w:eastAsia="ＭＳ ゴシック" w:hAnsi="ＭＳ ゴシック" w:hint="eastAsia"/>
          <w:sz w:val="24"/>
          <w:u w:val="wave"/>
          <w:shd w:val="clear" w:color="auto" w:fill="FFFF00"/>
        </w:rPr>
        <w:t>による</w:t>
      </w:r>
      <w:r w:rsidRPr="008E33A5">
        <w:rPr>
          <w:rFonts w:ascii="ＭＳ ゴシック" w:eastAsia="ＭＳ ゴシック" w:hAnsi="ＭＳ ゴシック" w:hint="eastAsia"/>
          <w:sz w:val="24"/>
          <w:u w:val="wave"/>
          <w:shd w:val="clear" w:color="auto" w:fill="FFFF00"/>
        </w:rPr>
        <w:t>戻入を確認したのち、</w:t>
      </w:r>
      <w:r w:rsidR="00FC5795" w:rsidRPr="008E33A5">
        <w:rPr>
          <w:rFonts w:ascii="ＭＳ ゴシック" w:eastAsia="ＭＳ ゴシック" w:hAnsi="ＭＳ ゴシック" w:hint="eastAsia"/>
          <w:sz w:val="24"/>
          <w:u w:val="wave"/>
          <w:shd w:val="clear" w:color="auto" w:fill="FFFF00"/>
        </w:rPr>
        <w:t>必ず５月例月で</w:t>
      </w:r>
      <w:r w:rsidRPr="008E33A5">
        <w:rPr>
          <w:rFonts w:ascii="ＭＳ ゴシック" w:eastAsia="ＭＳ ゴシック" w:hAnsi="ＭＳ ゴシック" w:hint="eastAsia"/>
          <w:sz w:val="24"/>
          <w:u w:val="wave"/>
          <w:shd w:val="clear" w:color="auto" w:fill="FFFF00"/>
        </w:rPr>
        <w:t>【Ｑ４４</w:t>
      </w:r>
      <w:r w:rsidR="000A557F" w:rsidRPr="008E33A5">
        <w:rPr>
          <w:rFonts w:ascii="ＭＳ ゴシック" w:eastAsia="ＭＳ ゴシック" w:hAnsi="ＭＳ ゴシック" w:hint="eastAsia"/>
          <w:sz w:val="24"/>
          <w:u w:val="wave"/>
          <w:shd w:val="clear" w:color="auto" w:fill="FFFF00"/>
        </w:rPr>
        <w:t>】（</w:t>
      </w:r>
      <w:r w:rsidR="00C24AF6" w:rsidRPr="008E33A5">
        <w:rPr>
          <w:rFonts w:ascii="ＭＳ ゴシック" w:eastAsia="ＭＳ ゴシック" w:hAnsi="ＭＳ ゴシック" w:hint="eastAsia"/>
          <w:sz w:val="24"/>
          <w:u w:val="wave"/>
          <w:shd w:val="clear" w:color="auto" w:fill="FFFF00"/>
        </w:rPr>
        <w:t>追給戻入</w:t>
      </w:r>
      <w:r w:rsidR="00823A1B" w:rsidRPr="008E33A5">
        <w:rPr>
          <w:rFonts w:ascii="ＭＳ ゴシック" w:eastAsia="ＭＳ ゴシック" w:hAnsi="ＭＳ ゴシック" w:hint="eastAsia"/>
          <w:sz w:val="24"/>
          <w:u w:val="wave"/>
          <w:shd w:val="clear" w:color="auto" w:fill="FFFF00"/>
        </w:rPr>
        <w:t>額</w:t>
      </w:r>
      <w:r w:rsidR="00C24AF6" w:rsidRPr="008E33A5">
        <w:rPr>
          <w:rFonts w:ascii="ＭＳ ゴシック" w:eastAsia="ＭＳ ゴシック" w:hAnsi="ＭＳ ゴシック" w:hint="eastAsia"/>
          <w:sz w:val="24"/>
          <w:u w:val="wave"/>
          <w:shd w:val="clear" w:color="auto" w:fill="FFFF00"/>
        </w:rPr>
        <w:t>直接入力</w:t>
      </w:r>
      <w:r w:rsidR="000A557F" w:rsidRPr="008E33A5">
        <w:rPr>
          <w:rFonts w:ascii="ＭＳ ゴシック" w:eastAsia="ＭＳ ゴシック" w:hAnsi="ＭＳ ゴシック" w:hint="eastAsia"/>
          <w:sz w:val="24"/>
          <w:u w:val="wave"/>
          <w:shd w:val="clear" w:color="auto" w:fill="FFFF00"/>
        </w:rPr>
        <w:t>）</w:t>
      </w:r>
      <w:r w:rsidR="00C24AF6" w:rsidRPr="008E33A5">
        <w:rPr>
          <w:rFonts w:ascii="ＭＳ ゴシック" w:eastAsia="ＭＳ ゴシック" w:hAnsi="ＭＳ ゴシック" w:hint="eastAsia"/>
          <w:sz w:val="24"/>
          <w:u w:val="wave"/>
          <w:shd w:val="clear" w:color="auto" w:fill="FFFF00"/>
        </w:rPr>
        <w:t>画面</w:t>
      </w:r>
      <w:r w:rsidRPr="008E33A5">
        <w:rPr>
          <w:rFonts w:ascii="ＭＳ ゴシック" w:eastAsia="ＭＳ ゴシック" w:hAnsi="ＭＳ ゴシック" w:hint="eastAsia"/>
          <w:sz w:val="24"/>
          <w:u w:val="wave"/>
          <w:shd w:val="clear" w:color="auto" w:fill="FFFF00"/>
        </w:rPr>
        <w:t>から</w:t>
      </w:r>
      <w:r w:rsidR="00E7662D" w:rsidRPr="008E33A5">
        <w:rPr>
          <w:rFonts w:ascii="ＭＳ ゴシック" w:eastAsia="ＭＳ ゴシック" w:hAnsi="ＭＳ ゴシック" w:hint="eastAsia"/>
          <w:sz w:val="24"/>
          <w:u w:val="wave"/>
          <w:shd w:val="clear" w:color="auto" w:fill="FFFF00"/>
        </w:rPr>
        <w:t>年末調整の</w:t>
      </w:r>
      <w:r w:rsidRPr="008E33A5">
        <w:rPr>
          <w:rFonts w:ascii="ＭＳ ゴシック" w:eastAsia="ＭＳ ゴシック" w:hAnsi="ＭＳ ゴシック" w:hint="eastAsia"/>
          <w:sz w:val="24"/>
          <w:u w:val="wave"/>
          <w:shd w:val="clear" w:color="auto" w:fill="FFFF00"/>
        </w:rPr>
        <w:t>積下げ</w:t>
      </w:r>
      <w:r w:rsidR="00FC5795" w:rsidRPr="008E33A5">
        <w:rPr>
          <w:rFonts w:ascii="ＭＳ ゴシック" w:eastAsia="ＭＳ ゴシック" w:hAnsi="ＭＳ ゴシック" w:hint="eastAsia"/>
          <w:sz w:val="24"/>
          <w:u w:val="wave"/>
          <w:shd w:val="clear" w:color="auto" w:fill="FFFF00"/>
        </w:rPr>
        <w:t>入力</w:t>
      </w:r>
      <w:r w:rsidRPr="008E33A5">
        <w:rPr>
          <w:rFonts w:ascii="ＭＳ ゴシック" w:eastAsia="ＭＳ ゴシック" w:hAnsi="ＭＳ ゴシック" w:hint="eastAsia"/>
          <w:sz w:val="24"/>
          <w:u w:val="wave"/>
          <w:shd w:val="clear" w:color="auto" w:fill="FFFF00"/>
        </w:rPr>
        <w:t>を</w:t>
      </w:r>
      <w:r w:rsidR="00FC5795" w:rsidRPr="008E33A5">
        <w:rPr>
          <w:rFonts w:ascii="ＭＳ ゴシック" w:eastAsia="ＭＳ ゴシック" w:hAnsi="ＭＳ ゴシック" w:hint="eastAsia"/>
          <w:sz w:val="24"/>
          <w:u w:val="wave"/>
          <w:shd w:val="clear" w:color="auto" w:fill="FFFF00"/>
        </w:rPr>
        <w:t>行ってください</w:t>
      </w:r>
      <w:r w:rsidRPr="008E33A5">
        <w:rPr>
          <w:rFonts w:ascii="ＭＳ ゴシック" w:eastAsia="ＭＳ ゴシック" w:hAnsi="ＭＳ ゴシック" w:hint="eastAsia"/>
          <w:sz w:val="24"/>
          <w:u w:val="wave"/>
          <w:shd w:val="clear" w:color="auto" w:fill="FFFF00"/>
        </w:rPr>
        <w:t>。</w:t>
      </w:r>
    </w:p>
    <w:p w14:paraId="0574EFA5" w14:textId="77777777" w:rsidR="00531CD8" w:rsidRPr="004649FC" w:rsidRDefault="00531CD8" w:rsidP="00893FA1">
      <w:pPr>
        <w:rPr>
          <w:rFonts w:ascii="ＭＳ 明朝" w:hAnsi="ＭＳ 明朝"/>
          <w:sz w:val="24"/>
        </w:rPr>
      </w:pPr>
    </w:p>
    <w:p w14:paraId="721A44FC" w14:textId="77777777" w:rsidR="008E6109" w:rsidRPr="00972D53" w:rsidRDefault="00972D53" w:rsidP="00972D53">
      <w:pPr>
        <w:ind w:left="238"/>
        <w:rPr>
          <w:rFonts w:ascii="ＭＳ ゴシック" w:eastAsia="ＭＳ ゴシック" w:hAnsi="ＭＳ ゴシック"/>
          <w:sz w:val="24"/>
        </w:rPr>
      </w:pPr>
      <w:r w:rsidRPr="00972D53">
        <w:rPr>
          <w:rFonts w:ascii="ＭＳ ゴシック" w:eastAsia="ＭＳ ゴシック" w:hAnsi="ＭＳ ゴシック" w:hint="eastAsia"/>
          <w:sz w:val="24"/>
        </w:rPr>
        <w:t>(</w:t>
      </w:r>
      <w:r w:rsidR="00A07429">
        <w:rPr>
          <w:rFonts w:ascii="ＭＳ ゴシック" w:eastAsia="ＭＳ ゴシック" w:hAnsi="ＭＳ ゴシック"/>
          <w:sz w:val="24"/>
        </w:rPr>
        <w:t>3</w:t>
      </w:r>
      <w:r w:rsidRPr="00972D53">
        <w:rPr>
          <w:rFonts w:ascii="ＭＳ ゴシック" w:eastAsia="ＭＳ ゴシック" w:hAnsi="ＭＳ ゴシック" w:hint="eastAsia"/>
          <w:sz w:val="24"/>
        </w:rPr>
        <w:t>)</w:t>
      </w:r>
      <w:r w:rsidRPr="00972D53">
        <w:rPr>
          <w:rFonts w:ascii="ＭＳ ゴシック" w:eastAsia="ＭＳ ゴシック" w:hAnsi="ＭＳ ゴシック"/>
          <w:sz w:val="24"/>
        </w:rPr>
        <w:t xml:space="preserve"> </w:t>
      </w:r>
      <w:r w:rsidR="008E6109" w:rsidRPr="00972D53">
        <w:rPr>
          <w:rFonts w:ascii="ＭＳ ゴシック" w:eastAsia="ＭＳ ゴシック" w:hAnsi="ＭＳ ゴシック" w:hint="eastAsia"/>
          <w:sz w:val="24"/>
        </w:rPr>
        <w:t>異動</w:t>
      </w:r>
      <w:r w:rsidR="0075283E">
        <w:rPr>
          <w:rFonts w:ascii="ＭＳ ゴシック" w:eastAsia="ＭＳ ゴシック" w:hAnsi="ＭＳ ゴシック" w:hint="eastAsia"/>
          <w:sz w:val="24"/>
        </w:rPr>
        <w:t>者</w:t>
      </w:r>
      <w:r w:rsidR="00C5672C">
        <w:rPr>
          <w:rFonts w:ascii="ＭＳ ゴシック" w:eastAsia="ＭＳ ゴシック" w:hAnsi="ＭＳ ゴシック" w:hint="eastAsia"/>
          <w:sz w:val="24"/>
        </w:rPr>
        <w:t>にかかる</w:t>
      </w:r>
      <w:r w:rsidR="008E6109" w:rsidRPr="00972D53">
        <w:rPr>
          <w:rFonts w:ascii="ＭＳ ゴシック" w:eastAsia="ＭＳ ゴシック" w:hAnsi="ＭＳ ゴシック" w:hint="eastAsia"/>
          <w:sz w:val="24"/>
        </w:rPr>
        <w:t>４月例月入力内容の</w:t>
      </w:r>
      <w:r w:rsidR="00FF1E5F" w:rsidRPr="00972D53">
        <w:rPr>
          <w:rFonts w:ascii="ＭＳ ゴシック" w:eastAsia="ＭＳ ゴシック" w:hAnsi="ＭＳ ゴシック" w:hint="eastAsia"/>
          <w:sz w:val="24"/>
        </w:rPr>
        <w:t>引</w:t>
      </w:r>
      <w:r w:rsidR="00FC5795">
        <w:rPr>
          <w:rFonts w:ascii="ＭＳ ゴシック" w:eastAsia="ＭＳ ゴシック" w:hAnsi="ＭＳ ゴシック" w:hint="eastAsia"/>
          <w:sz w:val="24"/>
        </w:rPr>
        <w:t>き</w:t>
      </w:r>
      <w:r w:rsidR="00FF1E5F" w:rsidRPr="00972D53">
        <w:rPr>
          <w:rFonts w:ascii="ＭＳ ゴシック" w:eastAsia="ＭＳ ゴシック" w:hAnsi="ＭＳ ゴシック" w:hint="eastAsia"/>
          <w:sz w:val="24"/>
        </w:rPr>
        <w:t>継</w:t>
      </w:r>
      <w:r w:rsidR="00FC5795">
        <w:rPr>
          <w:rFonts w:ascii="ＭＳ ゴシック" w:eastAsia="ＭＳ ゴシック" w:hAnsi="ＭＳ ゴシック" w:hint="eastAsia"/>
          <w:sz w:val="24"/>
        </w:rPr>
        <w:t>ぎ</w:t>
      </w:r>
      <w:r w:rsidR="008E6109" w:rsidRPr="00972D53">
        <w:rPr>
          <w:rFonts w:ascii="ＭＳ ゴシック" w:eastAsia="ＭＳ ゴシック" w:hAnsi="ＭＳ ゴシック" w:hint="eastAsia"/>
          <w:sz w:val="24"/>
        </w:rPr>
        <w:t>について</w:t>
      </w:r>
    </w:p>
    <w:p w14:paraId="74D572A7" w14:textId="77777777" w:rsidR="00CB6F7A" w:rsidRDefault="00FC5795" w:rsidP="00057B8D">
      <w:pPr>
        <w:ind w:left="476" w:firstLineChars="100" w:firstLine="240"/>
        <w:rPr>
          <w:rFonts w:ascii="ＭＳ 明朝" w:hAnsi="ＭＳ 明朝"/>
          <w:sz w:val="24"/>
        </w:rPr>
      </w:pPr>
      <w:r>
        <w:rPr>
          <w:rFonts w:ascii="ＭＳ 明朝" w:hAnsi="ＭＳ 明朝" w:hint="eastAsia"/>
          <w:sz w:val="24"/>
        </w:rPr>
        <w:t>異動者にかかる</w:t>
      </w:r>
      <w:r w:rsidR="0075283E">
        <w:rPr>
          <w:rFonts w:ascii="ＭＳ 明朝" w:hAnsi="ＭＳ 明朝" w:hint="eastAsia"/>
          <w:sz w:val="24"/>
        </w:rPr>
        <w:t>令和</w:t>
      </w:r>
      <w:r w:rsidR="0083639F">
        <w:rPr>
          <w:rFonts w:ascii="ＭＳ 明朝" w:hAnsi="ＭＳ 明朝" w:hint="eastAsia"/>
          <w:sz w:val="24"/>
        </w:rPr>
        <w:t>３</w:t>
      </w:r>
      <w:r w:rsidR="0075283E">
        <w:rPr>
          <w:rFonts w:ascii="ＭＳ 明朝" w:hAnsi="ＭＳ 明朝" w:hint="eastAsia"/>
          <w:sz w:val="24"/>
        </w:rPr>
        <w:t>年度分実績給は以下のとおり入力</w:t>
      </w:r>
      <w:r w:rsidR="00797E22">
        <w:rPr>
          <w:rFonts w:ascii="ＭＳ 明朝" w:hAnsi="ＭＳ 明朝" w:hint="eastAsia"/>
          <w:sz w:val="24"/>
        </w:rPr>
        <w:t>を行い、</w:t>
      </w:r>
      <w:r w:rsidR="002F2611" w:rsidRPr="004649FC">
        <w:rPr>
          <w:rFonts w:ascii="ＭＳ 明朝" w:hAnsi="ＭＳ 明朝" w:hint="eastAsia"/>
          <w:sz w:val="24"/>
        </w:rPr>
        <w:t>入力した</w:t>
      </w:r>
      <w:r>
        <w:rPr>
          <w:rFonts w:ascii="ＭＳ 明朝" w:hAnsi="ＭＳ 明朝" w:hint="eastAsia"/>
          <w:sz w:val="24"/>
        </w:rPr>
        <w:t>内容</w:t>
      </w:r>
      <w:r w:rsidR="00797E22">
        <w:rPr>
          <w:rFonts w:ascii="ＭＳ 明朝" w:hAnsi="ＭＳ 明朝" w:hint="eastAsia"/>
          <w:sz w:val="24"/>
        </w:rPr>
        <w:t>については</w:t>
      </w:r>
      <w:r w:rsidR="00514BB2">
        <w:rPr>
          <w:rFonts w:ascii="ＭＳ 明朝" w:hAnsi="ＭＳ 明朝" w:hint="eastAsia"/>
          <w:sz w:val="24"/>
        </w:rPr>
        <w:t>、</w:t>
      </w:r>
      <w:r w:rsidR="00514BB2" w:rsidRPr="004649FC">
        <w:rPr>
          <w:rFonts w:ascii="ＭＳ 明朝" w:hAnsi="ＭＳ 明朝" w:hint="eastAsia"/>
          <w:sz w:val="24"/>
        </w:rPr>
        <w:t>登録確認票の</w:t>
      </w:r>
      <w:r w:rsidR="00514BB2">
        <w:rPr>
          <w:rFonts w:ascii="ＭＳ 明朝" w:hAnsi="ＭＳ 明朝" w:hint="eastAsia"/>
          <w:sz w:val="24"/>
        </w:rPr>
        <w:t>写しや経緯を必ず</w:t>
      </w:r>
      <w:r>
        <w:rPr>
          <w:rFonts w:ascii="ＭＳ 明朝" w:hAnsi="ＭＳ 明朝" w:hint="eastAsia"/>
          <w:sz w:val="24"/>
        </w:rPr>
        <w:t>新所属へ引き継いでください。</w:t>
      </w:r>
    </w:p>
    <w:p w14:paraId="3B9C5B4B" w14:textId="77777777" w:rsidR="00052732" w:rsidRPr="004649FC" w:rsidRDefault="00052732" w:rsidP="00052732">
      <w:pPr>
        <w:spacing w:line="160" w:lineRule="exact"/>
        <w:rPr>
          <w:rFonts w:ascii="ＭＳ 明朝" w:hAnsi="ＭＳ 明朝"/>
          <w:sz w:val="24"/>
        </w:rPr>
      </w:pPr>
    </w:p>
    <w:tbl>
      <w:tblPr>
        <w:tblW w:w="9014" w:type="dxa"/>
        <w:tblInd w:w="489" w:type="dxa"/>
        <w:tblLayout w:type="fixed"/>
        <w:tblCellMar>
          <w:left w:w="13" w:type="dxa"/>
          <w:right w:w="13" w:type="dxa"/>
        </w:tblCellMar>
        <w:tblLook w:val="0000" w:firstRow="0" w:lastRow="0" w:firstColumn="0" w:lastColumn="0" w:noHBand="0" w:noVBand="0"/>
      </w:tblPr>
      <w:tblGrid>
        <w:gridCol w:w="517"/>
        <w:gridCol w:w="1984"/>
        <w:gridCol w:w="6513"/>
      </w:tblGrid>
      <w:tr w:rsidR="00052732" w:rsidRPr="004649FC" w14:paraId="6CA2D799" w14:textId="77777777" w:rsidTr="007544ED">
        <w:trPr>
          <w:cantSplit/>
          <w:trHeight w:hRule="exact" w:val="433"/>
        </w:trPr>
        <w:tc>
          <w:tcPr>
            <w:tcW w:w="2501" w:type="dxa"/>
            <w:gridSpan w:val="2"/>
            <w:tcBorders>
              <w:top w:val="single" w:sz="4" w:space="0" w:color="000000"/>
              <w:left w:val="single" w:sz="4" w:space="0" w:color="000000"/>
              <w:bottom w:val="single" w:sz="4" w:space="0" w:color="000000"/>
              <w:right w:val="single" w:sz="4" w:space="0" w:color="000000"/>
            </w:tcBorders>
            <w:vAlign w:val="center"/>
          </w:tcPr>
          <w:p w14:paraId="78671200" w14:textId="77777777" w:rsidR="00052732" w:rsidRPr="004649FC" w:rsidRDefault="00052732" w:rsidP="007544ED">
            <w:pPr>
              <w:jc w:val="center"/>
              <w:rPr>
                <w:rFonts w:ascii="ＭＳ 明朝" w:hAnsi="ＭＳ 明朝"/>
                <w:sz w:val="24"/>
              </w:rPr>
            </w:pPr>
            <w:r w:rsidRPr="004649FC">
              <w:rPr>
                <w:rFonts w:ascii="ＭＳ 明朝" w:hAnsi="ＭＳ 明朝" w:hint="eastAsia"/>
                <w:sz w:val="24"/>
              </w:rPr>
              <w:t>支給する給与</w:t>
            </w:r>
          </w:p>
        </w:tc>
        <w:tc>
          <w:tcPr>
            <w:tcW w:w="6513" w:type="dxa"/>
            <w:tcBorders>
              <w:top w:val="single" w:sz="4" w:space="0" w:color="000000"/>
              <w:left w:val="nil"/>
              <w:bottom w:val="single" w:sz="4" w:space="0" w:color="000000"/>
              <w:right w:val="single" w:sz="4" w:space="0" w:color="000000"/>
            </w:tcBorders>
            <w:vAlign w:val="center"/>
          </w:tcPr>
          <w:p w14:paraId="252A8E53" w14:textId="77777777" w:rsidR="00052732" w:rsidRPr="004649FC" w:rsidRDefault="00052732" w:rsidP="007544ED">
            <w:pPr>
              <w:jc w:val="center"/>
              <w:rPr>
                <w:rFonts w:ascii="ＭＳ 明朝" w:hAnsi="ＭＳ 明朝"/>
                <w:sz w:val="24"/>
              </w:rPr>
            </w:pPr>
            <w:r w:rsidRPr="004649FC">
              <w:rPr>
                <w:rFonts w:ascii="ＭＳ 明朝" w:hAnsi="ＭＳ 明朝" w:hint="eastAsia"/>
                <w:sz w:val="24"/>
              </w:rPr>
              <w:t>処理</w:t>
            </w:r>
            <w:r w:rsidR="00F120B1">
              <w:rPr>
                <w:rFonts w:ascii="ＭＳ 明朝" w:hAnsi="ＭＳ 明朝" w:hint="eastAsia"/>
                <w:sz w:val="24"/>
              </w:rPr>
              <w:t xml:space="preserve">　</w:t>
            </w:r>
            <w:r w:rsidR="00F120B1">
              <w:rPr>
                <w:rFonts w:ascii="ＭＳ ゴシック" w:eastAsia="ＭＳ ゴシック" w:hAnsi="ＭＳ ゴシック" w:hint="eastAsia"/>
                <w:color w:val="FF0000"/>
                <w:sz w:val="24"/>
              </w:rPr>
              <w:t>※</w:t>
            </w:r>
            <w:r w:rsidRPr="00F120B1">
              <w:rPr>
                <w:rFonts w:ascii="ＭＳ ゴシック" w:eastAsia="ＭＳ ゴシック" w:hAnsi="ＭＳ ゴシック" w:hint="eastAsia"/>
                <w:color w:val="FF0000"/>
                <w:sz w:val="24"/>
              </w:rPr>
              <w:t>実績年月日を正しく入力</w:t>
            </w:r>
            <w:r w:rsidR="00F120B1">
              <w:rPr>
                <w:rFonts w:ascii="ＭＳ ゴシック" w:eastAsia="ＭＳ ゴシック" w:hAnsi="ＭＳ ゴシック" w:hint="eastAsia"/>
                <w:color w:val="FF0000"/>
                <w:sz w:val="24"/>
              </w:rPr>
              <w:t>すること</w:t>
            </w:r>
          </w:p>
        </w:tc>
      </w:tr>
      <w:tr w:rsidR="00052732" w:rsidRPr="004649FC" w14:paraId="18DCE57E" w14:textId="77777777" w:rsidTr="007544ED">
        <w:trPr>
          <w:cantSplit/>
          <w:trHeight w:hRule="exact" w:val="724"/>
        </w:trPr>
        <w:tc>
          <w:tcPr>
            <w:tcW w:w="517" w:type="dxa"/>
            <w:vMerge w:val="restart"/>
            <w:tcBorders>
              <w:top w:val="nil"/>
              <w:left w:val="single" w:sz="4" w:space="0" w:color="000000"/>
              <w:right w:val="single" w:sz="4" w:space="0" w:color="000000"/>
            </w:tcBorders>
            <w:vAlign w:val="center"/>
          </w:tcPr>
          <w:p w14:paraId="3E35F36E" w14:textId="77777777" w:rsidR="00052732" w:rsidRDefault="00052732" w:rsidP="007544ED">
            <w:pPr>
              <w:jc w:val="center"/>
              <w:rPr>
                <w:rFonts w:ascii="ＭＳ 明朝" w:hAnsi="ＭＳ 明朝"/>
                <w:sz w:val="24"/>
              </w:rPr>
            </w:pPr>
            <w:r>
              <w:rPr>
                <w:rFonts w:ascii="ＭＳ 明朝" w:hAnsi="ＭＳ 明朝" w:hint="eastAsia"/>
                <w:sz w:val="24"/>
              </w:rPr>
              <w:t>Ｒ</w:t>
            </w:r>
          </w:p>
          <w:p w14:paraId="36C89DB3" w14:textId="77777777" w:rsidR="00052732" w:rsidRPr="004649FC" w:rsidRDefault="0083639F" w:rsidP="007544ED">
            <w:pPr>
              <w:jc w:val="center"/>
              <w:rPr>
                <w:rFonts w:ascii="ＭＳ 明朝" w:hAnsi="ＭＳ 明朝"/>
                <w:sz w:val="24"/>
              </w:rPr>
            </w:pPr>
            <w:r>
              <w:rPr>
                <w:rFonts w:ascii="ＭＳ 明朝" w:hAnsi="ＭＳ 明朝" w:hint="eastAsia"/>
                <w:sz w:val="24"/>
              </w:rPr>
              <w:t>３</w:t>
            </w:r>
            <w:r w:rsidR="00052732" w:rsidRPr="004649FC">
              <w:rPr>
                <w:rFonts w:ascii="ＭＳ 明朝" w:hAnsi="ＭＳ 明朝" w:hint="eastAsia"/>
                <w:sz w:val="24"/>
              </w:rPr>
              <w:t xml:space="preserve"> 年 度 実 績 給</w:t>
            </w:r>
          </w:p>
        </w:tc>
        <w:tc>
          <w:tcPr>
            <w:tcW w:w="1984" w:type="dxa"/>
            <w:tcBorders>
              <w:top w:val="nil"/>
              <w:left w:val="single" w:sz="4" w:space="0" w:color="000000"/>
              <w:bottom w:val="single" w:sz="4" w:space="0" w:color="auto"/>
              <w:right w:val="single" w:sz="4" w:space="0" w:color="000000"/>
            </w:tcBorders>
            <w:vAlign w:val="center"/>
          </w:tcPr>
          <w:p w14:paraId="4956B498" w14:textId="77777777" w:rsidR="00052732" w:rsidRPr="004649FC" w:rsidRDefault="00052732" w:rsidP="007544ED">
            <w:pPr>
              <w:rPr>
                <w:rFonts w:ascii="ＭＳ 明朝" w:hAnsi="ＭＳ 明朝"/>
                <w:sz w:val="24"/>
              </w:rPr>
            </w:pPr>
            <w:r w:rsidRPr="004649FC">
              <w:rPr>
                <w:rFonts w:ascii="ＭＳ 明朝" w:hAnsi="ＭＳ 明朝" w:hint="eastAsia"/>
                <w:sz w:val="24"/>
              </w:rPr>
              <w:t>超過勤務手当</w:t>
            </w:r>
          </w:p>
        </w:tc>
        <w:tc>
          <w:tcPr>
            <w:tcW w:w="6513" w:type="dxa"/>
            <w:tcBorders>
              <w:top w:val="nil"/>
              <w:left w:val="nil"/>
              <w:bottom w:val="single" w:sz="4" w:space="0" w:color="auto"/>
              <w:right w:val="single" w:sz="4" w:space="0" w:color="000000"/>
            </w:tcBorders>
            <w:vAlign w:val="center"/>
          </w:tcPr>
          <w:p w14:paraId="1E5AF985" w14:textId="77777777" w:rsidR="00052732" w:rsidRPr="004649FC" w:rsidRDefault="00797E22" w:rsidP="007544ED">
            <w:pPr>
              <w:rPr>
                <w:rFonts w:ascii="ＭＳ 明朝" w:hAnsi="ＭＳ 明朝"/>
                <w:sz w:val="24"/>
              </w:rPr>
            </w:pPr>
            <w:r w:rsidRPr="004649FC">
              <w:rPr>
                <w:rFonts w:ascii="ＭＳ 明朝" w:hAnsi="ＭＳ 明朝" w:hint="eastAsia"/>
                <w:noProof/>
                <w:sz w:val="24"/>
              </w:rPr>
              <mc:AlternateContent>
                <mc:Choice Requires="wps">
                  <w:drawing>
                    <wp:anchor distT="0" distB="0" distL="114300" distR="114300" simplePos="0" relativeHeight="251658240" behindDoc="0" locked="0" layoutInCell="1" allowOverlap="1" wp14:anchorId="0333CDAE" wp14:editId="75664321">
                      <wp:simplePos x="0" y="0"/>
                      <wp:positionH relativeFrom="column">
                        <wp:posOffset>3970020</wp:posOffset>
                      </wp:positionH>
                      <wp:positionV relativeFrom="paragraph">
                        <wp:posOffset>69850</wp:posOffset>
                      </wp:positionV>
                      <wp:extent cx="225425" cy="2381885"/>
                      <wp:effectExtent l="0" t="0" r="0" b="0"/>
                      <wp:wrapNone/>
                      <wp:docPr id="5"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5425" cy="2381885"/>
                              </a:xfrm>
                              <a:prstGeom prst="rightBrace">
                                <a:avLst>
                                  <a:gd name="adj1" fmla="val 25095"/>
                                  <a:gd name="adj2" fmla="val 4907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5C1EF54"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4" o:spid="_x0000_s1026" type="#_x0000_t88" style="position:absolute;left:0;text-align:left;margin-left:312.6pt;margin-top:5.5pt;width:17.75pt;height:187.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" adj="513,10600">
                      <v:textbox inset="5.85pt,.7pt,5.85pt,.7pt"/>
                    </v:shape>
                  </w:pict>
                </mc:Fallback>
              </mc:AlternateContent>
            </w:r>
            <w:r w:rsidR="00052732" w:rsidRPr="004649FC">
              <w:rPr>
                <w:rFonts w:ascii="ＭＳ 明朝" w:hAnsi="ＭＳ 明朝" w:hint="eastAsia"/>
                <w:sz w:val="24"/>
              </w:rPr>
              <w:t>【Ｑ４０】（実績手当情報）</w:t>
            </w:r>
          </w:p>
          <w:p w14:paraId="2323360A" w14:textId="77777777" w:rsidR="00052732" w:rsidRPr="004649FC" w:rsidRDefault="00052732" w:rsidP="007544ED">
            <w:pPr>
              <w:rPr>
                <w:rFonts w:ascii="ＭＳ 明朝" w:hAnsi="ＭＳ 明朝"/>
                <w:sz w:val="24"/>
              </w:rPr>
            </w:pPr>
            <w:r w:rsidRPr="004649FC">
              <w:rPr>
                <w:rFonts w:ascii="ＭＳ 明朝" w:hAnsi="ＭＳ 明朝" w:hint="eastAsia"/>
                <w:sz w:val="24"/>
              </w:rPr>
              <w:t>【Ｑ４１】（超過勤務手当情報（一括））</w:t>
            </w:r>
          </w:p>
        </w:tc>
      </w:tr>
      <w:tr w:rsidR="00052732" w:rsidRPr="004649FC" w14:paraId="234F9C5F" w14:textId="77777777" w:rsidTr="007544ED">
        <w:trPr>
          <w:cantSplit/>
          <w:trHeight w:hRule="exact" w:val="709"/>
        </w:trPr>
        <w:tc>
          <w:tcPr>
            <w:tcW w:w="517" w:type="dxa"/>
            <w:vMerge/>
            <w:tcBorders>
              <w:left w:val="single" w:sz="4" w:space="0" w:color="000000"/>
              <w:right w:val="single" w:sz="4" w:space="0" w:color="000000"/>
            </w:tcBorders>
          </w:tcPr>
          <w:p w14:paraId="6D5CCDAA" w14:textId="77777777" w:rsidR="00052732" w:rsidRPr="004649FC" w:rsidRDefault="00052732" w:rsidP="007544ED">
            <w:pPr>
              <w:rPr>
                <w:rFonts w:ascii="ＭＳ 明朝" w:hAnsi="ＭＳ 明朝"/>
                <w:sz w:val="24"/>
              </w:rPr>
            </w:pPr>
          </w:p>
        </w:tc>
        <w:tc>
          <w:tcPr>
            <w:tcW w:w="1984" w:type="dxa"/>
            <w:tcBorders>
              <w:top w:val="single" w:sz="4" w:space="0" w:color="auto"/>
              <w:left w:val="single" w:sz="4" w:space="0" w:color="000000"/>
              <w:bottom w:val="single" w:sz="4" w:space="0" w:color="auto"/>
              <w:right w:val="single" w:sz="4" w:space="0" w:color="000000"/>
            </w:tcBorders>
            <w:vAlign w:val="center"/>
          </w:tcPr>
          <w:p w14:paraId="1C4AEA1F" w14:textId="77777777" w:rsidR="00052732" w:rsidRPr="004649FC" w:rsidRDefault="00052732" w:rsidP="007544ED">
            <w:pPr>
              <w:rPr>
                <w:rFonts w:ascii="ＭＳ 明朝" w:hAnsi="ＭＳ 明朝"/>
                <w:sz w:val="24"/>
              </w:rPr>
            </w:pPr>
            <w:r w:rsidRPr="004649FC">
              <w:rPr>
                <w:rFonts w:ascii="ＭＳ 明朝" w:hAnsi="ＭＳ 明朝" w:hint="eastAsia"/>
                <w:sz w:val="24"/>
              </w:rPr>
              <w:t>日額特殊業務手当</w:t>
            </w:r>
          </w:p>
        </w:tc>
        <w:tc>
          <w:tcPr>
            <w:tcW w:w="6513" w:type="dxa"/>
            <w:tcBorders>
              <w:top w:val="single" w:sz="4" w:space="0" w:color="auto"/>
              <w:left w:val="nil"/>
              <w:bottom w:val="single" w:sz="4" w:space="0" w:color="auto"/>
              <w:right w:val="single" w:sz="4" w:space="0" w:color="000000"/>
            </w:tcBorders>
            <w:vAlign w:val="center"/>
          </w:tcPr>
          <w:p w14:paraId="01046861" w14:textId="77777777" w:rsidR="00052732" w:rsidRPr="004649FC" w:rsidRDefault="00052732" w:rsidP="007544ED">
            <w:pPr>
              <w:rPr>
                <w:rFonts w:ascii="ＭＳ 明朝" w:hAnsi="ＭＳ 明朝"/>
                <w:sz w:val="24"/>
              </w:rPr>
            </w:pPr>
            <w:r w:rsidRPr="004649FC">
              <w:rPr>
                <w:rFonts w:ascii="ＭＳ 明朝" w:hAnsi="ＭＳ 明朝" w:hint="eastAsia"/>
                <w:sz w:val="24"/>
              </w:rPr>
              <w:t>【Ｑ４０】（実績手当情報）</w:t>
            </w:r>
          </w:p>
          <w:p w14:paraId="2124FECC" w14:textId="77777777" w:rsidR="00052732" w:rsidRPr="004649FC" w:rsidRDefault="00052732" w:rsidP="007544ED">
            <w:pPr>
              <w:rPr>
                <w:rFonts w:ascii="ＭＳ 明朝" w:hAnsi="ＭＳ 明朝"/>
                <w:sz w:val="24"/>
              </w:rPr>
            </w:pPr>
            <w:r w:rsidRPr="004649FC">
              <w:rPr>
                <w:rFonts w:ascii="ＭＳ 明朝" w:hAnsi="ＭＳ 明朝" w:hint="eastAsia"/>
                <w:sz w:val="24"/>
              </w:rPr>
              <w:t>【Ｑ４２】（特殊勤務手当情報（一括））</w:t>
            </w:r>
          </w:p>
        </w:tc>
      </w:tr>
      <w:tr w:rsidR="00052732" w:rsidRPr="004649FC" w14:paraId="788539FF" w14:textId="77777777" w:rsidTr="007544ED">
        <w:trPr>
          <w:cantSplit/>
          <w:trHeight w:hRule="exact" w:val="709"/>
        </w:trPr>
        <w:tc>
          <w:tcPr>
            <w:tcW w:w="517" w:type="dxa"/>
            <w:vMerge/>
            <w:tcBorders>
              <w:left w:val="single" w:sz="4" w:space="0" w:color="000000"/>
              <w:right w:val="single" w:sz="4" w:space="0" w:color="000000"/>
            </w:tcBorders>
          </w:tcPr>
          <w:p w14:paraId="402EB9B2" w14:textId="77777777" w:rsidR="00052732" w:rsidRPr="004649FC" w:rsidRDefault="00052732" w:rsidP="007544ED">
            <w:pPr>
              <w:rPr>
                <w:rFonts w:ascii="ＭＳ 明朝" w:hAnsi="ＭＳ 明朝"/>
                <w:sz w:val="24"/>
              </w:rPr>
            </w:pPr>
          </w:p>
        </w:tc>
        <w:tc>
          <w:tcPr>
            <w:tcW w:w="1984" w:type="dxa"/>
            <w:tcBorders>
              <w:top w:val="single" w:sz="4" w:space="0" w:color="auto"/>
              <w:left w:val="single" w:sz="4" w:space="0" w:color="000000"/>
              <w:bottom w:val="single" w:sz="4" w:space="0" w:color="auto"/>
              <w:right w:val="single" w:sz="4" w:space="0" w:color="000000"/>
            </w:tcBorders>
            <w:vAlign w:val="center"/>
          </w:tcPr>
          <w:p w14:paraId="5B96C74E" w14:textId="77777777" w:rsidR="00052732" w:rsidRPr="004649FC" w:rsidRDefault="00052732" w:rsidP="007544ED">
            <w:pPr>
              <w:rPr>
                <w:rFonts w:ascii="ＭＳ 明朝" w:hAnsi="ＭＳ 明朝"/>
                <w:sz w:val="24"/>
              </w:rPr>
            </w:pPr>
            <w:r w:rsidRPr="004649FC">
              <w:rPr>
                <w:rFonts w:ascii="ＭＳ 明朝" w:hAnsi="ＭＳ 明朝" w:hint="eastAsia"/>
                <w:sz w:val="24"/>
              </w:rPr>
              <w:t>宿日直手当</w:t>
            </w:r>
          </w:p>
        </w:tc>
        <w:tc>
          <w:tcPr>
            <w:tcW w:w="6513" w:type="dxa"/>
            <w:tcBorders>
              <w:top w:val="single" w:sz="4" w:space="0" w:color="auto"/>
              <w:left w:val="nil"/>
              <w:bottom w:val="single" w:sz="4" w:space="0" w:color="auto"/>
              <w:right w:val="single" w:sz="4" w:space="0" w:color="000000"/>
            </w:tcBorders>
            <w:vAlign w:val="center"/>
          </w:tcPr>
          <w:p w14:paraId="4268D134" w14:textId="77777777" w:rsidR="00052732" w:rsidRPr="004649FC" w:rsidRDefault="00052732" w:rsidP="007544ED">
            <w:pPr>
              <w:rPr>
                <w:rFonts w:ascii="ＭＳ 明朝" w:hAnsi="ＭＳ 明朝"/>
                <w:sz w:val="24"/>
              </w:rPr>
            </w:pPr>
            <w:r w:rsidRPr="004649FC">
              <w:rPr>
                <w:rFonts w:ascii="ＭＳ 明朝" w:hAnsi="ＭＳ 明朝" w:hint="eastAsia"/>
                <w:sz w:val="24"/>
              </w:rPr>
              <w:t>【Ｑ４０】（実績手当情報）</w:t>
            </w:r>
          </w:p>
          <w:p w14:paraId="4A2E97E0" w14:textId="77777777" w:rsidR="00052732" w:rsidRPr="004649FC" w:rsidRDefault="00052732" w:rsidP="007544ED">
            <w:pPr>
              <w:rPr>
                <w:rFonts w:ascii="ＭＳ 明朝" w:hAnsi="ＭＳ 明朝"/>
                <w:sz w:val="24"/>
              </w:rPr>
            </w:pPr>
            <w:r w:rsidRPr="004649FC">
              <w:rPr>
                <w:rFonts w:ascii="ＭＳ 明朝" w:hAnsi="ＭＳ 明朝" w:hint="eastAsia"/>
                <w:sz w:val="24"/>
              </w:rPr>
              <w:t>【Ｑ４３】（宿日直手当情報（一括））</w:t>
            </w:r>
          </w:p>
        </w:tc>
      </w:tr>
      <w:tr w:rsidR="00052732" w:rsidRPr="004649FC" w14:paraId="30E111CF" w14:textId="77777777" w:rsidTr="007544ED">
        <w:trPr>
          <w:cantSplit/>
          <w:trHeight w:hRule="exact" w:val="1088"/>
        </w:trPr>
        <w:tc>
          <w:tcPr>
            <w:tcW w:w="517" w:type="dxa"/>
            <w:vMerge/>
            <w:tcBorders>
              <w:left w:val="single" w:sz="4" w:space="0" w:color="000000"/>
              <w:right w:val="single" w:sz="4" w:space="0" w:color="000000"/>
            </w:tcBorders>
          </w:tcPr>
          <w:p w14:paraId="2A0EF2BC" w14:textId="77777777" w:rsidR="00052732" w:rsidRPr="004649FC" w:rsidRDefault="00052732" w:rsidP="007544ED">
            <w:pPr>
              <w:rPr>
                <w:rFonts w:ascii="ＭＳ 明朝" w:hAnsi="ＭＳ 明朝"/>
                <w:sz w:val="24"/>
              </w:rPr>
            </w:pPr>
          </w:p>
        </w:tc>
        <w:tc>
          <w:tcPr>
            <w:tcW w:w="1984" w:type="dxa"/>
            <w:tcBorders>
              <w:top w:val="single" w:sz="4" w:space="0" w:color="auto"/>
              <w:left w:val="single" w:sz="4" w:space="0" w:color="000000"/>
              <w:bottom w:val="single" w:sz="4" w:space="0" w:color="auto"/>
              <w:right w:val="single" w:sz="4" w:space="0" w:color="000000"/>
            </w:tcBorders>
            <w:vAlign w:val="center"/>
          </w:tcPr>
          <w:p w14:paraId="1A82DCF5" w14:textId="77777777" w:rsidR="00052732" w:rsidRPr="004649FC" w:rsidRDefault="00052732" w:rsidP="007544ED">
            <w:pPr>
              <w:rPr>
                <w:rFonts w:ascii="ＭＳ 明朝" w:hAnsi="ＭＳ 明朝"/>
                <w:sz w:val="24"/>
              </w:rPr>
            </w:pPr>
            <w:r w:rsidRPr="004649FC">
              <w:rPr>
                <w:rFonts w:ascii="ＭＳ 明朝" w:hAnsi="ＭＳ 明朝" w:hint="eastAsia"/>
                <w:sz w:val="24"/>
              </w:rPr>
              <w:t>月額特殊業務手当</w:t>
            </w:r>
          </w:p>
        </w:tc>
        <w:tc>
          <w:tcPr>
            <w:tcW w:w="6513" w:type="dxa"/>
            <w:tcBorders>
              <w:top w:val="single" w:sz="4" w:space="0" w:color="auto"/>
              <w:left w:val="nil"/>
              <w:bottom w:val="single" w:sz="4" w:space="0" w:color="auto"/>
              <w:right w:val="single" w:sz="4" w:space="0" w:color="000000"/>
            </w:tcBorders>
            <w:vAlign w:val="center"/>
          </w:tcPr>
          <w:p w14:paraId="2963617F" w14:textId="77777777" w:rsidR="00052732" w:rsidRPr="004649FC" w:rsidRDefault="00052732" w:rsidP="007544ED">
            <w:pPr>
              <w:rPr>
                <w:rFonts w:ascii="ＭＳ 明朝" w:hAnsi="ＭＳ 明朝"/>
                <w:sz w:val="24"/>
              </w:rPr>
            </w:pPr>
            <w:r w:rsidRPr="004649FC">
              <w:rPr>
                <w:rFonts w:ascii="ＭＳ 明朝" w:hAnsi="ＭＳ 明朝" w:hint="eastAsia"/>
                <w:sz w:val="24"/>
              </w:rPr>
              <w:t>【Ｑ３０】（その他手当情報）</w:t>
            </w:r>
          </w:p>
          <w:p w14:paraId="64A00B58" w14:textId="77777777" w:rsidR="00052732" w:rsidRPr="004649FC" w:rsidRDefault="00052732" w:rsidP="007544ED">
            <w:pPr>
              <w:rPr>
                <w:rFonts w:ascii="ＭＳ 明朝" w:hAnsi="ＭＳ 明朝"/>
                <w:sz w:val="24"/>
              </w:rPr>
            </w:pPr>
            <w:r w:rsidRPr="004649FC">
              <w:rPr>
                <w:rFonts w:ascii="ＭＳ 明朝" w:hAnsi="ＭＳ 明朝" w:hint="eastAsia"/>
                <w:sz w:val="24"/>
              </w:rPr>
              <w:t>【Ｑ２４】（月額特殊勤務手当情報）</w:t>
            </w:r>
          </w:p>
          <w:p w14:paraId="6AE01060" w14:textId="77777777" w:rsidR="00052732" w:rsidRPr="004649FC" w:rsidRDefault="00052732" w:rsidP="007544ED">
            <w:pPr>
              <w:rPr>
                <w:rFonts w:ascii="ＭＳ 明朝" w:hAnsi="ＭＳ 明朝"/>
                <w:sz w:val="24"/>
              </w:rPr>
            </w:pPr>
            <w:r w:rsidRPr="004649FC">
              <w:rPr>
                <w:rFonts w:ascii="ＭＳ 明朝" w:hAnsi="ＭＳ 明朝" w:hint="eastAsia"/>
                <w:sz w:val="24"/>
              </w:rPr>
              <w:t>【Ｑ４０】（実績手当情報）←月額特勤</w:t>
            </w:r>
            <w:r>
              <w:rPr>
                <w:rFonts w:ascii="ＭＳ 明朝" w:hAnsi="ＭＳ 明朝" w:hint="eastAsia"/>
                <w:sz w:val="24"/>
              </w:rPr>
              <w:t>を</w:t>
            </w:r>
            <w:r w:rsidRPr="004649FC">
              <w:rPr>
                <w:rFonts w:ascii="ＭＳ 明朝" w:hAnsi="ＭＳ 明朝" w:hint="eastAsia"/>
                <w:sz w:val="24"/>
              </w:rPr>
              <w:t>日割支給</w:t>
            </w:r>
            <w:r>
              <w:rPr>
                <w:rFonts w:ascii="ＭＳ 明朝" w:hAnsi="ＭＳ 明朝" w:hint="eastAsia"/>
                <w:sz w:val="24"/>
              </w:rPr>
              <w:t>する</w:t>
            </w:r>
            <w:r w:rsidRPr="004649FC">
              <w:rPr>
                <w:rFonts w:ascii="ＭＳ 明朝" w:hAnsi="ＭＳ 明朝" w:hint="eastAsia"/>
                <w:sz w:val="24"/>
              </w:rPr>
              <w:t>場合</w:t>
            </w:r>
          </w:p>
        </w:tc>
      </w:tr>
      <w:tr w:rsidR="00052732" w:rsidRPr="004649FC" w14:paraId="4037BB6E" w14:textId="77777777" w:rsidTr="007544ED">
        <w:trPr>
          <w:cantSplit/>
          <w:trHeight w:hRule="exact" w:val="739"/>
        </w:trPr>
        <w:tc>
          <w:tcPr>
            <w:tcW w:w="517" w:type="dxa"/>
            <w:vMerge/>
            <w:tcBorders>
              <w:left w:val="single" w:sz="4" w:space="0" w:color="000000"/>
              <w:bottom w:val="single" w:sz="4" w:space="0" w:color="auto"/>
              <w:right w:val="single" w:sz="4" w:space="0" w:color="000000"/>
            </w:tcBorders>
          </w:tcPr>
          <w:p w14:paraId="4575116F" w14:textId="77777777" w:rsidR="00052732" w:rsidRPr="004649FC" w:rsidRDefault="00052732" w:rsidP="007544ED">
            <w:pPr>
              <w:rPr>
                <w:rFonts w:ascii="ＭＳ 明朝" w:hAnsi="ＭＳ 明朝"/>
                <w:sz w:val="24"/>
              </w:rPr>
            </w:pPr>
          </w:p>
        </w:tc>
        <w:tc>
          <w:tcPr>
            <w:tcW w:w="1984" w:type="dxa"/>
            <w:tcBorders>
              <w:top w:val="single" w:sz="4" w:space="0" w:color="auto"/>
              <w:left w:val="single" w:sz="4" w:space="0" w:color="000000"/>
              <w:bottom w:val="single" w:sz="4" w:space="0" w:color="auto"/>
              <w:right w:val="single" w:sz="4" w:space="0" w:color="000000"/>
            </w:tcBorders>
            <w:vAlign w:val="center"/>
          </w:tcPr>
          <w:p w14:paraId="372AA3FE" w14:textId="77777777" w:rsidR="00052732" w:rsidRDefault="00052732" w:rsidP="007544ED">
            <w:pPr>
              <w:rPr>
                <w:rFonts w:ascii="ＭＳ 明朝" w:hAnsi="ＭＳ 明朝"/>
                <w:sz w:val="24"/>
              </w:rPr>
            </w:pPr>
            <w:r w:rsidRPr="004649FC">
              <w:rPr>
                <w:rFonts w:ascii="ＭＳ 明朝" w:hAnsi="ＭＳ 明朝" w:hint="eastAsia"/>
                <w:sz w:val="24"/>
              </w:rPr>
              <w:t>管理職員特別</w:t>
            </w:r>
          </w:p>
          <w:p w14:paraId="79E22ADA" w14:textId="77777777" w:rsidR="00052732" w:rsidRPr="004649FC" w:rsidRDefault="00052732" w:rsidP="007544ED">
            <w:pPr>
              <w:rPr>
                <w:rFonts w:ascii="ＭＳ 明朝" w:hAnsi="ＭＳ 明朝"/>
                <w:sz w:val="24"/>
              </w:rPr>
            </w:pPr>
            <w:r w:rsidRPr="004649FC">
              <w:rPr>
                <w:rFonts w:ascii="ＭＳ 明朝" w:hAnsi="ＭＳ 明朝" w:hint="eastAsia"/>
                <w:sz w:val="24"/>
              </w:rPr>
              <w:t>勤務手当</w:t>
            </w:r>
          </w:p>
        </w:tc>
        <w:tc>
          <w:tcPr>
            <w:tcW w:w="6513" w:type="dxa"/>
            <w:tcBorders>
              <w:top w:val="single" w:sz="4" w:space="0" w:color="auto"/>
              <w:left w:val="nil"/>
              <w:bottom w:val="single" w:sz="4" w:space="0" w:color="auto"/>
              <w:right w:val="single" w:sz="4" w:space="0" w:color="000000"/>
            </w:tcBorders>
            <w:vAlign w:val="center"/>
          </w:tcPr>
          <w:p w14:paraId="7492D664" w14:textId="77777777" w:rsidR="00052732" w:rsidRPr="004649FC" w:rsidRDefault="00052732" w:rsidP="007544ED">
            <w:pPr>
              <w:rPr>
                <w:rFonts w:ascii="ＭＳ 明朝" w:hAnsi="ＭＳ 明朝"/>
                <w:sz w:val="24"/>
              </w:rPr>
            </w:pPr>
            <w:r w:rsidRPr="004649FC">
              <w:rPr>
                <w:rFonts w:ascii="ＭＳ 明朝" w:hAnsi="ＭＳ 明朝" w:hint="eastAsia"/>
                <w:sz w:val="24"/>
              </w:rPr>
              <w:t>【Ｑ４０】（実績手当情報）</w:t>
            </w:r>
          </w:p>
        </w:tc>
      </w:tr>
      <w:tr w:rsidR="00052732" w:rsidRPr="004649FC" w14:paraId="54F04C94" w14:textId="77777777" w:rsidTr="007544ED">
        <w:trPr>
          <w:cantSplit/>
          <w:trHeight w:hRule="exact" w:val="486"/>
        </w:trPr>
        <w:tc>
          <w:tcPr>
            <w:tcW w:w="2501" w:type="dxa"/>
            <w:gridSpan w:val="2"/>
            <w:tcBorders>
              <w:top w:val="nil"/>
              <w:left w:val="single" w:sz="4" w:space="0" w:color="000000"/>
              <w:bottom w:val="single" w:sz="4" w:space="0" w:color="000000"/>
              <w:right w:val="single" w:sz="4" w:space="0" w:color="000000"/>
            </w:tcBorders>
            <w:vAlign w:val="center"/>
          </w:tcPr>
          <w:p w14:paraId="351E439A" w14:textId="77777777" w:rsidR="00052732" w:rsidRPr="004649FC" w:rsidRDefault="00052732" w:rsidP="007544ED">
            <w:pPr>
              <w:rPr>
                <w:rFonts w:ascii="ＭＳ 明朝" w:hAnsi="ＭＳ 明朝"/>
                <w:sz w:val="24"/>
              </w:rPr>
            </w:pPr>
            <w:r w:rsidRPr="004649FC">
              <w:rPr>
                <w:rFonts w:ascii="ＭＳ 明朝" w:hAnsi="ＭＳ 明朝" w:hint="eastAsia"/>
                <w:sz w:val="24"/>
              </w:rPr>
              <w:t>上記以外の給料・手当</w:t>
            </w:r>
          </w:p>
        </w:tc>
        <w:tc>
          <w:tcPr>
            <w:tcW w:w="6513" w:type="dxa"/>
            <w:tcBorders>
              <w:top w:val="nil"/>
              <w:left w:val="nil"/>
              <w:bottom w:val="single" w:sz="4" w:space="0" w:color="000000"/>
              <w:right w:val="single" w:sz="4" w:space="0" w:color="000000"/>
            </w:tcBorders>
            <w:vAlign w:val="center"/>
          </w:tcPr>
          <w:p w14:paraId="65144036" w14:textId="77777777" w:rsidR="00052732" w:rsidRPr="004649FC" w:rsidRDefault="00052732" w:rsidP="007544ED">
            <w:pPr>
              <w:rPr>
                <w:rFonts w:ascii="ＭＳ 明朝" w:hAnsi="ＭＳ 明朝"/>
                <w:sz w:val="24"/>
              </w:rPr>
            </w:pPr>
            <w:r w:rsidRPr="004649FC">
              <w:rPr>
                <w:rFonts w:ascii="ＭＳ 明朝" w:hAnsi="ＭＳ 明朝" w:hint="eastAsia"/>
                <w:sz w:val="24"/>
              </w:rPr>
              <w:t>旧所属から新所属へ連絡して、新所属で処理を行うこと。</w:t>
            </w:r>
          </w:p>
        </w:tc>
      </w:tr>
    </w:tbl>
    <w:p w14:paraId="21B6B85D" w14:textId="77777777" w:rsidR="00052732" w:rsidRDefault="00797E22" w:rsidP="00052732">
      <w:pPr>
        <w:ind w:left="476"/>
        <w:rPr>
          <w:rFonts w:ascii="ＭＳ 明朝" w:hAnsi="ＭＳ 明朝"/>
          <w:sz w:val="24"/>
        </w:rPr>
      </w:pPr>
      <w:r w:rsidRPr="004649FC">
        <w:rPr>
          <w:rFonts w:ascii="ＭＳ 明朝" w:hAnsi="ＭＳ 明朝" w:hint="eastAsia"/>
          <w:noProof/>
          <w:sz w:val="24"/>
        </w:rPr>
        <mc:AlternateContent>
          <mc:Choice Requires="wps">
            <w:drawing>
              <wp:anchor distT="0" distB="0" distL="114300" distR="114300" simplePos="0" relativeHeight="251659264" behindDoc="0" locked="0" layoutInCell="1" allowOverlap="1" wp14:anchorId="6F2A4EA9" wp14:editId="45189C1C">
                <wp:simplePos x="0" y="0"/>
                <wp:positionH relativeFrom="column">
                  <wp:posOffset>6157595</wp:posOffset>
                </wp:positionH>
                <wp:positionV relativeFrom="paragraph">
                  <wp:posOffset>-2333625</wp:posOffset>
                </wp:positionV>
                <wp:extent cx="266700" cy="1478915"/>
                <wp:effectExtent l="0" t="0" r="0" b="0"/>
                <wp:wrapNone/>
                <wp:docPr id="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1478915"/>
                        </a:xfrm>
                        <a:prstGeom prst="rect">
                          <a:avLst/>
                        </a:prstGeom>
                        <a:solidFill>
                          <a:srgbClr val="FFFFFF"/>
                        </a:solidFill>
                        <a:ln w="9525">
                          <a:solidFill>
                            <a:srgbClr val="000000"/>
                          </a:solidFill>
                          <a:miter lim="800000"/>
                          <a:headEnd/>
                          <a:tailEnd/>
                        </a:ln>
                      </wps:spPr>
                      <wps:txbx>
                        <w:txbxContent>
                          <w:p w14:paraId="2BA6D851" w14:textId="77777777" w:rsidR="00052732" w:rsidRPr="00AC005D" w:rsidRDefault="00052732" w:rsidP="00052732">
                            <w:pPr>
                              <w:jc w:val="center"/>
                              <w:rPr>
                                <w:rFonts w:ascii="ＭＳ ゴシック" w:eastAsia="ＭＳ ゴシック" w:hAnsi="ＭＳ ゴシック"/>
                              </w:rPr>
                            </w:pPr>
                            <w:r w:rsidRPr="00AC005D">
                              <w:rPr>
                                <w:rFonts w:ascii="ＭＳ ゴシック" w:eastAsia="ＭＳ ゴシック" w:hAnsi="ＭＳ ゴシック" w:hint="eastAsia"/>
                              </w:rPr>
                              <w:t>旧所属で入力</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F2A4EA9" id="Rectangle 15" o:spid="_x0000_s1026" style="position:absolute;left:0;text-align:left;margin-left:484.85pt;margin-top:-183.75pt;width:21pt;height:116.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">
                <v:textbox inset="5.85pt,.7pt,5.85pt,.7pt">
                  <w:txbxContent>
                    <w:p w14:paraId="2BA6D851" w14:textId="77777777" w:rsidR="00052732" w:rsidRPr="00AC005D" w:rsidRDefault="00052732" w:rsidP="00052732">
                      <w:pPr>
                        <w:jc w:val="center"/>
                        <w:rPr>
                          <w:rFonts w:ascii="ＭＳ ゴシック" w:eastAsia="ＭＳ ゴシック" w:hAnsi="ＭＳ ゴシック"/>
                        </w:rPr>
                      </w:pPr>
                      <w:r w:rsidRPr="00AC005D">
                        <w:rPr>
                          <w:rFonts w:ascii="ＭＳ ゴシック" w:eastAsia="ＭＳ ゴシック" w:hAnsi="ＭＳ ゴシック" w:hint="eastAsia"/>
                        </w:rPr>
                        <w:t>旧所属で入力</w:t>
                      </w:r>
                    </w:p>
                  </w:txbxContent>
                </v:textbox>
              </v:rect>
            </w:pict>
          </mc:Fallback>
        </mc:AlternateContent>
      </w:r>
      <w:r w:rsidR="00052732" w:rsidRPr="004649FC">
        <w:rPr>
          <w:rFonts w:ascii="ＭＳ 明朝" w:hAnsi="ＭＳ 明朝" w:hint="eastAsia"/>
          <w:sz w:val="24"/>
        </w:rPr>
        <w:t>※　【Ｑ４１】、【Ｑ４２】、【Ｑ４３】の一括入力画面は、複数の支出科目の入力には</w:t>
      </w:r>
    </w:p>
    <w:p w14:paraId="79CB7F27" w14:textId="77777777" w:rsidR="00052732" w:rsidRPr="00F120B1" w:rsidRDefault="00052732" w:rsidP="00052732">
      <w:pPr>
        <w:ind w:left="476" w:firstLineChars="100" w:firstLine="240"/>
        <w:rPr>
          <w:rFonts w:ascii="ＭＳ 明朝" w:hAnsi="ＭＳ 明朝"/>
          <w:sz w:val="24"/>
          <w:u w:val="single"/>
        </w:rPr>
      </w:pPr>
      <w:r w:rsidRPr="004649FC">
        <w:rPr>
          <w:rFonts w:ascii="ＭＳ 明朝" w:hAnsi="ＭＳ 明朝" w:hint="eastAsia"/>
          <w:sz w:val="24"/>
        </w:rPr>
        <w:t>対応していません。</w:t>
      </w:r>
      <w:r w:rsidRPr="00F120B1">
        <w:rPr>
          <w:rFonts w:ascii="ＭＳ 明朝" w:hAnsi="ＭＳ 明朝" w:hint="eastAsia"/>
          <w:sz w:val="24"/>
          <w:u w:val="single"/>
        </w:rPr>
        <w:t>複数の支出科目で支給する場合は、【Ｑ４０】から入力してくだ</w:t>
      </w:r>
    </w:p>
    <w:p w14:paraId="0EDA044A" w14:textId="77777777" w:rsidR="00052732" w:rsidRPr="00F120B1" w:rsidRDefault="00052732" w:rsidP="00052732">
      <w:pPr>
        <w:ind w:left="476" w:firstLineChars="100" w:firstLine="240"/>
        <w:rPr>
          <w:rFonts w:ascii="ＭＳ 明朝" w:hAnsi="ＭＳ 明朝"/>
          <w:sz w:val="24"/>
          <w:u w:val="single"/>
        </w:rPr>
      </w:pPr>
      <w:r w:rsidRPr="00F120B1">
        <w:rPr>
          <w:rFonts w:ascii="ＭＳ 明朝" w:hAnsi="ＭＳ 明朝" w:hint="eastAsia"/>
          <w:sz w:val="24"/>
          <w:u w:val="single"/>
        </w:rPr>
        <w:t>さい（【Ｑ４１】、【Ｑ４２】、【Ｑ４３】の一括入力画面から、別の支出科目で上書き</w:t>
      </w:r>
    </w:p>
    <w:p w14:paraId="5CE34DF1" w14:textId="40CAFE91" w:rsidR="00052732" w:rsidRDefault="00052732" w:rsidP="00052732">
      <w:pPr>
        <w:ind w:left="476" w:firstLineChars="100" w:firstLine="240"/>
        <w:rPr>
          <w:rFonts w:ascii="ＭＳ 明朝" w:hAnsi="ＭＳ 明朝"/>
          <w:sz w:val="24"/>
          <w:u w:val="single"/>
        </w:rPr>
      </w:pPr>
      <w:r w:rsidRPr="00F120B1">
        <w:rPr>
          <w:rFonts w:ascii="ＭＳ 明朝" w:hAnsi="ＭＳ 明朝" w:hint="eastAsia"/>
          <w:sz w:val="24"/>
          <w:u w:val="single"/>
        </w:rPr>
        <w:t>入力すると、既入力データが消えるため注意が必要）。</w:t>
      </w:r>
    </w:p>
    <w:p w14:paraId="5872E168" w14:textId="77777777" w:rsidR="00A67351" w:rsidRDefault="00A67351" w:rsidP="00A67351">
      <w:pPr>
        <w:ind w:left="476"/>
        <w:rPr>
          <w:rFonts w:ascii="ＭＳ 明朝" w:hAnsi="ＭＳ 明朝"/>
          <w:sz w:val="24"/>
        </w:rPr>
      </w:pPr>
      <w:r w:rsidRPr="00524663">
        <w:rPr>
          <w:rFonts w:ascii="ＭＳ 明朝" w:hAnsi="ＭＳ 明朝" w:hint="eastAsia"/>
          <w:sz w:val="24"/>
        </w:rPr>
        <w:t>※　小学校と中学校が統合され義務教育学校になった場合は、後期課程（中学校）</w:t>
      </w:r>
      <w:r>
        <w:rPr>
          <w:rFonts w:ascii="ＭＳ 明朝" w:hAnsi="ＭＳ 明朝" w:hint="eastAsia"/>
          <w:sz w:val="24"/>
        </w:rPr>
        <w:t>の</w:t>
      </w:r>
    </w:p>
    <w:p w14:paraId="4A3E3FE0" w14:textId="77777777" w:rsidR="00A67351" w:rsidRDefault="00A67351" w:rsidP="00A67351">
      <w:pPr>
        <w:ind w:left="476" w:firstLineChars="100" w:firstLine="240"/>
        <w:rPr>
          <w:rFonts w:ascii="ＭＳ 明朝" w:hAnsi="ＭＳ 明朝"/>
          <w:sz w:val="24"/>
        </w:rPr>
      </w:pPr>
      <w:r>
        <w:rPr>
          <w:rFonts w:ascii="ＭＳ 明朝" w:hAnsi="ＭＳ 明朝" w:hint="eastAsia"/>
          <w:sz w:val="24"/>
        </w:rPr>
        <w:t>支出科目も</w:t>
      </w:r>
      <w:r w:rsidRPr="00524663">
        <w:rPr>
          <w:rFonts w:ascii="ＭＳ 明朝" w:hAnsi="ＭＳ 明朝" w:hint="eastAsia"/>
          <w:sz w:val="24"/>
        </w:rPr>
        <w:t>小学校職員費となりますが、統合前までの実績給については</w:t>
      </w:r>
      <w:r>
        <w:rPr>
          <w:rFonts w:ascii="ＭＳ 明朝" w:hAnsi="ＭＳ 明朝" w:hint="eastAsia"/>
          <w:sz w:val="24"/>
        </w:rPr>
        <w:t>、</w:t>
      </w:r>
      <w:r w:rsidRPr="00524663">
        <w:rPr>
          <w:rFonts w:ascii="ＭＳ 明朝" w:hAnsi="ＭＳ 明朝" w:hint="eastAsia"/>
          <w:sz w:val="24"/>
        </w:rPr>
        <w:t>実績年月</w:t>
      </w:r>
    </w:p>
    <w:p w14:paraId="51256032" w14:textId="77777777" w:rsidR="00A67351" w:rsidRPr="00524663" w:rsidRDefault="00A67351" w:rsidP="00A67351">
      <w:pPr>
        <w:ind w:left="476" w:firstLineChars="100" w:firstLine="240"/>
        <w:rPr>
          <w:rFonts w:ascii="ＭＳ 明朝" w:hAnsi="ＭＳ 明朝"/>
          <w:sz w:val="24"/>
        </w:rPr>
      </w:pPr>
      <w:r w:rsidRPr="00524663">
        <w:rPr>
          <w:rFonts w:ascii="ＭＳ 明朝" w:hAnsi="ＭＳ 明朝" w:hint="eastAsia"/>
          <w:sz w:val="24"/>
        </w:rPr>
        <w:t>日時点の支出科目・略科目・事項細事項を入力してください。</w:t>
      </w:r>
    </w:p>
    <w:p w14:paraId="17320632" w14:textId="77777777" w:rsidR="00052732" w:rsidRPr="004649FC" w:rsidRDefault="00052732" w:rsidP="00052732">
      <w:pPr>
        <w:ind w:left="476"/>
        <w:rPr>
          <w:rFonts w:ascii="ＭＳ 明朝" w:hAnsi="ＭＳ 明朝"/>
          <w:sz w:val="24"/>
        </w:rPr>
      </w:pPr>
      <w:r w:rsidRPr="004649FC">
        <w:rPr>
          <w:rFonts w:ascii="ＭＳ 明朝" w:hAnsi="ＭＳ 明朝" w:hint="eastAsia"/>
          <w:sz w:val="24"/>
        </w:rPr>
        <w:t>※</w:t>
      </w:r>
      <w:r>
        <w:rPr>
          <w:rFonts w:ascii="ＭＳ 明朝" w:hAnsi="ＭＳ 明朝" w:hint="eastAsia"/>
          <w:sz w:val="24"/>
        </w:rPr>
        <w:t xml:space="preserve">　</w:t>
      </w:r>
      <w:r w:rsidRPr="004649FC">
        <w:rPr>
          <w:rFonts w:ascii="ＭＳ 明朝" w:hAnsi="ＭＳ 明朝" w:hint="eastAsia"/>
          <w:sz w:val="24"/>
        </w:rPr>
        <w:t>共済標準報酬の定時決定に影響する</w:t>
      </w:r>
      <w:r>
        <w:rPr>
          <w:rFonts w:ascii="ＭＳ 明朝" w:hAnsi="ＭＳ 明朝" w:hint="eastAsia"/>
          <w:sz w:val="24"/>
        </w:rPr>
        <w:t>ため</w:t>
      </w:r>
      <w:r w:rsidRPr="004649FC">
        <w:rPr>
          <w:rFonts w:ascii="ＭＳ 明朝" w:hAnsi="ＭＳ 明朝" w:hint="eastAsia"/>
          <w:sz w:val="24"/>
        </w:rPr>
        <w:t>、実績年月</w:t>
      </w:r>
      <w:r>
        <w:rPr>
          <w:rFonts w:ascii="ＭＳ 明朝" w:hAnsi="ＭＳ 明朝" w:hint="eastAsia"/>
          <w:sz w:val="24"/>
        </w:rPr>
        <w:t>日</w:t>
      </w:r>
      <w:r w:rsidRPr="004649FC">
        <w:rPr>
          <w:rFonts w:ascii="ＭＳ 明朝" w:hAnsi="ＭＳ 明朝" w:hint="eastAsia"/>
          <w:sz w:val="24"/>
        </w:rPr>
        <w:t>を正しく入力してください。</w:t>
      </w:r>
    </w:p>
    <w:p w14:paraId="7524785D" w14:textId="77777777" w:rsidR="00CB6F7A" w:rsidRPr="00052732" w:rsidRDefault="00CB6F7A" w:rsidP="004649FC">
      <w:pPr>
        <w:rPr>
          <w:rFonts w:ascii="ＭＳ 明朝" w:hAnsi="ＭＳ 明朝"/>
          <w:sz w:val="24"/>
        </w:rPr>
      </w:pPr>
    </w:p>
    <w:p w14:paraId="132A7D93" w14:textId="77777777" w:rsidR="00972D53" w:rsidRPr="00972D53" w:rsidRDefault="00972D53" w:rsidP="00972D53">
      <w:pPr>
        <w:ind w:left="238"/>
        <w:rPr>
          <w:rFonts w:ascii="ＭＳ ゴシック" w:eastAsia="ＭＳ ゴシック" w:hAnsi="ＭＳ ゴシック"/>
          <w:sz w:val="24"/>
        </w:rPr>
      </w:pPr>
      <w:bookmarkStart w:id="1" w:name="OLE_LINK2"/>
      <w:r w:rsidRPr="00972D53">
        <w:rPr>
          <w:rFonts w:ascii="ＭＳ ゴシック" w:eastAsia="ＭＳ ゴシック" w:hAnsi="ＭＳ ゴシック" w:hint="eastAsia"/>
          <w:sz w:val="24"/>
        </w:rPr>
        <w:t>(</w:t>
      </w:r>
      <w:r w:rsidR="00A07429">
        <w:rPr>
          <w:rFonts w:ascii="ＭＳ ゴシック" w:eastAsia="ＭＳ ゴシック" w:hAnsi="ＭＳ ゴシック"/>
          <w:sz w:val="24"/>
        </w:rPr>
        <w:t>4</w:t>
      </w:r>
      <w:r w:rsidRPr="00972D53">
        <w:rPr>
          <w:rFonts w:ascii="ＭＳ ゴシック" w:eastAsia="ＭＳ ゴシック" w:hAnsi="ＭＳ ゴシック" w:hint="eastAsia"/>
          <w:sz w:val="24"/>
        </w:rPr>
        <w:t>)</w:t>
      </w:r>
      <w:r w:rsidRPr="00972D53">
        <w:rPr>
          <w:rFonts w:ascii="ＭＳ ゴシック" w:eastAsia="ＭＳ ゴシック" w:hAnsi="ＭＳ ゴシック"/>
          <w:sz w:val="24"/>
        </w:rPr>
        <w:t xml:space="preserve"> </w:t>
      </w:r>
      <w:r w:rsidRPr="00972D53">
        <w:rPr>
          <w:rFonts w:ascii="ＭＳ ゴシック" w:eastAsia="ＭＳ ゴシック" w:hAnsi="ＭＳ ゴシック" w:hint="eastAsia"/>
          <w:sz w:val="24"/>
        </w:rPr>
        <w:t>異動に伴う通勤手当</w:t>
      </w:r>
      <w:r w:rsidR="00514BB2">
        <w:rPr>
          <w:rFonts w:ascii="ＭＳ ゴシック" w:eastAsia="ＭＳ ゴシック" w:hAnsi="ＭＳ ゴシック" w:hint="eastAsia"/>
          <w:sz w:val="24"/>
        </w:rPr>
        <w:t>の終期自動設定</w:t>
      </w:r>
      <w:r w:rsidRPr="00972D53">
        <w:rPr>
          <w:rFonts w:ascii="ＭＳ ゴシック" w:eastAsia="ＭＳ ゴシック" w:hAnsi="ＭＳ ゴシック" w:hint="eastAsia"/>
          <w:sz w:val="24"/>
        </w:rPr>
        <w:t>について</w:t>
      </w:r>
    </w:p>
    <w:p w14:paraId="6020388F" w14:textId="77777777" w:rsidR="00972D53" w:rsidRPr="00F120B1" w:rsidRDefault="00972D53" w:rsidP="00972D53">
      <w:pPr>
        <w:ind w:left="476" w:firstLineChars="100" w:firstLine="240"/>
        <w:rPr>
          <w:rFonts w:ascii="ＭＳ 明朝" w:hAnsi="ＭＳ 明朝"/>
          <w:sz w:val="24"/>
          <w:u w:val="single"/>
        </w:rPr>
      </w:pPr>
      <w:bookmarkStart w:id="2" w:name="_Hlk67312480"/>
      <w:r w:rsidRPr="004649FC">
        <w:rPr>
          <w:rFonts w:ascii="ＭＳ 明朝" w:hAnsi="ＭＳ 明朝" w:hint="eastAsia"/>
          <w:sz w:val="24"/>
        </w:rPr>
        <w:t>人事給与システムでは、</w:t>
      </w:r>
      <w:r w:rsidR="00514BB2" w:rsidRPr="00F120B1">
        <w:rPr>
          <w:rFonts w:ascii="ＭＳ 明朝" w:hAnsi="ＭＳ 明朝" w:hint="eastAsia"/>
          <w:sz w:val="24"/>
          <w:u w:val="single"/>
        </w:rPr>
        <w:t>所属異動者について</w:t>
      </w:r>
      <w:r w:rsidRPr="00F120B1">
        <w:rPr>
          <w:rFonts w:ascii="ＭＳ 明朝" w:hAnsi="ＭＳ 明朝" w:hint="eastAsia"/>
          <w:sz w:val="24"/>
          <w:u w:val="single"/>
        </w:rPr>
        <w:t>、</w:t>
      </w:r>
      <w:r w:rsidR="00514BB2" w:rsidRPr="00F120B1">
        <w:rPr>
          <w:rFonts w:ascii="ＭＳ 明朝" w:hAnsi="ＭＳ 明朝" w:hint="eastAsia"/>
          <w:sz w:val="24"/>
          <w:u w:val="single"/>
        </w:rPr>
        <w:t>【Ｑ１２】（</w:t>
      </w:r>
      <w:r w:rsidRPr="00F120B1">
        <w:rPr>
          <w:rFonts w:ascii="ＭＳ 明朝" w:hAnsi="ＭＳ 明朝" w:hint="eastAsia"/>
          <w:sz w:val="24"/>
          <w:u w:val="single"/>
        </w:rPr>
        <w:t>通勤手当</w:t>
      </w:r>
      <w:r w:rsidR="00514BB2" w:rsidRPr="00F120B1">
        <w:rPr>
          <w:rFonts w:ascii="ＭＳ 明朝" w:hAnsi="ＭＳ 明朝" w:hint="eastAsia"/>
          <w:sz w:val="24"/>
          <w:u w:val="single"/>
        </w:rPr>
        <w:t>情報）</w:t>
      </w:r>
      <w:r w:rsidRPr="00F120B1">
        <w:rPr>
          <w:rFonts w:ascii="ＭＳ 明朝" w:hAnsi="ＭＳ 明朝" w:hint="eastAsia"/>
          <w:sz w:val="24"/>
          <w:u w:val="single"/>
        </w:rPr>
        <w:t>の終期に異動</w:t>
      </w:r>
      <w:r w:rsidR="00514BB2" w:rsidRPr="00F120B1">
        <w:rPr>
          <w:rFonts w:ascii="ＭＳ 明朝" w:hAnsi="ＭＳ 明朝" w:hint="eastAsia"/>
          <w:sz w:val="24"/>
          <w:u w:val="single"/>
        </w:rPr>
        <w:t>日</w:t>
      </w:r>
      <w:r w:rsidRPr="00F120B1">
        <w:rPr>
          <w:rFonts w:ascii="ＭＳ 明朝" w:hAnsi="ＭＳ 明朝" w:hint="eastAsia"/>
          <w:sz w:val="24"/>
          <w:u w:val="single"/>
        </w:rPr>
        <w:t>の前日を自動設定</w:t>
      </w:r>
      <w:r w:rsidR="00514BB2" w:rsidRPr="00F120B1">
        <w:rPr>
          <w:rFonts w:ascii="ＭＳ 明朝" w:hAnsi="ＭＳ 明朝" w:hint="eastAsia"/>
          <w:sz w:val="24"/>
          <w:u w:val="single"/>
        </w:rPr>
        <w:t>することにより</w:t>
      </w:r>
      <w:r w:rsidRPr="00F120B1">
        <w:rPr>
          <w:rFonts w:ascii="ＭＳ 明朝" w:hAnsi="ＭＳ 明朝" w:hint="eastAsia"/>
          <w:sz w:val="24"/>
          <w:u w:val="single"/>
        </w:rPr>
        <w:t>、旧所属情報</w:t>
      </w:r>
      <w:r w:rsidR="00514BB2" w:rsidRPr="00F120B1">
        <w:rPr>
          <w:rFonts w:ascii="ＭＳ 明朝" w:hAnsi="ＭＳ 明朝" w:hint="eastAsia"/>
          <w:sz w:val="24"/>
          <w:u w:val="single"/>
        </w:rPr>
        <w:t>で</w:t>
      </w:r>
      <w:r w:rsidR="00067660" w:rsidRPr="00F120B1">
        <w:rPr>
          <w:rFonts w:ascii="ＭＳ 明朝" w:hAnsi="ＭＳ 明朝" w:hint="eastAsia"/>
          <w:sz w:val="24"/>
          <w:u w:val="single"/>
        </w:rPr>
        <w:t>の</w:t>
      </w:r>
      <w:r w:rsidRPr="00F120B1">
        <w:rPr>
          <w:rFonts w:ascii="ＭＳ 明朝" w:hAnsi="ＭＳ 明朝" w:hint="eastAsia"/>
          <w:sz w:val="24"/>
          <w:u w:val="single"/>
        </w:rPr>
        <w:t>手当</w:t>
      </w:r>
      <w:r w:rsidR="00514BB2" w:rsidRPr="00F120B1">
        <w:rPr>
          <w:rFonts w:ascii="ＭＳ 明朝" w:hAnsi="ＭＳ 明朝" w:hint="eastAsia"/>
          <w:sz w:val="24"/>
          <w:u w:val="single"/>
        </w:rPr>
        <w:t>額誤支給</w:t>
      </w:r>
      <w:r w:rsidRPr="00F120B1">
        <w:rPr>
          <w:rFonts w:ascii="ＭＳ 明朝" w:hAnsi="ＭＳ 明朝" w:hint="eastAsia"/>
          <w:sz w:val="24"/>
          <w:u w:val="single"/>
        </w:rPr>
        <w:t>を防いでいます（４月１日付け</w:t>
      </w:r>
      <w:r w:rsidR="00514BB2" w:rsidRPr="00F120B1">
        <w:rPr>
          <w:rFonts w:ascii="ＭＳ 明朝" w:hAnsi="ＭＳ 明朝" w:hint="eastAsia"/>
          <w:sz w:val="24"/>
          <w:u w:val="single"/>
        </w:rPr>
        <w:t>所属</w:t>
      </w:r>
      <w:r w:rsidRPr="00F120B1">
        <w:rPr>
          <w:rFonts w:ascii="ＭＳ 明朝" w:hAnsi="ＭＳ 明朝" w:hint="eastAsia"/>
          <w:sz w:val="24"/>
          <w:u w:val="single"/>
        </w:rPr>
        <w:t>異動者</w:t>
      </w:r>
      <w:r w:rsidR="00514BB2" w:rsidRPr="00F120B1">
        <w:rPr>
          <w:rFonts w:ascii="ＭＳ 明朝" w:hAnsi="ＭＳ 明朝" w:hint="eastAsia"/>
          <w:sz w:val="24"/>
          <w:u w:val="single"/>
        </w:rPr>
        <w:t>の場合</w:t>
      </w:r>
      <w:r w:rsidRPr="00F120B1">
        <w:rPr>
          <w:rFonts w:ascii="ＭＳ 明朝" w:hAnsi="ＭＳ 明朝" w:hint="eastAsia"/>
          <w:sz w:val="24"/>
          <w:u w:val="single"/>
        </w:rPr>
        <w:t>、支給終期に一律で</w:t>
      </w:r>
      <w:r w:rsidR="00514BB2" w:rsidRPr="00F120B1">
        <w:rPr>
          <w:rFonts w:ascii="ＭＳ 明朝" w:hAnsi="ＭＳ 明朝" w:hint="eastAsia"/>
          <w:sz w:val="24"/>
          <w:u w:val="single"/>
        </w:rPr>
        <w:t>R</w:t>
      </w:r>
      <w:r w:rsidR="00514BB2" w:rsidRPr="00F120B1">
        <w:rPr>
          <w:rFonts w:ascii="ＭＳ 明朝" w:hAnsi="ＭＳ 明朝"/>
          <w:sz w:val="24"/>
          <w:u w:val="single"/>
        </w:rPr>
        <w:t>0</w:t>
      </w:r>
      <w:r w:rsidR="00617AA3">
        <w:rPr>
          <w:rFonts w:ascii="ＭＳ 明朝" w:hAnsi="ＭＳ 明朝" w:hint="eastAsia"/>
          <w:sz w:val="24"/>
          <w:u w:val="single"/>
        </w:rPr>
        <w:t>4</w:t>
      </w:r>
      <w:r w:rsidR="00514BB2" w:rsidRPr="00F120B1">
        <w:rPr>
          <w:rFonts w:ascii="ＭＳ 明朝" w:hAnsi="ＭＳ 明朝"/>
          <w:sz w:val="24"/>
          <w:u w:val="single"/>
        </w:rPr>
        <w:t>/03/31</w:t>
      </w:r>
      <w:r w:rsidRPr="00F120B1">
        <w:rPr>
          <w:rFonts w:ascii="ＭＳ 明朝" w:hAnsi="ＭＳ 明朝" w:hint="eastAsia"/>
          <w:sz w:val="24"/>
          <w:u w:val="single"/>
        </w:rPr>
        <w:t>を設定）。</w:t>
      </w:r>
    </w:p>
    <w:p w14:paraId="4F269CB7" w14:textId="77777777" w:rsidR="00443E4E" w:rsidRPr="00443E4E" w:rsidRDefault="00443E4E" w:rsidP="00443E4E">
      <w:pPr>
        <w:ind w:left="476" w:firstLineChars="100" w:firstLine="240"/>
        <w:rPr>
          <w:rFonts w:ascii="ＭＳ 明朝" w:hAnsi="ＭＳ 明朝"/>
          <w:sz w:val="24"/>
        </w:rPr>
      </w:pPr>
      <w:r>
        <w:rPr>
          <w:rFonts w:ascii="ＭＳ 明朝" w:hAnsi="ＭＳ 明朝" w:hint="eastAsia"/>
          <w:sz w:val="24"/>
        </w:rPr>
        <w:t>なお</w:t>
      </w:r>
      <w:r w:rsidR="00972D53" w:rsidRPr="004649FC">
        <w:rPr>
          <w:rFonts w:ascii="ＭＳ 明朝" w:hAnsi="ＭＳ 明朝" w:hint="eastAsia"/>
          <w:sz w:val="24"/>
        </w:rPr>
        <w:t>、</w:t>
      </w:r>
      <w:r w:rsidR="00457B8E" w:rsidRPr="004649FC">
        <w:rPr>
          <w:rFonts w:ascii="ＭＳ 明朝" w:hAnsi="ＭＳ 明朝" w:hint="eastAsia"/>
          <w:sz w:val="24"/>
        </w:rPr>
        <w:t>臨時的任用</w:t>
      </w:r>
      <w:r w:rsidR="00457B8E">
        <w:rPr>
          <w:rFonts w:ascii="ＭＳ 明朝" w:hAnsi="ＭＳ 明朝" w:hint="eastAsia"/>
          <w:sz w:val="24"/>
        </w:rPr>
        <w:t>教</w:t>
      </w:r>
      <w:r w:rsidR="00457B8E" w:rsidRPr="004649FC">
        <w:rPr>
          <w:rFonts w:ascii="ＭＳ 明朝" w:hAnsi="ＭＳ 明朝" w:hint="eastAsia"/>
          <w:sz w:val="24"/>
        </w:rPr>
        <w:t>職員や任期付教職員について</w:t>
      </w:r>
      <w:bookmarkEnd w:id="2"/>
      <w:r w:rsidR="00EE4077">
        <w:rPr>
          <w:rFonts w:ascii="ＭＳ 明朝" w:hAnsi="ＭＳ 明朝" w:hint="eastAsia"/>
          <w:sz w:val="24"/>
        </w:rPr>
        <w:t>は</w:t>
      </w:r>
      <w:r>
        <w:rPr>
          <w:rFonts w:ascii="ＭＳ 明朝" w:hAnsi="ＭＳ 明朝" w:hint="eastAsia"/>
          <w:sz w:val="24"/>
        </w:rPr>
        <w:t>、</w:t>
      </w:r>
      <w:r w:rsidRPr="00443E4E">
        <w:rPr>
          <w:rFonts w:ascii="ＭＳ 明朝" w:hAnsi="ＭＳ 明朝" w:hint="eastAsia"/>
          <w:sz w:val="24"/>
        </w:rPr>
        <w:t>令和３年３月17日付け教総第1519号、教総第2749号の通知により、「任用期間満了後、同一校で引き続き任用された場合においては改めて届け出する必要はない」とされたことから、</w:t>
      </w:r>
      <w:r w:rsidRPr="009758CF">
        <w:rPr>
          <w:rFonts w:ascii="ＭＳ 明朝" w:hAnsi="ＭＳ 明朝" w:hint="eastAsia"/>
          <w:sz w:val="24"/>
          <w:highlight w:val="yellow"/>
          <w:u w:val="single"/>
        </w:rPr>
        <w:t>今年度より通勤手当の支給終期の自動設定は行いません。</w:t>
      </w:r>
    </w:p>
    <w:p w14:paraId="1756FF5C" w14:textId="77777777" w:rsidR="0088384C" w:rsidRPr="009758CF" w:rsidRDefault="00443E4E" w:rsidP="00443E4E">
      <w:pPr>
        <w:ind w:left="476" w:firstLineChars="100" w:firstLine="240"/>
        <w:rPr>
          <w:rFonts w:ascii="ＭＳ 明朝" w:hAnsi="ＭＳ 明朝"/>
          <w:sz w:val="24"/>
          <w:u w:val="single"/>
        </w:rPr>
      </w:pPr>
      <w:r w:rsidRPr="009758CF">
        <w:rPr>
          <w:rFonts w:ascii="ＭＳ 明朝" w:hAnsi="ＭＳ 明朝" w:hint="eastAsia"/>
          <w:sz w:val="24"/>
          <w:u w:val="single"/>
        </w:rPr>
        <w:t>その他の手当（扶養【Ｑ１０】、住居【Ｑ１１】等）と同様、必要に応じて支給終期の設定を行ってください。</w:t>
      </w:r>
    </w:p>
    <w:p w14:paraId="7F8F2EF4" w14:textId="77777777" w:rsidR="001703E9" w:rsidRDefault="001703E9" w:rsidP="001703E9">
      <w:pPr>
        <w:rPr>
          <w:rFonts w:ascii="ＭＳ 明朝" w:hAnsi="ＭＳ 明朝"/>
          <w:sz w:val="24"/>
        </w:rPr>
      </w:pPr>
    </w:p>
    <w:p w14:paraId="3309523C" w14:textId="45650C8C" w:rsidR="001703E9" w:rsidRPr="00972D53" w:rsidRDefault="001703E9" w:rsidP="001703E9">
      <w:pPr>
        <w:ind w:left="238"/>
        <w:rPr>
          <w:rFonts w:ascii="ＭＳ ゴシック" w:eastAsia="ＭＳ ゴシック" w:hAnsi="ＭＳ ゴシック"/>
          <w:sz w:val="24"/>
        </w:rPr>
      </w:pPr>
      <w:r>
        <w:rPr>
          <w:rFonts w:ascii="ＭＳ ゴシック" w:eastAsia="ＭＳ ゴシック" w:hAnsi="ＭＳ ゴシック" w:hint="eastAsia"/>
          <w:sz w:val="24"/>
        </w:rPr>
        <w:t>(5)</w:t>
      </w:r>
      <w:r>
        <w:rPr>
          <w:rFonts w:ascii="ＭＳ ゴシック" w:eastAsia="ＭＳ ゴシック" w:hAnsi="ＭＳ ゴシック"/>
          <w:sz w:val="24"/>
        </w:rPr>
        <w:t xml:space="preserve"> </w:t>
      </w:r>
      <w:r w:rsidRPr="00972D53">
        <w:rPr>
          <w:rFonts w:ascii="ＭＳ ゴシック" w:eastAsia="ＭＳ ゴシック" w:hAnsi="ＭＳ ゴシック" w:hint="eastAsia"/>
          <w:sz w:val="24"/>
        </w:rPr>
        <w:t>４・５月例月処理時の令和</w:t>
      </w:r>
      <w:r w:rsidR="003F7BC0">
        <w:rPr>
          <w:rFonts w:ascii="ＭＳ ゴシック" w:eastAsia="ＭＳ ゴシック" w:hAnsi="ＭＳ ゴシック" w:hint="eastAsia"/>
          <w:sz w:val="24"/>
        </w:rPr>
        <w:t>３</w:t>
      </w:r>
      <w:r w:rsidRPr="00972D53">
        <w:rPr>
          <w:rFonts w:ascii="ＭＳ ゴシック" w:eastAsia="ＭＳ ゴシック" w:hAnsi="ＭＳ ゴシック" w:hint="eastAsia"/>
          <w:sz w:val="24"/>
        </w:rPr>
        <w:t>年度分給与の戻入について</w:t>
      </w:r>
    </w:p>
    <w:p w14:paraId="4E6463B8" w14:textId="5130F677" w:rsidR="001703E9" w:rsidRDefault="001703E9" w:rsidP="00846C7D">
      <w:pPr>
        <w:ind w:left="476" w:firstLineChars="100" w:firstLine="240"/>
        <w:rPr>
          <w:rFonts w:ascii="ＭＳ 明朝" w:hAnsi="ＭＳ 明朝"/>
          <w:sz w:val="24"/>
        </w:rPr>
      </w:pPr>
      <w:r w:rsidRPr="004649FC">
        <w:rPr>
          <w:rFonts w:ascii="ＭＳ 明朝" w:hAnsi="ＭＳ 明朝" w:hint="eastAsia"/>
          <w:sz w:val="24"/>
        </w:rPr>
        <w:t>令和</w:t>
      </w:r>
      <w:r w:rsidR="00443E4E">
        <w:rPr>
          <w:rFonts w:ascii="ＭＳ 明朝" w:hAnsi="ＭＳ 明朝" w:hint="eastAsia"/>
          <w:sz w:val="24"/>
        </w:rPr>
        <w:t>３</w:t>
      </w:r>
      <w:r>
        <w:rPr>
          <w:rFonts w:ascii="ＭＳ 明朝" w:hAnsi="ＭＳ 明朝" w:hint="eastAsia"/>
          <w:sz w:val="24"/>
        </w:rPr>
        <w:t>年</w:t>
      </w:r>
      <w:r w:rsidRPr="004649FC">
        <w:rPr>
          <w:rFonts w:ascii="ＭＳ 明朝" w:hAnsi="ＭＳ 明朝" w:hint="eastAsia"/>
          <w:sz w:val="24"/>
        </w:rPr>
        <w:t>度分給与の戻入を行う場合は、</w:t>
      </w:r>
      <w:r w:rsidR="0083639F">
        <w:rPr>
          <w:rFonts w:ascii="ＭＳ 明朝" w:hAnsi="ＭＳ 明朝" w:hint="eastAsia"/>
          <w:sz w:val="24"/>
        </w:rPr>
        <w:t>令和４年</w:t>
      </w:r>
      <w:r w:rsidRPr="004649FC">
        <w:rPr>
          <w:rFonts w:ascii="ＭＳ 明朝" w:hAnsi="ＭＳ 明朝" w:hint="eastAsia"/>
          <w:sz w:val="24"/>
        </w:rPr>
        <w:t>２月</w:t>
      </w:r>
      <w:r w:rsidR="00443E4E">
        <w:rPr>
          <w:rFonts w:ascii="ＭＳ 明朝" w:hAnsi="ＭＳ 明朝" w:hint="eastAsia"/>
          <w:sz w:val="24"/>
        </w:rPr>
        <w:t>24</w:t>
      </w:r>
      <w:r w:rsidRPr="004649FC">
        <w:rPr>
          <w:rFonts w:ascii="ＭＳ 明朝" w:hAnsi="ＭＳ 明朝" w:hint="eastAsia"/>
          <w:sz w:val="24"/>
        </w:rPr>
        <w:t>日付け連絡事項</w:t>
      </w:r>
      <w:r>
        <w:rPr>
          <w:rFonts w:ascii="ＭＳ 明朝" w:hAnsi="ＭＳ 明朝" w:hint="eastAsia"/>
          <w:sz w:val="24"/>
        </w:rPr>
        <w:t>中の「</w:t>
      </w:r>
      <w:r w:rsidRPr="001703E9">
        <w:rPr>
          <w:rFonts w:ascii="ＭＳ 明朝" w:hAnsi="ＭＳ 明朝" w:hint="eastAsia"/>
          <w:sz w:val="24"/>
          <w:bdr w:val="single" w:sz="4" w:space="0" w:color="auto"/>
        </w:rPr>
        <w:t>４月例月処理事項</w:t>
      </w:r>
      <w:r w:rsidRPr="006B6815">
        <w:rPr>
          <w:rFonts w:ascii="ＭＳ 明朝" w:hAnsi="ＭＳ 明朝" w:hint="eastAsia"/>
          <w:sz w:val="24"/>
        </w:rPr>
        <w:t>２　令和</w:t>
      </w:r>
      <w:r w:rsidR="00443E4E">
        <w:rPr>
          <w:rFonts w:ascii="ＭＳ 明朝" w:hAnsi="ＭＳ 明朝" w:hint="eastAsia"/>
          <w:sz w:val="24"/>
        </w:rPr>
        <w:t>３</w:t>
      </w:r>
      <w:r w:rsidRPr="006B6815">
        <w:rPr>
          <w:rFonts w:ascii="ＭＳ 明朝" w:hAnsi="ＭＳ 明朝" w:hint="eastAsia"/>
          <w:sz w:val="24"/>
        </w:rPr>
        <w:t>年度分給与の戻入について」</w:t>
      </w:r>
      <w:r w:rsidRPr="004649FC">
        <w:rPr>
          <w:rFonts w:ascii="ＭＳ 明朝" w:hAnsi="ＭＳ 明朝" w:hint="eastAsia"/>
          <w:sz w:val="24"/>
        </w:rPr>
        <w:t>を参照の</w:t>
      </w:r>
      <w:r>
        <w:rPr>
          <w:rFonts w:ascii="ＭＳ 明朝" w:hAnsi="ＭＳ 明朝" w:hint="eastAsia"/>
          <w:sz w:val="24"/>
        </w:rPr>
        <w:t>うえ</w:t>
      </w:r>
      <w:r w:rsidRPr="004649FC">
        <w:rPr>
          <w:rFonts w:ascii="ＭＳ 明朝" w:hAnsi="ＭＳ 明朝" w:hint="eastAsia"/>
          <w:sz w:val="24"/>
        </w:rPr>
        <w:t>、処理</w:t>
      </w:r>
      <w:r>
        <w:rPr>
          <w:rFonts w:ascii="ＭＳ 明朝" w:hAnsi="ＭＳ 明朝" w:hint="eastAsia"/>
          <w:sz w:val="24"/>
        </w:rPr>
        <w:t>してください。</w:t>
      </w:r>
    </w:p>
    <w:p w14:paraId="58CE55E0" w14:textId="5672DFA1" w:rsidR="00F12EA8" w:rsidRDefault="00F12EA8" w:rsidP="004649FC">
      <w:pPr>
        <w:rPr>
          <w:rFonts w:ascii="ＭＳ 明朝" w:hAnsi="ＭＳ 明朝"/>
          <w:sz w:val="24"/>
        </w:rPr>
      </w:pPr>
    </w:p>
    <w:p w14:paraId="0FFA05DF" w14:textId="77777777" w:rsidR="005421B5" w:rsidRDefault="005421B5" w:rsidP="004649FC">
      <w:pPr>
        <w:rPr>
          <w:rFonts w:ascii="ＭＳ 明朝" w:hAnsi="ＭＳ 明朝"/>
          <w:sz w:val="24"/>
        </w:rPr>
      </w:pPr>
    </w:p>
    <w:p w14:paraId="7C526687" w14:textId="77777777" w:rsidR="00972D53" w:rsidRPr="00972D53" w:rsidRDefault="00972D53" w:rsidP="00972D53">
      <w:pPr>
        <w:ind w:left="238"/>
        <w:rPr>
          <w:rFonts w:ascii="ＭＳ ゴシック" w:eastAsia="ＭＳ ゴシック" w:hAnsi="ＭＳ ゴシック"/>
          <w:sz w:val="24"/>
        </w:rPr>
      </w:pPr>
      <w:r w:rsidRPr="00972D53">
        <w:rPr>
          <w:rFonts w:ascii="ＭＳ ゴシック" w:eastAsia="ＭＳ ゴシック" w:hAnsi="ＭＳ ゴシック" w:hint="eastAsia"/>
          <w:sz w:val="24"/>
        </w:rPr>
        <w:lastRenderedPageBreak/>
        <w:t>(</w:t>
      </w:r>
      <w:r w:rsidR="001703E9">
        <w:rPr>
          <w:rFonts w:ascii="ＭＳ ゴシック" w:eastAsia="ＭＳ ゴシック" w:hAnsi="ＭＳ ゴシック"/>
          <w:sz w:val="24"/>
        </w:rPr>
        <w:t>6</w:t>
      </w:r>
      <w:r w:rsidRPr="00972D53">
        <w:rPr>
          <w:rFonts w:ascii="ＭＳ ゴシック" w:eastAsia="ＭＳ ゴシック" w:hAnsi="ＭＳ ゴシック" w:hint="eastAsia"/>
          <w:sz w:val="24"/>
        </w:rPr>
        <w:t>)</w:t>
      </w:r>
      <w:r w:rsidRPr="00972D53">
        <w:rPr>
          <w:rFonts w:ascii="ＭＳ ゴシック" w:eastAsia="ＭＳ ゴシック" w:hAnsi="ＭＳ ゴシック"/>
          <w:sz w:val="24"/>
        </w:rPr>
        <w:t xml:space="preserve"> </w:t>
      </w:r>
      <w:r w:rsidRPr="00972D53">
        <w:rPr>
          <w:rFonts w:ascii="ＭＳ ゴシック" w:eastAsia="ＭＳ ゴシック" w:hAnsi="ＭＳ ゴシック" w:hint="eastAsia"/>
          <w:sz w:val="24"/>
        </w:rPr>
        <w:t>管理職手当の入力について</w:t>
      </w:r>
    </w:p>
    <w:p w14:paraId="00343D56" w14:textId="479AC48D" w:rsidR="00972D53" w:rsidRDefault="00972D53" w:rsidP="00972D53">
      <w:pPr>
        <w:ind w:left="476" w:firstLineChars="100" w:firstLine="240"/>
        <w:rPr>
          <w:rFonts w:ascii="ＭＳ 明朝" w:hAnsi="ＭＳ 明朝"/>
          <w:sz w:val="24"/>
        </w:rPr>
      </w:pPr>
      <w:r w:rsidRPr="004649FC">
        <w:rPr>
          <w:rFonts w:ascii="ＭＳ 明朝" w:hAnsi="ＭＳ 明朝" w:hint="eastAsia"/>
          <w:sz w:val="24"/>
        </w:rPr>
        <w:t>管理職手当は、以下のケースにおいて手当コード（○種（○％））</w:t>
      </w:r>
      <w:r w:rsidR="004F0930">
        <w:rPr>
          <w:rFonts w:ascii="ＭＳ 明朝" w:hAnsi="ＭＳ 明朝" w:hint="eastAsia"/>
          <w:sz w:val="24"/>
        </w:rPr>
        <w:t>の</w:t>
      </w:r>
      <w:r w:rsidRPr="004649FC">
        <w:rPr>
          <w:rFonts w:ascii="ＭＳ 明朝" w:hAnsi="ＭＳ 明朝" w:hint="eastAsia"/>
          <w:sz w:val="24"/>
        </w:rPr>
        <w:t>修正入力</w:t>
      </w:r>
      <w:r w:rsidR="004F0930">
        <w:rPr>
          <w:rFonts w:ascii="ＭＳ 明朝" w:hAnsi="ＭＳ 明朝" w:hint="eastAsia"/>
          <w:sz w:val="24"/>
        </w:rPr>
        <w:t>が</w:t>
      </w:r>
      <w:r w:rsidRPr="004649FC">
        <w:rPr>
          <w:rFonts w:ascii="ＭＳ 明朝" w:hAnsi="ＭＳ 明朝" w:hint="eastAsia"/>
          <w:sz w:val="24"/>
        </w:rPr>
        <w:t>必要</w:t>
      </w:r>
      <w:r w:rsidR="004F0930">
        <w:rPr>
          <w:rFonts w:ascii="ＭＳ 明朝" w:hAnsi="ＭＳ 明朝" w:hint="eastAsia"/>
          <w:sz w:val="24"/>
        </w:rPr>
        <w:t>ですので</w:t>
      </w:r>
      <w:r w:rsidRPr="004649FC">
        <w:rPr>
          <w:rFonts w:ascii="ＭＳ 明朝" w:hAnsi="ＭＳ 明朝" w:hint="eastAsia"/>
          <w:sz w:val="24"/>
        </w:rPr>
        <w:t>、</w:t>
      </w:r>
      <w:r w:rsidR="004F0930">
        <w:rPr>
          <w:rFonts w:ascii="ＭＳ 明朝" w:hAnsi="ＭＳ 明朝" w:hint="eastAsia"/>
          <w:sz w:val="24"/>
        </w:rPr>
        <w:t>修正漏れのないよう処理してください</w:t>
      </w:r>
      <w:r w:rsidRPr="004649FC">
        <w:rPr>
          <w:rFonts w:ascii="ＭＳ 明朝" w:hAnsi="ＭＳ 明朝" w:hint="eastAsia"/>
          <w:sz w:val="24"/>
        </w:rPr>
        <w:t>（別紙４）</w:t>
      </w:r>
      <w:r w:rsidR="004F0930">
        <w:rPr>
          <w:rFonts w:ascii="ＭＳ 明朝" w:hAnsi="ＭＳ 明朝" w:hint="eastAsia"/>
          <w:sz w:val="24"/>
        </w:rPr>
        <w:t>。</w:t>
      </w:r>
    </w:p>
    <w:p w14:paraId="17733F40" w14:textId="77777777" w:rsidR="0077747A" w:rsidRPr="0077747A" w:rsidRDefault="0077747A" w:rsidP="0077747A">
      <w:pPr>
        <w:spacing w:line="200" w:lineRule="exact"/>
        <w:ind w:left="476" w:firstLineChars="100" w:firstLine="200"/>
        <w:rPr>
          <w:rFonts w:ascii="ＭＳ 明朝" w:hAnsi="ＭＳ 明朝"/>
          <w:sz w:val="20"/>
        </w:rPr>
      </w:pPr>
    </w:p>
    <w:p w14:paraId="7C3ACDB9" w14:textId="77777777" w:rsidR="00972D53" w:rsidRPr="004649FC" w:rsidRDefault="00972D53" w:rsidP="00800E00">
      <w:pPr>
        <w:ind w:left="476"/>
        <w:rPr>
          <w:rFonts w:ascii="ＭＳ 明朝" w:hAnsi="ＭＳ 明朝"/>
          <w:sz w:val="24"/>
        </w:rPr>
      </w:pPr>
      <w:r w:rsidRPr="004649FC">
        <w:rPr>
          <w:rFonts w:ascii="ＭＳ 明朝" w:hAnsi="ＭＳ 明朝" w:hint="eastAsia"/>
          <w:sz w:val="24"/>
        </w:rPr>
        <w:t>＜管理職手当の手当コード（○種（○％））の修正が必要なケース＞</w:t>
      </w:r>
    </w:p>
    <w:tbl>
      <w:tblPr>
        <w:tblW w:w="0" w:type="auto"/>
        <w:tblInd w:w="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4"/>
        <w:gridCol w:w="2796"/>
        <w:gridCol w:w="3224"/>
      </w:tblGrid>
      <w:tr w:rsidR="00972D53" w:rsidRPr="004649FC" w14:paraId="63CE7788" w14:textId="77777777" w:rsidTr="00E75619">
        <w:tc>
          <w:tcPr>
            <w:tcW w:w="3068" w:type="dxa"/>
            <w:shd w:val="clear" w:color="auto" w:fill="auto"/>
          </w:tcPr>
          <w:p w14:paraId="76F31FF9" w14:textId="77777777" w:rsidR="00972D53" w:rsidRPr="004649FC" w:rsidRDefault="00972D53" w:rsidP="002866D9">
            <w:pPr>
              <w:jc w:val="center"/>
              <w:rPr>
                <w:rFonts w:ascii="ＭＳ 明朝" w:hAnsi="ＭＳ 明朝"/>
                <w:sz w:val="24"/>
              </w:rPr>
            </w:pPr>
            <w:r w:rsidRPr="004649FC">
              <w:rPr>
                <w:rFonts w:ascii="ＭＳ 明朝" w:hAnsi="ＭＳ 明朝" w:hint="eastAsia"/>
                <w:sz w:val="24"/>
              </w:rPr>
              <w:t>ケース</w:t>
            </w:r>
          </w:p>
        </w:tc>
        <w:tc>
          <w:tcPr>
            <w:tcW w:w="2835" w:type="dxa"/>
            <w:shd w:val="clear" w:color="auto" w:fill="auto"/>
          </w:tcPr>
          <w:p w14:paraId="681E97B4" w14:textId="77777777" w:rsidR="00972D53" w:rsidRPr="004649FC" w:rsidRDefault="00972D53" w:rsidP="002866D9">
            <w:pPr>
              <w:jc w:val="center"/>
              <w:rPr>
                <w:rFonts w:ascii="ＭＳ 明朝" w:hAnsi="ＭＳ 明朝"/>
                <w:sz w:val="24"/>
              </w:rPr>
            </w:pPr>
            <w:r w:rsidRPr="004649FC">
              <w:rPr>
                <w:rFonts w:ascii="ＭＳ 明朝" w:hAnsi="ＭＳ 明朝" w:hint="eastAsia"/>
                <w:sz w:val="24"/>
              </w:rPr>
              <w:t>修正内容</w:t>
            </w:r>
          </w:p>
        </w:tc>
        <w:tc>
          <w:tcPr>
            <w:tcW w:w="3260" w:type="dxa"/>
            <w:shd w:val="clear" w:color="auto" w:fill="auto"/>
          </w:tcPr>
          <w:p w14:paraId="78AEC528" w14:textId="77777777" w:rsidR="00972D53" w:rsidRPr="004649FC" w:rsidRDefault="00972D53" w:rsidP="002866D9">
            <w:pPr>
              <w:jc w:val="center"/>
              <w:rPr>
                <w:rFonts w:ascii="ＭＳ 明朝" w:hAnsi="ＭＳ 明朝"/>
                <w:sz w:val="24"/>
              </w:rPr>
            </w:pPr>
            <w:r w:rsidRPr="004649FC">
              <w:rPr>
                <w:rFonts w:ascii="ＭＳ 明朝" w:hAnsi="ＭＳ 明朝" w:hint="eastAsia"/>
                <w:sz w:val="24"/>
              </w:rPr>
              <w:t>修正方法</w:t>
            </w:r>
          </w:p>
        </w:tc>
      </w:tr>
      <w:tr w:rsidR="00972D53" w:rsidRPr="004649FC" w14:paraId="2FB65C26" w14:textId="77777777" w:rsidTr="00E75619">
        <w:tc>
          <w:tcPr>
            <w:tcW w:w="3068" w:type="dxa"/>
            <w:shd w:val="clear" w:color="auto" w:fill="auto"/>
          </w:tcPr>
          <w:p w14:paraId="02CC7ABF" w14:textId="77777777" w:rsidR="00972D53" w:rsidRPr="004649FC" w:rsidRDefault="00972D53" w:rsidP="004649FC">
            <w:pPr>
              <w:rPr>
                <w:rFonts w:ascii="ＭＳ 明朝" w:hAnsi="ＭＳ 明朝"/>
                <w:sz w:val="24"/>
              </w:rPr>
            </w:pPr>
            <w:r w:rsidRPr="004649FC">
              <w:rPr>
                <w:rFonts w:ascii="ＭＳ 明朝" w:hAnsi="ＭＳ 明朝" w:hint="eastAsia"/>
                <w:sz w:val="24"/>
              </w:rPr>
              <w:t>通常校→大規模校に異動</w:t>
            </w:r>
          </w:p>
        </w:tc>
        <w:tc>
          <w:tcPr>
            <w:tcW w:w="2835" w:type="dxa"/>
            <w:shd w:val="clear" w:color="auto" w:fill="auto"/>
          </w:tcPr>
          <w:p w14:paraId="798D98CC" w14:textId="77777777" w:rsidR="00972D53" w:rsidRPr="004649FC" w:rsidRDefault="00972D53" w:rsidP="004649FC">
            <w:pPr>
              <w:rPr>
                <w:rFonts w:ascii="ＭＳ 明朝" w:hAnsi="ＭＳ 明朝"/>
                <w:sz w:val="24"/>
              </w:rPr>
            </w:pPr>
            <w:r w:rsidRPr="004649FC">
              <w:rPr>
                <w:rFonts w:ascii="ＭＳ 明朝" w:hAnsi="ＭＳ 明朝" w:hint="eastAsia"/>
                <w:sz w:val="24"/>
              </w:rPr>
              <w:t>校長　５種→４種</w:t>
            </w:r>
          </w:p>
          <w:p w14:paraId="482BB8C8" w14:textId="77777777" w:rsidR="00972D53" w:rsidRPr="004649FC" w:rsidRDefault="00972D53" w:rsidP="004649FC">
            <w:pPr>
              <w:rPr>
                <w:rFonts w:ascii="ＭＳ 明朝" w:hAnsi="ＭＳ 明朝"/>
                <w:sz w:val="24"/>
              </w:rPr>
            </w:pPr>
            <w:r w:rsidRPr="004649FC">
              <w:rPr>
                <w:rFonts w:ascii="ＭＳ 明朝" w:hAnsi="ＭＳ 明朝" w:hint="eastAsia"/>
                <w:sz w:val="24"/>
              </w:rPr>
              <w:t>教頭　６種→５種</w:t>
            </w:r>
          </w:p>
          <w:p w14:paraId="505CA600" w14:textId="77777777" w:rsidR="00972D53" w:rsidRPr="004649FC" w:rsidRDefault="00972D53" w:rsidP="004649FC">
            <w:pPr>
              <w:rPr>
                <w:rFonts w:ascii="ＭＳ 明朝" w:hAnsi="ＭＳ 明朝"/>
                <w:sz w:val="24"/>
              </w:rPr>
            </w:pPr>
            <w:r w:rsidRPr="004649FC">
              <w:rPr>
                <w:rFonts w:ascii="ＭＳ 明朝" w:hAnsi="ＭＳ 明朝" w:hint="eastAsia"/>
                <w:sz w:val="24"/>
              </w:rPr>
              <w:t>に修正（増額）</w:t>
            </w:r>
          </w:p>
        </w:tc>
        <w:tc>
          <w:tcPr>
            <w:tcW w:w="3260" w:type="dxa"/>
            <w:vMerge w:val="restart"/>
            <w:shd w:val="clear" w:color="auto" w:fill="auto"/>
            <w:vAlign w:val="center"/>
          </w:tcPr>
          <w:p w14:paraId="0D592392" w14:textId="77777777" w:rsidR="00972D53" w:rsidRPr="004649FC" w:rsidRDefault="00972D53" w:rsidP="004649FC">
            <w:pPr>
              <w:rPr>
                <w:rFonts w:ascii="ＭＳ 明朝" w:hAnsi="ＭＳ 明朝"/>
                <w:sz w:val="24"/>
              </w:rPr>
            </w:pPr>
            <w:r w:rsidRPr="004649FC">
              <w:rPr>
                <w:rFonts w:ascii="ＭＳ 明朝" w:hAnsi="ＭＳ 明朝" w:hint="eastAsia"/>
                <w:sz w:val="24"/>
              </w:rPr>
              <w:t>【Ｑ２０】（管理職手当情報）の「新規」欄に新しく適用されるコードと適用開始年月日を入力</w:t>
            </w:r>
          </w:p>
        </w:tc>
      </w:tr>
      <w:tr w:rsidR="00972D53" w:rsidRPr="004649FC" w14:paraId="4648909F" w14:textId="77777777" w:rsidTr="00E75619">
        <w:tc>
          <w:tcPr>
            <w:tcW w:w="3068" w:type="dxa"/>
            <w:shd w:val="clear" w:color="auto" w:fill="auto"/>
          </w:tcPr>
          <w:p w14:paraId="01F9FBEB" w14:textId="77777777" w:rsidR="00972D53" w:rsidRPr="004649FC" w:rsidRDefault="00972D53" w:rsidP="004649FC">
            <w:pPr>
              <w:rPr>
                <w:rFonts w:ascii="ＭＳ 明朝" w:hAnsi="ＭＳ 明朝"/>
                <w:sz w:val="24"/>
              </w:rPr>
            </w:pPr>
            <w:r w:rsidRPr="004649FC">
              <w:rPr>
                <w:rFonts w:ascii="ＭＳ 明朝" w:hAnsi="ＭＳ 明朝" w:hint="eastAsia"/>
                <w:sz w:val="24"/>
              </w:rPr>
              <w:t>大規模校→通常校に異動</w:t>
            </w:r>
          </w:p>
        </w:tc>
        <w:tc>
          <w:tcPr>
            <w:tcW w:w="2835" w:type="dxa"/>
            <w:shd w:val="clear" w:color="auto" w:fill="auto"/>
          </w:tcPr>
          <w:p w14:paraId="6E421F3D" w14:textId="77777777" w:rsidR="00972D53" w:rsidRPr="004649FC" w:rsidRDefault="00972D53" w:rsidP="004649FC">
            <w:pPr>
              <w:rPr>
                <w:rFonts w:ascii="ＭＳ 明朝" w:hAnsi="ＭＳ 明朝"/>
                <w:sz w:val="24"/>
              </w:rPr>
            </w:pPr>
            <w:r w:rsidRPr="004649FC">
              <w:rPr>
                <w:rFonts w:ascii="ＭＳ 明朝" w:hAnsi="ＭＳ 明朝" w:hint="eastAsia"/>
                <w:sz w:val="24"/>
              </w:rPr>
              <w:t>校長　４種→５種</w:t>
            </w:r>
          </w:p>
          <w:p w14:paraId="79B56231" w14:textId="77777777" w:rsidR="00972D53" w:rsidRPr="004649FC" w:rsidRDefault="00972D53" w:rsidP="004649FC">
            <w:pPr>
              <w:rPr>
                <w:rFonts w:ascii="ＭＳ 明朝" w:hAnsi="ＭＳ 明朝"/>
                <w:sz w:val="24"/>
              </w:rPr>
            </w:pPr>
            <w:r w:rsidRPr="004649FC">
              <w:rPr>
                <w:rFonts w:ascii="ＭＳ 明朝" w:hAnsi="ＭＳ 明朝" w:hint="eastAsia"/>
                <w:sz w:val="24"/>
              </w:rPr>
              <w:t>教頭　５種→６種</w:t>
            </w:r>
          </w:p>
          <w:p w14:paraId="3E84EC75" w14:textId="77777777" w:rsidR="00972D53" w:rsidRPr="004649FC" w:rsidRDefault="00972D53" w:rsidP="004649FC">
            <w:pPr>
              <w:rPr>
                <w:rFonts w:ascii="ＭＳ 明朝" w:hAnsi="ＭＳ 明朝"/>
                <w:sz w:val="24"/>
              </w:rPr>
            </w:pPr>
            <w:r w:rsidRPr="004649FC">
              <w:rPr>
                <w:rFonts w:ascii="ＭＳ 明朝" w:hAnsi="ＭＳ 明朝" w:hint="eastAsia"/>
                <w:sz w:val="24"/>
              </w:rPr>
              <w:t>に修正（減額）</w:t>
            </w:r>
          </w:p>
        </w:tc>
        <w:tc>
          <w:tcPr>
            <w:tcW w:w="3260" w:type="dxa"/>
            <w:vMerge/>
            <w:shd w:val="clear" w:color="auto" w:fill="auto"/>
          </w:tcPr>
          <w:p w14:paraId="0C702BAF" w14:textId="77777777" w:rsidR="00972D53" w:rsidRPr="004649FC" w:rsidRDefault="00972D53" w:rsidP="004649FC">
            <w:pPr>
              <w:rPr>
                <w:rFonts w:ascii="ＭＳ 明朝" w:hAnsi="ＭＳ 明朝"/>
                <w:sz w:val="24"/>
              </w:rPr>
            </w:pPr>
          </w:p>
        </w:tc>
      </w:tr>
      <w:tr w:rsidR="00972D53" w:rsidRPr="004649FC" w14:paraId="73931A54" w14:textId="77777777" w:rsidTr="00E75619">
        <w:tc>
          <w:tcPr>
            <w:tcW w:w="3068" w:type="dxa"/>
            <w:shd w:val="clear" w:color="auto" w:fill="auto"/>
          </w:tcPr>
          <w:p w14:paraId="68E0F881" w14:textId="77777777" w:rsidR="00972D53" w:rsidRPr="004649FC" w:rsidRDefault="00972D53" w:rsidP="004649FC">
            <w:pPr>
              <w:rPr>
                <w:rFonts w:ascii="ＭＳ 明朝" w:hAnsi="ＭＳ 明朝"/>
                <w:sz w:val="24"/>
              </w:rPr>
            </w:pPr>
            <w:r w:rsidRPr="004649FC">
              <w:rPr>
                <w:rFonts w:ascii="ＭＳ 明朝" w:hAnsi="ＭＳ 明朝" w:hint="eastAsia"/>
                <w:sz w:val="24"/>
              </w:rPr>
              <w:t>教育委員会事務局内の</w:t>
            </w:r>
          </w:p>
          <w:p w14:paraId="19AA576A" w14:textId="77777777" w:rsidR="00972D53" w:rsidRPr="004649FC" w:rsidRDefault="00972D53" w:rsidP="004649FC">
            <w:pPr>
              <w:rPr>
                <w:rFonts w:ascii="ＭＳ 明朝" w:hAnsi="ＭＳ 明朝"/>
                <w:sz w:val="24"/>
              </w:rPr>
            </w:pPr>
            <w:r w:rsidRPr="004649FC">
              <w:rPr>
                <w:rFonts w:ascii="ＭＳ 明朝" w:hAnsi="ＭＳ 明朝" w:hint="eastAsia"/>
                <w:sz w:val="24"/>
              </w:rPr>
              <w:t>異動、転入</w:t>
            </w:r>
          </w:p>
        </w:tc>
        <w:tc>
          <w:tcPr>
            <w:tcW w:w="2835" w:type="dxa"/>
            <w:shd w:val="clear" w:color="auto" w:fill="auto"/>
          </w:tcPr>
          <w:p w14:paraId="36E83C39" w14:textId="77777777" w:rsidR="00972D53" w:rsidRPr="004649FC" w:rsidRDefault="00972D53" w:rsidP="004649FC">
            <w:pPr>
              <w:rPr>
                <w:rFonts w:ascii="ＭＳ 明朝" w:hAnsi="ＭＳ 明朝"/>
                <w:sz w:val="24"/>
              </w:rPr>
            </w:pPr>
            <w:r w:rsidRPr="004649FC">
              <w:rPr>
                <w:rFonts w:ascii="ＭＳ 明朝" w:hAnsi="ＭＳ 明朝" w:hint="eastAsia"/>
                <w:sz w:val="24"/>
              </w:rPr>
              <w:t>必要に応じて、職に対応した手当コードに修正</w:t>
            </w:r>
          </w:p>
        </w:tc>
        <w:tc>
          <w:tcPr>
            <w:tcW w:w="3260" w:type="dxa"/>
            <w:shd w:val="clear" w:color="auto" w:fill="auto"/>
          </w:tcPr>
          <w:p w14:paraId="065B31D3" w14:textId="77777777" w:rsidR="00972D53" w:rsidRPr="004649FC" w:rsidRDefault="00972D53" w:rsidP="004649FC">
            <w:pPr>
              <w:rPr>
                <w:rFonts w:ascii="ＭＳ 明朝" w:hAnsi="ＭＳ 明朝"/>
                <w:sz w:val="24"/>
              </w:rPr>
            </w:pPr>
            <w:r w:rsidRPr="004649FC">
              <w:rPr>
                <w:rFonts w:ascii="ＭＳ 明朝" w:hAnsi="ＭＳ 明朝" w:hint="eastAsia"/>
                <w:sz w:val="24"/>
              </w:rPr>
              <w:t>【Ｑ２０】（管理職手当情報）の「新規」欄に新しく適用されるコードと適用開始年月日を入力</w:t>
            </w:r>
          </w:p>
        </w:tc>
      </w:tr>
      <w:tr w:rsidR="00972D53" w:rsidRPr="004649FC" w14:paraId="6BF11C28" w14:textId="77777777" w:rsidTr="00E75619">
        <w:tc>
          <w:tcPr>
            <w:tcW w:w="3068" w:type="dxa"/>
            <w:shd w:val="clear" w:color="auto" w:fill="auto"/>
          </w:tcPr>
          <w:p w14:paraId="6D660EEF" w14:textId="77777777" w:rsidR="00972D53" w:rsidRPr="004649FC" w:rsidRDefault="00972D53" w:rsidP="004649FC">
            <w:pPr>
              <w:rPr>
                <w:rFonts w:ascii="ＭＳ 明朝" w:hAnsi="ＭＳ 明朝"/>
                <w:sz w:val="24"/>
              </w:rPr>
            </w:pPr>
            <w:r w:rsidRPr="004649FC">
              <w:rPr>
                <w:rFonts w:ascii="ＭＳ 明朝" w:hAnsi="ＭＳ 明朝" w:hint="eastAsia"/>
                <w:sz w:val="24"/>
              </w:rPr>
              <w:t>昇格又は新規採用で、</w:t>
            </w:r>
          </w:p>
          <w:p w14:paraId="7F57E1EE" w14:textId="77777777" w:rsidR="00972D53" w:rsidRPr="004649FC" w:rsidRDefault="00972D53" w:rsidP="004649FC">
            <w:pPr>
              <w:rPr>
                <w:rFonts w:ascii="ＭＳ 明朝" w:hAnsi="ＭＳ 明朝"/>
                <w:sz w:val="24"/>
              </w:rPr>
            </w:pPr>
            <w:r w:rsidRPr="004649FC">
              <w:rPr>
                <w:rFonts w:ascii="ＭＳ 明朝" w:hAnsi="ＭＳ 明朝" w:hint="eastAsia"/>
                <w:sz w:val="24"/>
              </w:rPr>
              <w:t>大規模校に勤務</w:t>
            </w:r>
            <w:r w:rsidR="004F0930" w:rsidRPr="004F0930">
              <w:rPr>
                <w:rFonts w:ascii="ＭＳ 明朝" w:hAnsi="ＭＳ 明朝" w:hint="eastAsia"/>
                <w:sz w:val="24"/>
                <w:vertAlign w:val="superscript"/>
              </w:rPr>
              <w:t>※</w:t>
            </w:r>
          </w:p>
        </w:tc>
        <w:tc>
          <w:tcPr>
            <w:tcW w:w="2835" w:type="dxa"/>
            <w:shd w:val="clear" w:color="auto" w:fill="auto"/>
          </w:tcPr>
          <w:p w14:paraId="69835215" w14:textId="77777777" w:rsidR="00972D53" w:rsidRPr="004649FC" w:rsidRDefault="00972D53" w:rsidP="004649FC">
            <w:pPr>
              <w:rPr>
                <w:rFonts w:ascii="ＭＳ 明朝" w:hAnsi="ＭＳ 明朝"/>
                <w:sz w:val="24"/>
              </w:rPr>
            </w:pPr>
            <w:r w:rsidRPr="004649FC">
              <w:rPr>
                <w:rFonts w:ascii="ＭＳ 明朝" w:hAnsi="ＭＳ 明朝" w:hint="eastAsia"/>
                <w:sz w:val="24"/>
              </w:rPr>
              <w:t>校長　５種→４種</w:t>
            </w:r>
          </w:p>
          <w:p w14:paraId="6DF0DBBF" w14:textId="77777777" w:rsidR="00972D53" w:rsidRPr="004649FC" w:rsidRDefault="00972D53" w:rsidP="004649FC">
            <w:pPr>
              <w:rPr>
                <w:rFonts w:ascii="ＭＳ 明朝" w:hAnsi="ＭＳ 明朝"/>
                <w:sz w:val="24"/>
              </w:rPr>
            </w:pPr>
            <w:r w:rsidRPr="004649FC">
              <w:rPr>
                <w:rFonts w:ascii="ＭＳ 明朝" w:hAnsi="ＭＳ 明朝" w:hint="eastAsia"/>
                <w:sz w:val="24"/>
              </w:rPr>
              <w:t>教頭　６種→５種</w:t>
            </w:r>
          </w:p>
          <w:p w14:paraId="4C2B32B6" w14:textId="77777777" w:rsidR="00972D53" w:rsidRPr="004649FC" w:rsidRDefault="00972D53" w:rsidP="004649FC">
            <w:pPr>
              <w:rPr>
                <w:rFonts w:ascii="ＭＳ 明朝" w:hAnsi="ＭＳ 明朝"/>
                <w:sz w:val="24"/>
              </w:rPr>
            </w:pPr>
            <w:r w:rsidRPr="004649FC">
              <w:rPr>
                <w:rFonts w:ascii="ＭＳ 明朝" w:hAnsi="ＭＳ 明朝" w:hint="eastAsia"/>
                <w:sz w:val="24"/>
              </w:rPr>
              <w:t>に修正（増額）</w:t>
            </w:r>
          </w:p>
        </w:tc>
        <w:tc>
          <w:tcPr>
            <w:tcW w:w="3260" w:type="dxa"/>
            <w:shd w:val="clear" w:color="auto" w:fill="auto"/>
          </w:tcPr>
          <w:p w14:paraId="30454191" w14:textId="77777777" w:rsidR="00972D53" w:rsidRPr="004649FC" w:rsidRDefault="00972D53" w:rsidP="004649FC">
            <w:pPr>
              <w:rPr>
                <w:rFonts w:ascii="ＭＳ 明朝" w:hAnsi="ＭＳ 明朝"/>
                <w:sz w:val="24"/>
              </w:rPr>
            </w:pPr>
            <w:r w:rsidRPr="004649FC">
              <w:rPr>
                <w:rFonts w:ascii="ＭＳ 明朝" w:hAnsi="ＭＳ 明朝" w:hint="eastAsia"/>
                <w:sz w:val="24"/>
              </w:rPr>
              <w:t>【Ｑ３０】（その他手当情報）の「現状」欄で、</w:t>
            </w:r>
            <w:r w:rsidR="00800E00">
              <w:rPr>
                <w:rFonts w:ascii="ＭＳ 明朝" w:hAnsi="ＭＳ 明朝" w:hint="eastAsia"/>
                <w:sz w:val="24"/>
              </w:rPr>
              <w:t>R</w:t>
            </w:r>
            <w:r w:rsidR="00800E00">
              <w:rPr>
                <w:rFonts w:ascii="ＭＳ 明朝" w:hAnsi="ＭＳ 明朝"/>
                <w:sz w:val="24"/>
              </w:rPr>
              <w:t>0</w:t>
            </w:r>
            <w:r w:rsidR="00443E4E">
              <w:rPr>
                <w:rFonts w:ascii="ＭＳ 明朝" w:hAnsi="ＭＳ 明朝" w:hint="eastAsia"/>
                <w:sz w:val="24"/>
              </w:rPr>
              <w:t>4</w:t>
            </w:r>
            <w:r w:rsidR="002866D9">
              <w:rPr>
                <w:rFonts w:ascii="ＭＳ 明朝" w:hAnsi="ＭＳ 明朝"/>
                <w:sz w:val="24"/>
              </w:rPr>
              <w:t>/04/01</w:t>
            </w:r>
            <w:r w:rsidRPr="004649FC">
              <w:rPr>
                <w:rFonts w:ascii="ＭＳ 明朝" w:hAnsi="ＭＳ 明朝" w:hint="eastAsia"/>
                <w:sz w:val="24"/>
              </w:rPr>
              <w:t>適用の「手当コード」情報を上書き修正</w:t>
            </w:r>
          </w:p>
        </w:tc>
      </w:tr>
    </w:tbl>
    <w:p w14:paraId="1BD22B7C" w14:textId="77777777" w:rsidR="004F0930" w:rsidRDefault="00972D53" w:rsidP="004F0930">
      <w:pPr>
        <w:ind w:left="476"/>
        <w:rPr>
          <w:rFonts w:ascii="ＭＳ 明朝" w:hAnsi="ＭＳ 明朝"/>
          <w:sz w:val="24"/>
        </w:rPr>
      </w:pPr>
      <w:r w:rsidRPr="004649FC">
        <w:rPr>
          <w:rFonts w:ascii="ＭＳ 明朝" w:hAnsi="ＭＳ 明朝" w:hint="eastAsia"/>
          <w:sz w:val="24"/>
        </w:rPr>
        <w:t>※　新任校長、教頭については</w:t>
      </w:r>
      <w:r w:rsidR="004F0930">
        <w:rPr>
          <w:rFonts w:ascii="ＭＳ 明朝" w:hAnsi="ＭＳ 明朝" w:hint="eastAsia"/>
          <w:sz w:val="24"/>
        </w:rPr>
        <w:t>、</w:t>
      </w:r>
      <w:r w:rsidRPr="004649FC">
        <w:rPr>
          <w:rFonts w:ascii="ＭＳ 明朝" w:hAnsi="ＭＳ 明朝" w:hint="eastAsia"/>
          <w:sz w:val="24"/>
        </w:rPr>
        <w:t>身分コードをもとに、校長５種、教頭６種</w:t>
      </w:r>
      <w:r w:rsidR="004F0930">
        <w:rPr>
          <w:rFonts w:ascii="ＭＳ 明朝" w:hAnsi="ＭＳ 明朝" w:hint="eastAsia"/>
          <w:sz w:val="24"/>
        </w:rPr>
        <w:t>が</w:t>
      </w:r>
      <w:r w:rsidRPr="004649FC">
        <w:rPr>
          <w:rFonts w:ascii="ＭＳ 明朝" w:hAnsi="ＭＳ 明朝" w:hint="eastAsia"/>
          <w:sz w:val="24"/>
        </w:rPr>
        <w:t>自動設</w:t>
      </w:r>
    </w:p>
    <w:p w14:paraId="68DAFEC0" w14:textId="29148D86" w:rsidR="00972D53" w:rsidRDefault="00972D53" w:rsidP="004F0930">
      <w:pPr>
        <w:ind w:left="476" w:firstLineChars="100" w:firstLine="240"/>
        <w:rPr>
          <w:rFonts w:ascii="ＭＳ 明朝" w:hAnsi="ＭＳ 明朝"/>
          <w:sz w:val="24"/>
        </w:rPr>
      </w:pPr>
      <w:r w:rsidRPr="004649FC">
        <w:rPr>
          <w:rFonts w:ascii="ＭＳ 明朝" w:hAnsi="ＭＳ 明朝" w:hint="eastAsia"/>
          <w:sz w:val="24"/>
        </w:rPr>
        <w:t>定される</w:t>
      </w:r>
      <w:r w:rsidR="004F0930">
        <w:rPr>
          <w:rFonts w:ascii="ＭＳ 明朝" w:hAnsi="ＭＳ 明朝" w:hint="eastAsia"/>
          <w:sz w:val="24"/>
        </w:rPr>
        <w:t>ため</w:t>
      </w:r>
      <w:r w:rsidRPr="004649FC">
        <w:rPr>
          <w:rFonts w:ascii="ＭＳ 明朝" w:hAnsi="ＭＳ 明朝" w:hint="eastAsia"/>
          <w:sz w:val="24"/>
        </w:rPr>
        <w:t>、大規模校勤務の場合は修正入力</w:t>
      </w:r>
      <w:r w:rsidR="004F0930">
        <w:rPr>
          <w:rFonts w:ascii="ＭＳ 明朝" w:hAnsi="ＭＳ 明朝" w:hint="eastAsia"/>
          <w:sz w:val="24"/>
        </w:rPr>
        <w:t>が</w:t>
      </w:r>
      <w:r w:rsidRPr="004649FC">
        <w:rPr>
          <w:rFonts w:ascii="ＭＳ 明朝" w:hAnsi="ＭＳ 明朝" w:hint="eastAsia"/>
          <w:sz w:val="24"/>
        </w:rPr>
        <w:t>必要</w:t>
      </w:r>
      <w:r w:rsidR="004F0930">
        <w:rPr>
          <w:rFonts w:ascii="ＭＳ 明朝" w:hAnsi="ＭＳ 明朝" w:hint="eastAsia"/>
          <w:sz w:val="24"/>
        </w:rPr>
        <w:t>です</w:t>
      </w:r>
      <w:r w:rsidRPr="004649FC">
        <w:rPr>
          <w:rFonts w:ascii="ＭＳ 明朝" w:hAnsi="ＭＳ 明朝" w:hint="eastAsia"/>
          <w:sz w:val="24"/>
        </w:rPr>
        <w:t>。</w:t>
      </w:r>
    </w:p>
    <w:p w14:paraId="3F99ECAE" w14:textId="468AE2FD" w:rsidR="00BC29FC" w:rsidRDefault="00BC29FC" w:rsidP="00BC29FC">
      <w:pPr>
        <w:ind w:firstLineChars="400" w:firstLine="960"/>
        <w:rPr>
          <w:rFonts w:ascii="ＭＳ 明朝" w:hAnsi="ＭＳ 明朝"/>
          <w:sz w:val="24"/>
        </w:rPr>
      </w:pPr>
      <w:r>
        <w:rPr>
          <w:rFonts w:ascii="ＭＳ 明朝" w:hAnsi="ＭＳ 明朝" w:hint="eastAsia"/>
          <w:sz w:val="24"/>
        </w:rPr>
        <w:t>なお、令和</w:t>
      </w:r>
      <w:r w:rsidR="00405084">
        <w:rPr>
          <w:rFonts w:ascii="ＭＳ 明朝" w:hAnsi="ＭＳ 明朝" w:hint="eastAsia"/>
          <w:sz w:val="24"/>
        </w:rPr>
        <w:t>3</w:t>
      </w:r>
      <w:r>
        <w:rPr>
          <w:rFonts w:ascii="ＭＳ 明朝" w:hAnsi="ＭＳ 明朝" w:hint="eastAsia"/>
          <w:sz w:val="24"/>
        </w:rPr>
        <w:t>年度に特例措置を受けている学校は、令和</w:t>
      </w:r>
      <w:r w:rsidR="00405084">
        <w:rPr>
          <w:rFonts w:ascii="ＭＳ 明朝" w:hAnsi="ＭＳ 明朝" w:hint="eastAsia"/>
          <w:sz w:val="24"/>
        </w:rPr>
        <w:t>4</w:t>
      </w:r>
      <w:r>
        <w:rPr>
          <w:rFonts w:ascii="ＭＳ 明朝" w:hAnsi="ＭＳ 明朝" w:hint="eastAsia"/>
          <w:sz w:val="24"/>
        </w:rPr>
        <w:t>年4月以降、通知があ</w:t>
      </w:r>
    </w:p>
    <w:p w14:paraId="148620EE" w14:textId="37E0DC74" w:rsidR="00BC29FC" w:rsidRPr="00BC29FC" w:rsidRDefault="00BC29FC" w:rsidP="00BC29FC">
      <w:pPr>
        <w:ind w:firstLineChars="300" w:firstLine="720"/>
        <w:rPr>
          <w:rFonts w:ascii="ＭＳ 明朝" w:hAnsi="ＭＳ 明朝"/>
          <w:sz w:val="24"/>
        </w:rPr>
      </w:pPr>
      <w:r>
        <w:rPr>
          <w:rFonts w:ascii="ＭＳ 明朝" w:hAnsi="ＭＳ 明朝" w:hint="eastAsia"/>
          <w:sz w:val="24"/>
        </w:rPr>
        <w:t>るまでは下記区分で支給いただきますよう留意願います。</w:t>
      </w:r>
      <w:bookmarkStart w:id="3" w:name="_GoBack"/>
      <w:bookmarkEnd w:id="3"/>
    </w:p>
    <w:bookmarkEnd w:id="1"/>
    <w:p w14:paraId="346BE943" w14:textId="77777777" w:rsidR="00972D53" w:rsidRDefault="00972D53" w:rsidP="004649FC">
      <w:pPr>
        <w:rPr>
          <w:rFonts w:ascii="ＭＳ 明朝" w:hAnsi="ＭＳ 明朝"/>
          <w:sz w:val="24"/>
        </w:rPr>
      </w:pPr>
    </w:p>
    <w:p w14:paraId="2AE07D31" w14:textId="77777777" w:rsidR="00BA0A00" w:rsidRPr="0000022A" w:rsidRDefault="00BA0A00" w:rsidP="00BA0A00">
      <w:pPr>
        <w:rPr>
          <w:rFonts w:ascii="ＭＳ ゴシック" w:eastAsia="ＭＳ ゴシック" w:hAnsi="ＭＳ ゴシック"/>
          <w:sz w:val="24"/>
        </w:rPr>
      </w:pPr>
      <w:r>
        <w:rPr>
          <w:rFonts w:ascii="ＭＳ ゴシック" w:eastAsia="ＭＳ ゴシック" w:hAnsi="ＭＳ ゴシック" w:hint="eastAsia"/>
          <w:sz w:val="24"/>
        </w:rPr>
        <w:t>３</w:t>
      </w:r>
      <w:r w:rsidRPr="0000022A">
        <w:rPr>
          <w:rFonts w:ascii="ＭＳ ゴシック" w:eastAsia="ＭＳ ゴシック" w:hAnsi="ＭＳ ゴシック" w:hint="eastAsia"/>
          <w:sz w:val="24"/>
        </w:rPr>
        <w:t xml:space="preserve">　扶養手当コードの確認について</w:t>
      </w:r>
    </w:p>
    <w:p w14:paraId="012F9014" w14:textId="77777777" w:rsidR="00BA0A00" w:rsidRPr="004649FC" w:rsidRDefault="00BA0A00" w:rsidP="00BA0A00">
      <w:pPr>
        <w:ind w:left="238" w:firstLineChars="100" w:firstLine="240"/>
        <w:rPr>
          <w:rFonts w:ascii="ＭＳ 明朝" w:hAnsi="ＭＳ 明朝"/>
          <w:sz w:val="24"/>
        </w:rPr>
      </w:pPr>
      <w:r w:rsidRPr="004649FC">
        <w:rPr>
          <w:rFonts w:ascii="ＭＳ 明朝" w:hAnsi="ＭＳ 明朝" w:hint="eastAsia"/>
          <w:sz w:val="24"/>
        </w:rPr>
        <w:t>扶養手当の特定加算</w:t>
      </w:r>
      <w:r>
        <w:rPr>
          <w:rFonts w:ascii="ＭＳ 明朝" w:hAnsi="ＭＳ 明朝" w:hint="eastAsia"/>
          <w:sz w:val="24"/>
        </w:rPr>
        <w:t>開始および22歳喪失</w:t>
      </w:r>
      <w:r w:rsidRPr="004649FC">
        <w:rPr>
          <w:rFonts w:ascii="ＭＳ 明朝" w:hAnsi="ＭＳ 明朝" w:hint="eastAsia"/>
          <w:sz w:val="24"/>
        </w:rPr>
        <w:t>について</w:t>
      </w:r>
      <w:r>
        <w:rPr>
          <w:rFonts w:ascii="ＭＳ 明朝" w:hAnsi="ＭＳ 明朝" w:hint="eastAsia"/>
          <w:sz w:val="24"/>
        </w:rPr>
        <w:t>は</w:t>
      </w:r>
      <w:r w:rsidRPr="004649FC">
        <w:rPr>
          <w:rFonts w:ascii="ＭＳ 明朝" w:hAnsi="ＭＳ 明朝" w:hint="eastAsia"/>
          <w:sz w:val="24"/>
        </w:rPr>
        <w:t>、３月</w:t>
      </w:r>
      <w:r>
        <w:rPr>
          <w:rFonts w:ascii="ＭＳ 明朝" w:hAnsi="ＭＳ 明朝" w:hint="eastAsia"/>
          <w:sz w:val="24"/>
        </w:rPr>
        <w:t>25</w:t>
      </w:r>
      <w:r w:rsidRPr="004649FC">
        <w:rPr>
          <w:rFonts w:ascii="ＭＳ 明朝" w:hAnsi="ＭＳ 明朝" w:hint="eastAsia"/>
          <w:sz w:val="24"/>
        </w:rPr>
        <w:t>日</w:t>
      </w:r>
      <w:r>
        <w:rPr>
          <w:rFonts w:ascii="ＭＳ 明朝" w:hAnsi="ＭＳ 明朝" w:hint="eastAsia"/>
          <w:sz w:val="24"/>
        </w:rPr>
        <w:t>（</w:t>
      </w:r>
      <w:r w:rsidR="00443E4E">
        <w:rPr>
          <w:rFonts w:ascii="ＭＳ 明朝" w:hAnsi="ＭＳ 明朝" w:hint="eastAsia"/>
          <w:sz w:val="24"/>
        </w:rPr>
        <w:t>金</w:t>
      </w:r>
      <w:r>
        <w:rPr>
          <w:rFonts w:ascii="ＭＳ 明朝" w:hAnsi="ＭＳ 明朝" w:hint="eastAsia"/>
          <w:sz w:val="24"/>
        </w:rPr>
        <w:t>）</w:t>
      </w:r>
      <w:r w:rsidRPr="004649FC">
        <w:rPr>
          <w:rFonts w:ascii="ＭＳ 明朝" w:hAnsi="ＭＳ 明朝" w:hint="eastAsia"/>
          <w:sz w:val="24"/>
        </w:rPr>
        <w:t>総務事務システム連携後</w:t>
      </w:r>
      <w:r>
        <w:rPr>
          <w:rFonts w:ascii="ＭＳ 明朝" w:hAnsi="ＭＳ 明朝" w:hint="eastAsia"/>
          <w:sz w:val="24"/>
        </w:rPr>
        <w:t>に</w:t>
      </w:r>
      <w:r w:rsidRPr="004649FC">
        <w:rPr>
          <w:rFonts w:ascii="ＭＳ 明朝" w:hAnsi="ＭＳ 明朝" w:hint="eastAsia"/>
          <w:sz w:val="24"/>
        </w:rPr>
        <w:t>人事給与システムにおいて自動判定されますが、</w:t>
      </w:r>
      <w:r>
        <w:rPr>
          <w:rFonts w:ascii="ＭＳ 明朝" w:hAnsi="ＭＳ 明朝" w:hint="eastAsia"/>
          <w:sz w:val="24"/>
        </w:rPr>
        <w:t>対象</w:t>
      </w:r>
      <w:r w:rsidRPr="004649FC">
        <w:rPr>
          <w:rFonts w:ascii="ＭＳ 明朝" w:hAnsi="ＭＳ 明朝" w:hint="eastAsia"/>
          <w:sz w:val="24"/>
        </w:rPr>
        <w:t>者に誤りがないか、扶養親族簿と給与システム【Ｑ１０】（扶養手当情報）から確認してください</w:t>
      </w:r>
      <w:r>
        <w:rPr>
          <w:rFonts w:ascii="ＭＳ 明朝" w:hAnsi="ＭＳ 明朝" w:hint="eastAsia"/>
          <w:sz w:val="24"/>
        </w:rPr>
        <w:t>。</w:t>
      </w:r>
    </w:p>
    <w:p w14:paraId="18B7097D" w14:textId="77777777" w:rsidR="00BA0A00" w:rsidRDefault="00BA0A00" w:rsidP="007D0933">
      <w:pPr>
        <w:ind w:left="238"/>
        <w:jc w:val="left"/>
        <w:rPr>
          <w:rFonts w:ascii="ＭＳ 明朝" w:hAnsi="ＭＳ 明朝"/>
          <w:sz w:val="24"/>
        </w:rPr>
      </w:pPr>
      <w:r w:rsidRPr="004649FC">
        <w:rPr>
          <w:rFonts w:ascii="ＭＳ 明朝" w:hAnsi="ＭＳ 明朝" w:hint="eastAsia"/>
          <w:sz w:val="24"/>
        </w:rPr>
        <w:t>※</w:t>
      </w:r>
      <w:r>
        <w:rPr>
          <w:rFonts w:ascii="ＭＳ 明朝" w:hAnsi="ＭＳ 明朝" w:hint="eastAsia"/>
          <w:sz w:val="24"/>
        </w:rPr>
        <w:t xml:space="preserve">　</w:t>
      </w:r>
      <w:r w:rsidRPr="004649FC">
        <w:rPr>
          <w:rFonts w:ascii="ＭＳ 明朝" w:hAnsi="ＭＳ 明朝" w:hint="eastAsia"/>
          <w:sz w:val="24"/>
        </w:rPr>
        <w:t>【Ｑ１０】の「最新の親族情報（</w:t>
      </w:r>
      <w:r>
        <w:rPr>
          <w:rFonts w:ascii="ＭＳ 明朝" w:hAnsi="ＭＳ 明朝" w:hint="eastAsia"/>
          <w:sz w:val="24"/>
        </w:rPr>
        <w:t>満22歳年度末までの子</w:t>
      </w:r>
      <w:r w:rsidRPr="004649FC">
        <w:rPr>
          <w:rFonts w:ascii="ＭＳ 明朝" w:hAnsi="ＭＳ 明朝" w:hint="eastAsia"/>
          <w:sz w:val="24"/>
        </w:rPr>
        <w:t>）」に子供の生年月日</w:t>
      </w:r>
    </w:p>
    <w:p w14:paraId="40F3B90F" w14:textId="76C7F0C9" w:rsidR="00907857" w:rsidRPr="001703E9" w:rsidRDefault="00BA0A00" w:rsidP="001703E9">
      <w:pPr>
        <w:ind w:left="238" w:firstLineChars="100" w:firstLine="240"/>
        <w:rPr>
          <w:rFonts w:ascii="ＭＳ 明朝" w:hAnsi="ＭＳ 明朝"/>
          <w:sz w:val="24"/>
        </w:rPr>
      </w:pPr>
      <w:r w:rsidRPr="004649FC">
        <w:rPr>
          <w:rFonts w:ascii="ＭＳ 明朝" w:hAnsi="ＭＳ 明朝" w:hint="eastAsia"/>
          <w:sz w:val="24"/>
        </w:rPr>
        <w:t>等の情報が入力されていない場合、特定加算の自動判定は行われません。</w:t>
      </w:r>
    </w:p>
    <w:p w14:paraId="610F3FB7" w14:textId="77777777" w:rsidR="00052732" w:rsidRDefault="00052732" w:rsidP="004649FC">
      <w:pPr>
        <w:rPr>
          <w:rFonts w:ascii="ＭＳ ゴシック" w:eastAsia="ＭＳ ゴシック" w:hAnsi="ＭＳ ゴシック"/>
          <w:sz w:val="24"/>
        </w:rPr>
      </w:pPr>
    </w:p>
    <w:p w14:paraId="210C27C0" w14:textId="77777777" w:rsidR="00BA0A00" w:rsidRPr="009010E7" w:rsidRDefault="00F26A00" w:rsidP="00BA0A00">
      <w:pPr>
        <w:rPr>
          <w:rFonts w:ascii="ＭＳ ゴシック" w:eastAsia="ＭＳ ゴシック" w:hAnsi="ＭＳ ゴシック"/>
          <w:sz w:val="24"/>
        </w:rPr>
      </w:pPr>
      <w:r>
        <w:rPr>
          <w:rFonts w:ascii="ＭＳ ゴシック" w:eastAsia="ＭＳ ゴシック" w:hAnsi="ＭＳ ゴシック" w:hint="eastAsia"/>
          <w:sz w:val="24"/>
        </w:rPr>
        <w:t>４</w:t>
      </w:r>
      <w:r w:rsidR="00BA0A00" w:rsidRPr="009010E7">
        <w:rPr>
          <w:rFonts w:ascii="ＭＳ ゴシック" w:eastAsia="ＭＳ ゴシック" w:hAnsi="ＭＳ ゴシック" w:hint="eastAsia"/>
          <w:sz w:val="24"/>
        </w:rPr>
        <w:t xml:space="preserve">　新規採用者、転入者の前歴所得について</w:t>
      </w:r>
    </w:p>
    <w:p w14:paraId="6A5DA32D" w14:textId="1645CBB7" w:rsidR="00BA0A00" w:rsidRPr="00715432" w:rsidRDefault="00BA0A00" w:rsidP="00BA0A00">
      <w:pPr>
        <w:ind w:left="238" w:firstLineChars="100" w:firstLine="240"/>
        <w:rPr>
          <w:rFonts w:ascii="ＭＳ ゴシック" w:eastAsia="ＭＳ ゴシック" w:hAnsi="ＭＳ ゴシック"/>
          <w:color w:val="FF0000"/>
          <w:sz w:val="24"/>
          <w:u w:val="single"/>
        </w:rPr>
      </w:pPr>
      <w:r w:rsidRPr="004649FC">
        <w:rPr>
          <w:rFonts w:ascii="ＭＳ 明朝" w:hAnsi="ＭＳ 明朝" w:hint="eastAsia"/>
          <w:sz w:val="24"/>
        </w:rPr>
        <w:t>新規採用者、転入者（市町教育委員会、市町立学校（市費負担）等、給与支払者を異にして転入する者）で、</w:t>
      </w:r>
      <w:r w:rsidR="0083639F">
        <w:rPr>
          <w:rFonts w:ascii="ＭＳ ゴシック" w:eastAsia="ＭＳ ゴシック" w:hAnsi="ＭＳ ゴシック" w:hint="eastAsia"/>
          <w:color w:val="FF0000"/>
          <w:sz w:val="24"/>
          <w:u w:val="single"/>
        </w:rPr>
        <w:t>令和４年</w:t>
      </w:r>
      <w:r w:rsidR="007D0933">
        <w:rPr>
          <w:rFonts w:ascii="ＭＳ ゴシック" w:eastAsia="ＭＳ ゴシック" w:hAnsi="ＭＳ ゴシック" w:hint="eastAsia"/>
          <w:color w:val="FF0000"/>
          <w:sz w:val="24"/>
          <w:u w:val="single"/>
        </w:rPr>
        <w:t>１</w:t>
      </w:r>
      <w:r w:rsidRPr="00715432">
        <w:rPr>
          <w:rFonts w:ascii="ＭＳ ゴシック" w:eastAsia="ＭＳ ゴシック" w:hAnsi="ＭＳ ゴシック" w:hint="eastAsia"/>
          <w:color w:val="FF0000"/>
          <w:sz w:val="24"/>
          <w:u w:val="single"/>
        </w:rPr>
        <w:t>月以降に県費以外の給与支給（乙欄を除く）があった者については、【Ｑ８５】（税控除情報）の「前職歴情報」欄に前歴所得等を入力してください。</w:t>
      </w:r>
    </w:p>
    <w:p w14:paraId="2549D88E" w14:textId="77777777" w:rsidR="00BA0A00" w:rsidRPr="00715432" w:rsidRDefault="00BA0A00" w:rsidP="00BA0A00">
      <w:pPr>
        <w:ind w:left="238"/>
        <w:rPr>
          <w:rFonts w:ascii="ＭＳ 明朝" w:hAnsi="ＭＳ 明朝"/>
          <w:sz w:val="24"/>
        </w:rPr>
      </w:pPr>
      <w:r w:rsidRPr="00715432">
        <w:rPr>
          <w:rFonts w:ascii="ＭＳ 明朝" w:hAnsi="ＭＳ 明朝" w:hint="eastAsia"/>
          <w:sz w:val="24"/>
        </w:rPr>
        <w:t>※　前歴が県費負担教職員で職員コードが変更された者（県費負担の臨時的任用教職員</w:t>
      </w:r>
    </w:p>
    <w:p w14:paraId="1D0585F2" w14:textId="77777777" w:rsidR="00BA0A00" w:rsidRPr="00715432" w:rsidRDefault="00BA0A00" w:rsidP="00BA0A00">
      <w:pPr>
        <w:ind w:left="238" w:firstLineChars="100" w:firstLine="240"/>
        <w:rPr>
          <w:rFonts w:ascii="ＭＳ 明朝" w:hAnsi="ＭＳ 明朝"/>
          <w:sz w:val="24"/>
        </w:rPr>
      </w:pPr>
      <w:r w:rsidRPr="00715432">
        <w:rPr>
          <w:rFonts w:ascii="ＭＳ 明朝" w:hAnsi="ＭＳ 明朝" w:hint="eastAsia"/>
          <w:sz w:val="24"/>
        </w:rPr>
        <w:t>から正規職員に採用された者、正規職員から再任用職員となった者等）については、</w:t>
      </w:r>
    </w:p>
    <w:p w14:paraId="4560E1BA" w14:textId="1F5D8E4A" w:rsidR="0077747A" w:rsidRPr="00BC29FC" w:rsidRDefault="00BA0A00" w:rsidP="00BC29FC">
      <w:pPr>
        <w:ind w:left="238" w:firstLineChars="100" w:firstLine="240"/>
        <w:rPr>
          <w:rFonts w:ascii="ＭＳ 明朝" w:hAnsi="ＭＳ 明朝"/>
          <w:sz w:val="24"/>
        </w:rPr>
      </w:pPr>
      <w:r w:rsidRPr="00715432">
        <w:rPr>
          <w:rFonts w:ascii="ＭＳ 明朝" w:hAnsi="ＭＳ 明朝" w:hint="eastAsia"/>
          <w:sz w:val="24"/>
        </w:rPr>
        <w:t>別途指示があるまで【Ｑ８５】の前歴所得の入力は行わないでください。</w:t>
      </w:r>
    </w:p>
    <w:p w14:paraId="73698F9D" w14:textId="3D594ED3" w:rsidR="00F65E37" w:rsidRPr="009010E7" w:rsidRDefault="00F26A00" w:rsidP="004649FC">
      <w:pPr>
        <w:rPr>
          <w:rFonts w:ascii="ＭＳ ゴシック" w:eastAsia="ＭＳ ゴシック" w:hAnsi="ＭＳ ゴシック"/>
          <w:sz w:val="24"/>
        </w:rPr>
      </w:pPr>
      <w:r>
        <w:rPr>
          <w:rFonts w:ascii="ＭＳ ゴシック" w:eastAsia="ＭＳ ゴシック" w:hAnsi="ＭＳ ゴシック" w:hint="eastAsia"/>
          <w:sz w:val="24"/>
        </w:rPr>
        <w:lastRenderedPageBreak/>
        <w:t>５</w:t>
      </w:r>
      <w:r w:rsidR="00844A34" w:rsidRPr="009010E7">
        <w:rPr>
          <w:rFonts w:ascii="ＭＳ ゴシック" w:eastAsia="ＭＳ ゴシック" w:hAnsi="ＭＳ ゴシック" w:hint="eastAsia"/>
          <w:sz w:val="24"/>
        </w:rPr>
        <w:t xml:space="preserve">　</w:t>
      </w:r>
      <w:r w:rsidR="009010E7" w:rsidRPr="009010E7">
        <w:rPr>
          <w:rFonts w:ascii="ＭＳ ゴシック" w:eastAsia="ＭＳ ゴシック" w:hAnsi="ＭＳ ゴシック" w:hint="eastAsia"/>
          <w:sz w:val="24"/>
        </w:rPr>
        <w:t>令和</w:t>
      </w:r>
      <w:r w:rsidR="00A84AF2">
        <w:rPr>
          <w:rFonts w:ascii="ＭＳ ゴシック" w:eastAsia="ＭＳ ゴシック" w:hAnsi="ＭＳ ゴシック" w:hint="eastAsia"/>
          <w:sz w:val="24"/>
        </w:rPr>
        <w:t>３</w:t>
      </w:r>
      <w:r w:rsidR="009010E7" w:rsidRPr="009010E7">
        <w:rPr>
          <w:rFonts w:ascii="ＭＳ ゴシック" w:eastAsia="ＭＳ ゴシック" w:hAnsi="ＭＳ ゴシック" w:hint="eastAsia"/>
          <w:sz w:val="24"/>
        </w:rPr>
        <w:t>年度分社会保険料の還付に係る留意点について</w:t>
      </w:r>
    </w:p>
    <w:p w14:paraId="33B78122" w14:textId="77777777" w:rsidR="00A71A4A" w:rsidRPr="004649FC" w:rsidRDefault="00F120B1" w:rsidP="00972D53">
      <w:pPr>
        <w:ind w:left="238" w:firstLineChars="100" w:firstLine="240"/>
        <w:rPr>
          <w:rFonts w:ascii="ＭＳ 明朝" w:hAnsi="ＭＳ 明朝"/>
          <w:sz w:val="24"/>
        </w:rPr>
      </w:pPr>
      <w:r w:rsidRPr="00F120B1">
        <w:rPr>
          <w:rFonts w:ascii="ＭＳ ゴシック" w:eastAsia="ＭＳ ゴシック" w:hAnsi="ＭＳ ゴシック" w:hint="eastAsia"/>
          <w:color w:val="FF0000"/>
          <w:sz w:val="24"/>
          <w:u w:val="single"/>
        </w:rPr>
        <w:t>４・５月例月処理では、</w:t>
      </w:r>
      <w:r w:rsidR="00844A34" w:rsidRPr="00F120B1">
        <w:rPr>
          <w:rFonts w:ascii="ＭＳ ゴシック" w:eastAsia="ＭＳ ゴシック" w:hAnsi="ＭＳ ゴシック" w:hint="eastAsia"/>
          <w:color w:val="FF0000"/>
          <w:sz w:val="24"/>
          <w:u w:val="single"/>
        </w:rPr>
        <w:t>令和</w:t>
      </w:r>
      <w:r w:rsidR="00443E4E">
        <w:rPr>
          <w:rFonts w:ascii="ＭＳ ゴシック" w:eastAsia="ＭＳ ゴシック" w:hAnsi="ＭＳ ゴシック" w:hint="eastAsia"/>
          <w:color w:val="FF0000"/>
          <w:sz w:val="24"/>
          <w:u w:val="single"/>
        </w:rPr>
        <w:t>３</w:t>
      </w:r>
      <w:r w:rsidR="00A71A4A" w:rsidRPr="00F120B1">
        <w:rPr>
          <w:rFonts w:ascii="ＭＳ ゴシック" w:eastAsia="ＭＳ ゴシック" w:hAnsi="ＭＳ ゴシック" w:hint="eastAsia"/>
          <w:color w:val="FF0000"/>
          <w:sz w:val="24"/>
          <w:u w:val="single"/>
        </w:rPr>
        <w:t>年度分社会保険料</w:t>
      </w:r>
      <w:r w:rsidRPr="00F120B1">
        <w:rPr>
          <w:rFonts w:ascii="ＭＳ ゴシック" w:eastAsia="ＭＳ ゴシック" w:hAnsi="ＭＳ ゴシック" w:hint="eastAsia"/>
          <w:color w:val="FF0000"/>
          <w:sz w:val="24"/>
          <w:u w:val="single"/>
        </w:rPr>
        <w:t>（</w:t>
      </w:r>
      <w:r w:rsidR="0083639F">
        <w:rPr>
          <w:rFonts w:ascii="ＭＳ ゴシック" w:eastAsia="ＭＳ ゴシック" w:hAnsi="ＭＳ ゴシック" w:hint="eastAsia"/>
          <w:color w:val="FF0000"/>
          <w:sz w:val="24"/>
          <w:u w:val="single"/>
        </w:rPr>
        <w:t>令和４年</w:t>
      </w:r>
      <w:r w:rsidRPr="00F120B1">
        <w:rPr>
          <w:rFonts w:ascii="ＭＳ ゴシック" w:eastAsia="ＭＳ ゴシック" w:hAnsi="ＭＳ ゴシック" w:hint="eastAsia"/>
          <w:color w:val="FF0000"/>
          <w:sz w:val="24"/>
          <w:u w:val="single"/>
        </w:rPr>
        <w:t>３月以前徴収分）</w:t>
      </w:r>
      <w:r w:rsidR="00A71A4A" w:rsidRPr="00F120B1">
        <w:rPr>
          <w:rFonts w:ascii="ＭＳ ゴシック" w:eastAsia="ＭＳ ゴシック" w:hAnsi="ＭＳ ゴシック" w:hint="eastAsia"/>
          <w:color w:val="FF0000"/>
          <w:sz w:val="24"/>
          <w:u w:val="single"/>
        </w:rPr>
        <w:t>の</w:t>
      </w:r>
      <w:r w:rsidR="009010E7" w:rsidRPr="00F120B1">
        <w:rPr>
          <w:rFonts w:ascii="ＭＳ ゴシック" w:eastAsia="ＭＳ ゴシック" w:hAnsi="ＭＳ ゴシック" w:hint="eastAsia"/>
          <w:color w:val="FF0000"/>
          <w:sz w:val="24"/>
          <w:u w:val="single"/>
        </w:rPr>
        <w:t>「</w:t>
      </w:r>
      <w:r w:rsidR="00A71A4A" w:rsidRPr="00F120B1">
        <w:rPr>
          <w:rFonts w:ascii="ＭＳ ゴシック" w:eastAsia="ＭＳ ゴシック" w:hAnsi="ＭＳ ゴシック" w:hint="eastAsia"/>
          <w:color w:val="FF0000"/>
          <w:sz w:val="24"/>
          <w:u w:val="single"/>
        </w:rPr>
        <w:t>還付</w:t>
      </w:r>
      <w:r w:rsidR="009010E7" w:rsidRPr="00F120B1">
        <w:rPr>
          <w:rFonts w:ascii="ＭＳ ゴシック" w:eastAsia="ＭＳ ゴシック" w:hAnsi="ＭＳ ゴシック" w:hint="eastAsia"/>
          <w:color w:val="FF0000"/>
          <w:sz w:val="24"/>
          <w:u w:val="single"/>
        </w:rPr>
        <w:t>」</w:t>
      </w:r>
      <w:r w:rsidRPr="00F120B1">
        <w:rPr>
          <w:rFonts w:ascii="ＭＳ ゴシック" w:eastAsia="ＭＳ ゴシック" w:hAnsi="ＭＳ ゴシック" w:hint="eastAsia"/>
          <w:color w:val="FF0000"/>
          <w:sz w:val="24"/>
          <w:u w:val="single"/>
        </w:rPr>
        <w:t>を</w:t>
      </w:r>
      <w:r w:rsidR="00A71A4A" w:rsidRPr="00F120B1">
        <w:rPr>
          <w:rFonts w:ascii="ＭＳ ゴシック" w:eastAsia="ＭＳ ゴシック" w:hAnsi="ＭＳ ゴシック" w:hint="eastAsia"/>
          <w:color w:val="FF0000"/>
          <w:sz w:val="24"/>
          <w:u w:val="single"/>
        </w:rPr>
        <w:t>給与システムで行わないでください。</w:t>
      </w:r>
      <w:r w:rsidR="00EB4900" w:rsidRPr="004649FC">
        <w:rPr>
          <w:rFonts w:ascii="ＭＳ 明朝" w:hAnsi="ＭＳ 明朝" w:hint="eastAsia"/>
          <w:sz w:val="24"/>
        </w:rPr>
        <w:t>令和</w:t>
      </w:r>
      <w:r w:rsidR="00443E4E">
        <w:rPr>
          <w:rFonts w:ascii="ＭＳ 明朝" w:hAnsi="ＭＳ 明朝" w:hint="eastAsia"/>
          <w:sz w:val="24"/>
        </w:rPr>
        <w:t>３</w:t>
      </w:r>
      <w:r w:rsidR="005501DC" w:rsidRPr="004649FC">
        <w:rPr>
          <w:rFonts w:ascii="ＭＳ 明朝" w:hAnsi="ＭＳ 明朝" w:hint="eastAsia"/>
          <w:sz w:val="24"/>
        </w:rPr>
        <w:t>年度分の</w:t>
      </w:r>
      <w:r w:rsidR="00A71A4A" w:rsidRPr="004649FC">
        <w:rPr>
          <w:rFonts w:ascii="ＭＳ 明朝" w:hAnsi="ＭＳ 明朝" w:hint="eastAsia"/>
          <w:sz w:val="24"/>
        </w:rPr>
        <w:t>還付金額が徴収金額よりも多くなった場合、相殺ができず</w:t>
      </w:r>
      <w:r w:rsidR="00D268E8" w:rsidRPr="004649FC">
        <w:rPr>
          <w:rFonts w:ascii="ＭＳ 明朝" w:hAnsi="ＭＳ 明朝" w:hint="eastAsia"/>
          <w:sz w:val="24"/>
        </w:rPr>
        <w:t>システム全体で</w:t>
      </w:r>
      <w:r w:rsidR="00A71A4A" w:rsidRPr="004649FC">
        <w:rPr>
          <w:rFonts w:ascii="ＭＳ 明朝" w:hAnsi="ＭＳ 明朝" w:hint="eastAsia"/>
          <w:sz w:val="24"/>
        </w:rPr>
        <w:t>処理不能となります。</w:t>
      </w:r>
    </w:p>
    <w:p w14:paraId="21E1BC03" w14:textId="77777777" w:rsidR="00A71A4A" w:rsidRPr="004649FC" w:rsidRDefault="00A71A4A" w:rsidP="009010E7">
      <w:pPr>
        <w:ind w:left="238"/>
        <w:rPr>
          <w:rFonts w:ascii="ＭＳ 明朝" w:hAnsi="ＭＳ 明朝"/>
          <w:sz w:val="24"/>
        </w:rPr>
      </w:pPr>
      <w:r w:rsidRPr="004649FC">
        <w:rPr>
          <w:rFonts w:ascii="ＭＳ 明朝" w:hAnsi="ＭＳ 明朝" w:hint="eastAsia"/>
          <w:sz w:val="24"/>
        </w:rPr>
        <w:t>※</w:t>
      </w:r>
      <w:r w:rsidR="00BD2C05" w:rsidRPr="004649FC">
        <w:rPr>
          <w:rFonts w:ascii="ＭＳ 明朝" w:hAnsi="ＭＳ 明朝" w:hint="eastAsia"/>
          <w:sz w:val="24"/>
        </w:rPr>
        <w:t xml:space="preserve">　</w:t>
      </w:r>
      <w:r w:rsidR="00EB4900" w:rsidRPr="004649FC">
        <w:rPr>
          <w:rFonts w:ascii="ＭＳ 明朝" w:hAnsi="ＭＳ 明朝" w:hint="eastAsia"/>
          <w:sz w:val="24"/>
        </w:rPr>
        <w:t>令和</w:t>
      </w:r>
      <w:r w:rsidR="00443E4E">
        <w:rPr>
          <w:rFonts w:ascii="ＭＳ 明朝" w:hAnsi="ＭＳ 明朝" w:hint="eastAsia"/>
          <w:sz w:val="24"/>
        </w:rPr>
        <w:t>３</w:t>
      </w:r>
      <w:r w:rsidRPr="004649FC">
        <w:rPr>
          <w:rFonts w:ascii="ＭＳ 明朝" w:hAnsi="ＭＳ 明朝" w:hint="eastAsia"/>
          <w:sz w:val="24"/>
        </w:rPr>
        <w:t>年度分の社会保険料の</w:t>
      </w:r>
      <w:r w:rsidR="009010E7">
        <w:rPr>
          <w:rFonts w:ascii="ＭＳ 明朝" w:hAnsi="ＭＳ 明朝" w:hint="eastAsia"/>
          <w:sz w:val="24"/>
        </w:rPr>
        <w:t>「</w:t>
      </w:r>
      <w:r w:rsidRPr="004649FC">
        <w:rPr>
          <w:rFonts w:ascii="ＭＳ 明朝" w:hAnsi="ＭＳ 明朝" w:hint="eastAsia"/>
          <w:sz w:val="24"/>
        </w:rPr>
        <w:t>徴収</w:t>
      </w:r>
      <w:r w:rsidR="009010E7">
        <w:rPr>
          <w:rFonts w:ascii="ＭＳ 明朝" w:hAnsi="ＭＳ 明朝" w:hint="eastAsia"/>
          <w:sz w:val="24"/>
        </w:rPr>
        <w:t>」</w:t>
      </w:r>
      <w:r w:rsidRPr="004649FC">
        <w:rPr>
          <w:rFonts w:ascii="ＭＳ 明朝" w:hAnsi="ＭＳ 明朝" w:hint="eastAsia"/>
          <w:sz w:val="24"/>
        </w:rPr>
        <w:t>については、５月</w:t>
      </w:r>
      <w:r w:rsidR="005501DC" w:rsidRPr="004649FC">
        <w:rPr>
          <w:rFonts w:ascii="ＭＳ 明朝" w:hAnsi="ＭＳ 明朝" w:hint="eastAsia"/>
          <w:sz w:val="24"/>
        </w:rPr>
        <w:t>例月</w:t>
      </w:r>
      <w:r w:rsidR="008A635D" w:rsidRPr="004649FC">
        <w:rPr>
          <w:rFonts w:ascii="ＭＳ 明朝" w:hAnsi="ＭＳ 明朝" w:hint="eastAsia"/>
          <w:sz w:val="24"/>
        </w:rPr>
        <w:t>まで</w:t>
      </w:r>
      <w:r w:rsidR="00224D52" w:rsidRPr="004649FC">
        <w:rPr>
          <w:rFonts w:ascii="ＭＳ 明朝" w:hAnsi="ＭＳ 明朝" w:hint="eastAsia"/>
          <w:sz w:val="24"/>
        </w:rPr>
        <w:t>遡及</w:t>
      </w:r>
      <w:r w:rsidR="005501DC" w:rsidRPr="004649FC">
        <w:rPr>
          <w:rFonts w:ascii="ＭＳ 明朝" w:hAnsi="ＭＳ 明朝" w:hint="eastAsia"/>
          <w:sz w:val="24"/>
        </w:rPr>
        <w:t>処理</w:t>
      </w:r>
      <w:r w:rsidRPr="004649FC">
        <w:rPr>
          <w:rFonts w:ascii="ＭＳ 明朝" w:hAnsi="ＭＳ 明朝" w:hint="eastAsia"/>
          <w:sz w:val="24"/>
        </w:rPr>
        <w:t>可能です。</w:t>
      </w:r>
    </w:p>
    <w:p w14:paraId="6BF67D94" w14:textId="77777777" w:rsidR="00F120B1" w:rsidRPr="004649FC" w:rsidRDefault="00F120B1" w:rsidP="004649FC">
      <w:pPr>
        <w:rPr>
          <w:rFonts w:ascii="ＭＳ 明朝" w:hAnsi="ＭＳ 明朝"/>
          <w:sz w:val="24"/>
        </w:rPr>
      </w:pPr>
    </w:p>
    <w:p w14:paraId="6A3C8356" w14:textId="77777777" w:rsidR="008E6109" w:rsidRPr="000506FE" w:rsidRDefault="00F26A00" w:rsidP="004649FC">
      <w:pPr>
        <w:rPr>
          <w:rFonts w:ascii="ＭＳ ゴシック" w:eastAsia="ＭＳ ゴシック" w:hAnsi="ＭＳ ゴシック"/>
          <w:sz w:val="24"/>
        </w:rPr>
      </w:pPr>
      <w:r>
        <w:rPr>
          <w:rFonts w:ascii="ＭＳ ゴシック" w:eastAsia="ＭＳ ゴシック" w:hAnsi="ＭＳ ゴシック" w:hint="eastAsia"/>
          <w:sz w:val="24"/>
        </w:rPr>
        <w:t>６</w:t>
      </w:r>
      <w:r w:rsidR="00BD2C05" w:rsidRPr="000506FE">
        <w:rPr>
          <w:rFonts w:ascii="ＭＳ ゴシック" w:eastAsia="ＭＳ ゴシック" w:hAnsi="ＭＳ ゴシック" w:hint="eastAsia"/>
          <w:sz w:val="24"/>
        </w:rPr>
        <w:t xml:space="preserve">　</w:t>
      </w:r>
      <w:r w:rsidR="008E6109" w:rsidRPr="000506FE">
        <w:rPr>
          <w:rFonts w:ascii="ＭＳ ゴシック" w:eastAsia="ＭＳ ゴシック" w:hAnsi="ＭＳ ゴシック" w:hint="eastAsia"/>
          <w:sz w:val="24"/>
        </w:rPr>
        <w:t>雇用保険料について</w:t>
      </w:r>
    </w:p>
    <w:p w14:paraId="2E875BBA" w14:textId="77777777" w:rsidR="009655C1" w:rsidRPr="004649FC" w:rsidRDefault="000506FE" w:rsidP="000506FE">
      <w:pPr>
        <w:ind w:left="238"/>
        <w:rPr>
          <w:rFonts w:ascii="ＭＳ 明朝" w:hAnsi="ＭＳ 明朝"/>
          <w:sz w:val="24"/>
        </w:rPr>
      </w:pPr>
      <w:r w:rsidRPr="000506FE">
        <w:rPr>
          <w:rFonts w:ascii="ＭＳ ゴシック" w:eastAsia="ＭＳ ゴシック" w:hAnsi="ＭＳ ゴシック" w:hint="eastAsia"/>
          <w:sz w:val="24"/>
        </w:rPr>
        <w:t>(</w:t>
      </w:r>
      <w:r w:rsidRPr="000506FE">
        <w:rPr>
          <w:rFonts w:ascii="ＭＳ ゴシック" w:eastAsia="ＭＳ ゴシック" w:hAnsi="ＭＳ ゴシック"/>
          <w:sz w:val="24"/>
        </w:rPr>
        <w:t xml:space="preserve">1) </w:t>
      </w:r>
      <w:r w:rsidR="0083639F">
        <w:rPr>
          <w:rFonts w:ascii="ＭＳ ゴシック" w:eastAsia="ＭＳ ゴシック" w:hAnsi="ＭＳ ゴシック" w:hint="eastAsia"/>
          <w:sz w:val="24"/>
        </w:rPr>
        <w:t>令和４年</w:t>
      </w:r>
      <w:r w:rsidR="00E20055">
        <w:rPr>
          <w:rFonts w:ascii="ＭＳ ゴシック" w:eastAsia="ＭＳ ゴシック" w:hAnsi="ＭＳ ゴシック" w:hint="eastAsia"/>
          <w:sz w:val="24"/>
        </w:rPr>
        <w:t>度</w:t>
      </w:r>
      <w:r w:rsidR="009655C1" w:rsidRPr="000506FE">
        <w:rPr>
          <w:rFonts w:ascii="ＭＳ ゴシック" w:eastAsia="ＭＳ ゴシック" w:hAnsi="ＭＳ ゴシック" w:hint="eastAsia"/>
          <w:sz w:val="24"/>
        </w:rPr>
        <w:t>雇用保険料率について</w:t>
      </w:r>
    </w:p>
    <w:p w14:paraId="19D6AE1D" w14:textId="280C3B32" w:rsidR="002028A3" w:rsidRDefault="00F16998" w:rsidP="00B647C8">
      <w:pPr>
        <w:ind w:left="476" w:firstLineChars="100" w:firstLine="240"/>
        <w:rPr>
          <w:rFonts w:ascii="ＭＳ 明朝" w:hAnsi="ＭＳ 明朝"/>
          <w:sz w:val="24"/>
        </w:rPr>
      </w:pPr>
      <w:r w:rsidRPr="00F16998">
        <w:rPr>
          <w:rFonts w:ascii="ＭＳ 明朝" w:hAnsi="ＭＳ 明朝" w:hint="eastAsia"/>
          <w:sz w:val="24"/>
        </w:rPr>
        <w:t>令和４年４月からの雇用保険料率（労働者負担分）は、引き続き3/1,000の予定です。令和４年10月より引き上げ</w:t>
      </w:r>
      <w:r w:rsidR="00713FD6">
        <w:rPr>
          <w:rFonts w:ascii="ＭＳ 明朝" w:hAnsi="ＭＳ 明朝" w:hint="eastAsia"/>
          <w:sz w:val="24"/>
        </w:rPr>
        <w:t>の</w:t>
      </w:r>
      <w:r w:rsidRPr="00F16998">
        <w:rPr>
          <w:rFonts w:ascii="ＭＳ 明朝" w:hAnsi="ＭＳ 明朝" w:hint="eastAsia"/>
          <w:sz w:val="24"/>
        </w:rPr>
        <w:t>見込みですが、国会で決定され次第別途連絡します。</w:t>
      </w:r>
    </w:p>
    <w:p w14:paraId="5BE24335" w14:textId="77777777" w:rsidR="00B647C8" w:rsidRPr="004649FC" w:rsidRDefault="00B647C8" w:rsidP="00B647C8">
      <w:pPr>
        <w:ind w:left="476" w:firstLineChars="100" w:firstLine="240"/>
        <w:rPr>
          <w:rFonts w:ascii="ＭＳ 明朝" w:hAnsi="ＭＳ 明朝"/>
          <w:sz w:val="24"/>
        </w:rPr>
      </w:pPr>
    </w:p>
    <w:p w14:paraId="12393CB2" w14:textId="77777777" w:rsidR="009655C1" w:rsidRPr="00B446B3" w:rsidRDefault="000506FE" w:rsidP="000506FE">
      <w:pPr>
        <w:ind w:left="238"/>
        <w:rPr>
          <w:rFonts w:ascii="ＭＳ ゴシック" w:eastAsia="ＭＳ ゴシック" w:hAnsi="ＭＳ ゴシック"/>
          <w:sz w:val="24"/>
        </w:rPr>
      </w:pPr>
      <w:r w:rsidRPr="00B446B3">
        <w:rPr>
          <w:rFonts w:ascii="ＭＳ ゴシック" w:eastAsia="ＭＳ ゴシック" w:hAnsi="ＭＳ ゴシック" w:hint="eastAsia"/>
          <w:sz w:val="24"/>
        </w:rPr>
        <w:t>(</w:t>
      </w:r>
      <w:r w:rsidR="00E20055" w:rsidRPr="00B446B3">
        <w:rPr>
          <w:rFonts w:ascii="ＭＳ ゴシック" w:eastAsia="ＭＳ ゴシック" w:hAnsi="ＭＳ ゴシック" w:hint="eastAsia"/>
          <w:sz w:val="24"/>
        </w:rPr>
        <w:t>2</w:t>
      </w:r>
      <w:r w:rsidRPr="00B446B3">
        <w:rPr>
          <w:rFonts w:ascii="ＭＳ ゴシック" w:eastAsia="ＭＳ ゴシック" w:hAnsi="ＭＳ ゴシック"/>
          <w:sz w:val="24"/>
        </w:rPr>
        <w:t xml:space="preserve">) </w:t>
      </w:r>
      <w:r w:rsidR="009655C1" w:rsidRPr="00B446B3">
        <w:rPr>
          <w:rFonts w:ascii="ＭＳ ゴシック" w:eastAsia="ＭＳ ゴシック" w:hAnsi="ＭＳ ゴシック" w:hint="eastAsia"/>
          <w:sz w:val="24"/>
        </w:rPr>
        <w:t>３月実績給にかかる雇用保険料の徴収</w:t>
      </w:r>
      <w:r w:rsidR="00ED12E4" w:rsidRPr="00B446B3">
        <w:rPr>
          <w:rFonts w:ascii="ＭＳ ゴシック" w:eastAsia="ＭＳ ゴシック" w:hAnsi="ＭＳ ゴシック" w:hint="eastAsia"/>
          <w:sz w:val="24"/>
        </w:rPr>
        <w:t>漏れ対応</w:t>
      </w:r>
      <w:r w:rsidR="009655C1" w:rsidRPr="00B446B3">
        <w:rPr>
          <w:rFonts w:ascii="ＭＳ ゴシック" w:eastAsia="ＭＳ ゴシック" w:hAnsi="ＭＳ ゴシック" w:hint="eastAsia"/>
          <w:sz w:val="24"/>
        </w:rPr>
        <w:t>について</w:t>
      </w:r>
    </w:p>
    <w:p w14:paraId="38DA367B" w14:textId="77777777" w:rsidR="00E20055" w:rsidRPr="006B6815" w:rsidRDefault="0083639F" w:rsidP="00E20055">
      <w:pPr>
        <w:ind w:left="476" w:firstLineChars="100" w:firstLine="240"/>
        <w:rPr>
          <w:rFonts w:ascii="ＭＳ 明朝" w:hAnsi="ＭＳ 明朝"/>
          <w:sz w:val="24"/>
        </w:rPr>
      </w:pPr>
      <w:r>
        <w:rPr>
          <w:rFonts w:ascii="ＭＳ 明朝" w:hAnsi="ＭＳ 明朝" w:hint="eastAsia"/>
          <w:sz w:val="24"/>
        </w:rPr>
        <w:t>令和４年</w:t>
      </w:r>
      <w:r w:rsidR="00E20055" w:rsidRPr="006B6815">
        <w:rPr>
          <w:rFonts w:ascii="ＭＳ 明朝" w:hAnsi="ＭＳ 明朝" w:hint="eastAsia"/>
          <w:sz w:val="24"/>
        </w:rPr>
        <w:t>２月</w:t>
      </w:r>
      <w:r w:rsidR="00A902A1">
        <w:rPr>
          <w:rFonts w:ascii="ＭＳ 明朝" w:hAnsi="ＭＳ 明朝" w:hint="eastAsia"/>
          <w:sz w:val="24"/>
        </w:rPr>
        <w:t>24</w:t>
      </w:r>
      <w:r w:rsidR="00E20055" w:rsidRPr="006B6815">
        <w:rPr>
          <w:rFonts w:ascii="ＭＳ 明朝" w:hAnsi="ＭＳ 明朝" w:hint="eastAsia"/>
          <w:sz w:val="24"/>
        </w:rPr>
        <w:t>日付け事務連絡中の</w:t>
      </w:r>
      <w:r w:rsidR="001703E9" w:rsidRPr="006B6815">
        <w:rPr>
          <w:rFonts w:ascii="ＭＳ 明朝" w:hAnsi="ＭＳ 明朝" w:hint="eastAsia"/>
          <w:sz w:val="24"/>
        </w:rPr>
        <w:t>「</w:t>
      </w:r>
      <w:r w:rsidR="00E20055" w:rsidRPr="006B6815">
        <w:rPr>
          <w:rFonts w:ascii="ＭＳ 明朝" w:hAnsi="ＭＳ 明朝" w:hint="eastAsia"/>
          <w:sz w:val="24"/>
          <w:bdr w:val="single" w:sz="4" w:space="0" w:color="auto"/>
        </w:rPr>
        <w:t>３月例月処理事項</w:t>
      </w:r>
      <w:r w:rsidR="00E20055" w:rsidRPr="006B6815">
        <w:rPr>
          <w:rFonts w:ascii="ＭＳ 明朝" w:hAnsi="ＭＳ 明朝" w:hint="eastAsia"/>
          <w:sz w:val="24"/>
        </w:rPr>
        <w:t>３</w:t>
      </w:r>
      <w:r w:rsidR="009831A3" w:rsidRPr="006B6815">
        <w:rPr>
          <w:rFonts w:ascii="ＭＳ 明朝" w:hAnsi="ＭＳ 明朝" w:hint="eastAsia"/>
          <w:sz w:val="24"/>
        </w:rPr>
        <w:t xml:space="preserve">　</w:t>
      </w:r>
      <w:r w:rsidR="00E20055" w:rsidRPr="006B6815">
        <w:rPr>
          <w:rFonts w:ascii="ＭＳ 明朝" w:hAnsi="ＭＳ 明朝" w:hint="eastAsia"/>
          <w:sz w:val="24"/>
        </w:rPr>
        <w:t>雇用保険料について」を参照の</w:t>
      </w:r>
      <w:r w:rsidR="00B446B3" w:rsidRPr="006B6815">
        <w:rPr>
          <w:rFonts w:ascii="ＭＳ 明朝" w:hAnsi="ＭＳ 明朝" w:hint="eastAsia"/>
          <w:sz w:val="24"/>
        </w:rPr>
        <w:t>うえ</w:t>
      </w:r>
      <w:r w:rsidR="00E20055" w:rsidRPr="006B6815">
        <w:rPr>
          <w:rFonts w:ascii="ＭＳ 明朝" w:hAnsi="ＭＳ 明朝" w:hint="eastAsia"/>
          <w:sz w:val="24"/>
        </w:rPr>
        <w:t>、</w:t>
      </w:r>
      <w:r w:rsidR="00B446B3" w:rsidRPr="006B6815">
        <w:rPr>
          <w:rFonts w:ascii="ＭＳ 明朝" w:hAnsi="ＭＳ 明朝" w:hint="eastAsia"/>
          <w:sz w:val="24"/>
        </w:rPr>
        <w:t>徴収漏れのないよう処理してください</w:t>
      </w:r>
      <w:r w:rsidR="00E20055" w:rsidRPr="006B6815">
        <w:rPr>
          <w:rFonts w:ascii="ＭＳ 明朝" w:hAnsi="ＭＳ 明朝" w:hint="eastAsia"/>
          <w:sz w:val="24"/>
        </w:rPr>
        <w:t>。</w:t>
      </w:r>
    </w:p>
    <w:p w14:paraId="2668E0E8" w14:textId="77777777" w:rsidR="00781D53" w:rsidRPr="001703E9" w:rsidRDefault="00781D53" w:rsidP="004649FC">
      <w:pPr>
        <w:rPr>
          <w:rFonts w:ascii="ＭＳ 明朝" w:hAnsi="ＭＳ 明朝"/>
          <w:sz w:val="24"/>
        </w:rPr>
      </w:pPr>
    </w:p>
    <w:p w14:paraId="2088DE0E" w14:textId="77777777" w:rsidR="00781D53" w:rsidRPr="000506FE" w:rsidRDefault="000506FE" w:rsidP="000506FE">
      <w:pPr>
        <w:ind w:left="238"/>
        <w:rPr>
          <w:rFonts w:ascii="ＭＳ ゴシック" w:eastAsia="ＭＳ ゴシック" w:hAnsi="ＭＳ ゴシック"/>
          <w:sz w:val="24"/>
        </w:rPr>
      </w:pPr>
      <w:r>
        <w:rPr>
          <w:rFonts w:ascii="ＭＳ ゴシック" w:eastAsia="ＭＳ ゴシック" w:hAnsi="ＭＳ ゴシック" w:hint="eastAsia"/>
          <w:sz w:val="24"/>
        </w:rPr>
        <w:t>(</w:t>
      </w:r>
      <w:r>
        <w:rPr>
          <w:rFonts w:ascii="ＭＳ ゴシック" w:eastAsia="ＭＳ ゴシック" w:hAnsi="ＭＳ ゴシック"/>
          <w:sz w:val="24"/>
        </w:rPr>
        <w:t xml:space="preserve">3) </w:t>
      </w:r>
      <w:r w:rsidR="00781D53" w:rsidRPr="000506FE">
        <w:rPr>
          <w:rFonts w:ascii="ＭＳ ゴシック" w:eastAsia="ＭＳ ゴシック" w:hAnsi="ＭＳ ゴシック" w:hint="eastAsia"/>
          <w:sz w:val="24"/>
        </w:rPr>
        <w:t>65歳以上被保険者の</w:t>
      </w:r>
      <w:r w:rsidR="0000022A">
        <w:rPr>
          <w:rFonts w:ascii="ＭＳ ゴシック" w:eastAsia="ＭＳ ゴシック" w:hAnsi="ＭＳ ゴシック" w:hint="eastAsia"/>
          <w:sz w:val="24"/>
        </w:rPr>
        <w:t>雇用保険適用</w:t>
      </w:r>
      <w:r w:rsidR="00781D53" w:rsidRPr="000506FE">
        <w:rPr>
          <w:rFonts w:ascii="ＭＳ ゴシック" w:eastAsia="ＭＳ ゴシック" w:hAnsi="ＭＳ ゴシック" w:hint="eastAsia"/>
          <w:sz w:val="24"/>
        </w:rPr>
        <w:t>について</w:t>
      </w:r>
    </w:p>
    <w:p w14:paraId="3DBB7449" w14:textId="77777777" w:rsidR="00781D53" w:rsidRPr="004649FC" w:rsidRDefault="00781D53" w:rsidP="009A38E5">
      <w:pPr>
        <w:ind w:left="476" w:firstLineChars="100" w:firstLine="240"/>
        <w:rPr>
          <w:rFonts w:ascii="ＭＳ 明朝" w:hAnsi="ＭＳ 明朝"/>
          <w:sz w:val="24"/>
        </w:rPr>
      </w:pPr>
      <w:r w:rsidRPr="004649FC">
        <w:rPr>
          <w:rFonts w:ascii="ＭＳ 明朝" w:hAnsi="ＭＳ 明朝" w:hint="eastAsia"/>
          <w:sz w:val="24"/>
        </w:rPr>
        <w:t>令和２年４月１日からは</w:t>
      </w:r>
      <w:r w:rsidR="00E20055">
        <w:rPr>
          <w:rFonts w:ascii="ＭＳ 明朝" w:hAnsi="ＭＳ 明朝" w:hint="eastAsia"/>
          <w:sz w:val="24"/>
        </w:rPr>
        <w:t>、65歳以上の</w:t>
      </w:r>
      <w:r w:rsidR="00DE5640" w:rsidRPr="004649FC">
        <w:rPr>
          <w:rFonts w:ascii="ＭＳ 明朝" w:hAnsi="ＭＳ 明朝" w:hint="eastAsia"/>
          <w:sz w:val="24"/>
        </w:rPr>
        <w:t>被保険者</w:t>
      </w:r>
      <w:r w:rsidR="00E20055">
        <w:rPr>
          <w:rFonts w:ascii="ＭＳ 明朝" w:hAnsi="ＭＳ 明朝" w:hint="eastAsia"/>
          <w:sz w:val="24"/>
        </w:rPr>
        <w:t>についても</w:t>
      </w:r>
      <w:r w:rsidR="00DE5640" w:rsidRPr="004649FC">
        <w:rPr>
          <w:rFonts w:ascii="ＭＳ 明朝" w:hAnsi="ＭＳ 明朝" w:hint="eastAsia"/>
          <w:sz w:val="24"/>
        </w:rPr>
        <w:t>雇用保険料の納付が必要とな</w:t>
      </w:r>
      <w:r w:rsidR="0000022A">
        <w:rPr>
          <w:rFonts w:ascii="ＭＳ 明朝" w:hAnsi="ＭＳ 明朝" w:hint="eastAsia"/>
          <w:sz w:val="24"/>
        </w:rPr>
        <w:t>っています</w:t>
      </w:r>
      <w:r w:rsidR="00DE5640" w:rsidRPr="004649FC">
        <w:rPr>
          <w:rFonts w:ascii="ＭＳ 明朝" w:hAnsi="ＭＳ 明朝" w:hint="eastAsia"/>
          <w:sz w:val="24"/>
        </w:rPr>
        <w:t>ので、徴収漏れ</w:t>
      </w:r>
      <w:r w:rsidRPr="004649FC">
        <w:rPr>
          <w:rFonts w:ascii="ＭＳ 明朝" w:hAnsi="ＭＳ 明朝" w:hint="eastAsia"/>
          <w:sz w:val="24"/>
        </w:rPr>
        <w:t>のないよう注意してください</w:t>
      </w:r>
      <w:r w:rsidR="00330A97" w:rsidRPr="004649FC">
        <w:rPr>
          <w:rFonts w:ascii="ＭＳ 明朝" w:hAnsi="ＭＳ 明朝" w:hint="eastAsia"/>
          <w:sz w:val="24"/>
        </w:rPr>
        <w:t>（</w:t>
      </w:r>
      <w:r w:rsidR="00151EF5">
        <w:rPr>
          <w:rFonts w:ascii="ＭＳ 明朝" w:hAnsi="ＭＳ 明朝" w:hint="eastAsia"/>
          <w:sz w:val="24"/>
        </w:rPr>
        <w:t>別添</w:t>
      </w:r>
      <w:r w:rsidR="009A38E5">
        <w:rPr>
          <w:rFonts w:ascii="ＭＳ 明朝" w:hAnsi="ＭＳ 明朝" w:hint="eastAsia"/>
          <w:sz w:val="24"/>
        </w:rPr>
        <w:t>２</w:t>
      </w:r>
      <w:r w:rsidR="006675CD" w:rsidRPr="004649FC">
        <w:rPr>
          <w:rFonts w:ascii="ＭＳ 明朝" w:hAnsi="ＭＳ 明朝" w:hint="eastAsia"/>
          <w:sz w:val="24"/>
        </w:rPr>
        <w:t>）</w:t>
      </w:r>
      <w:r w:rsidR="00E20055">
        <w:rPr>
          <w:rFonts w:ascii="ＭＳ 明朝" w:hAnsi="ＭＳ 明朝" w:hint="eastAsia"/>
          <w:sz w:val="24"/>
        </w:rPr>
        <w:t>。</w:t>
      </w:r>
    </w:p>
    <w:p w14:paraId="5B68ED02" w14:textId="77777777" w:rsidR="007D53E0" w:rsidRPr="0000022A" w:rsidRDefault="007D53E0" w:rsidP="004649FC">
      <w:pPr>
        <w:rPr>
          <w:rFonts w:ascii="ＭＳ 明朝" w:hAnsi="ＭＳ 明朝"/>
          <w:sz w:val="24"/>
        </w:rPr>
      </w:pPr>
    </w:p>
    <w:p w14:paraId="6359536B" w14:textId="77777777" w:rsidR="00033A11" w:rsidRPr="006D0E7D" w:rsidRDefault="00F26A00" w:rsidP="004649FC">
      <w:pPr>
        <w:rPr>
          <w:rFonts w:ascii="ＭＳ ゴシック" w:eastAsia="ＭＳ ゴシック" w:hAnsi="ＭＳ ゴシック"/>
          <w:sz w:val="24"/>
        </w:rPr>
      </w:pPr>
      <w:r>
        <w:rPr>
          <w:rFonts w:ascii="ＭＳ ゴシック" w:eastAsia="ＭＳ ゴシック" w:hAnsi="ＭＳ ゴシック" w:hint="eastAsia"/>
          <w:sz w:val="24"/>
        </w:rPr>
        <w:t>７</w:t>
      </w:r>
      <w:r w:rsidR="00480A60" w:rsidRPr="006D0E7D">
        <w:rPr>
          <w:rFonts w:ascii="ＭＳ ゴシック" w:eastAsia="ＭＳ ゴシック" w:hAnsi="ＭＳ ゴシック" w:hint="eastAsia"/>
          <w:sz w:val="24"/>
        </w:rPr>
        <w:t xml:space="preserve">　</w:t>
      </w:r>
      <w:r w:rsidR="00033A11" w:rsidRPr="006D0E7D">
        <w:rPr>
          <w:rFonts w:ascii="ＭＳ ゴシック" w:eastAsia="ＭＳ ゴシック" w:hAnsi="ＭＳ ゴシック" w:hint="eastAsia"/>
          <w:sz w:val="24"/>
        </w:rPr>
        <w:t>共済組合について</w:t>
      </w:r>
    </w:p>
    <w:p w14:paraId="74E22D13" w14:textId="77777777" w:rsidR="002B0EDA" w:rsidRPr="00991A44" w:rsidRDefault="006B04A1" w:rsidP="00991A44">
      <w:pPr>
        <w:ind w:left="238"/>
        <w:rPr>
          <w:rFonts w:ascii="ＭＳ ゴシック" w:eastAsia="ＭＳ ゴシック" w:hAnsi="ＭＳ ゴシック"/>
          <w:sz w:val="24"/>
        </w:rPr>
      </w:pPr>
      <w:r w:rsidRPr="00991A44">
        <w:rPr>
          <w:rFonts w:ascii="ＭＳ ゴシック" w:eastAsia="ＭＳ ゴシック" w:hAnsi="ＭＳ ゴシック" w:hint="eastAsia"/>
          <w:sz w:val="24"/>
        </w:rPr>
        <w:t>(1)</w:t>
      </w:r>
      <w:r w:rsidRPr="00991A44">
        <w:rPr>
          <w:rFonts w:ascii="ＭＳ ゴシック" w:eastAsia="ＭＳ ゴシック" w:hAnsi="ＭＳ ゴシック"/>
          <w:sz w:val="24"/>
        </w:rPr>
        <w:t xml:space="preserve"> </w:t>
      </w:r>
      <w:r w:rsidR="0083639F">
        <w:rPr>
          <w:rFonts w:ascii="ＭＳ ゴシック" w:eastAsia="ＭＳ ゴシック" w:hAnsi="ＭＳ ゴシック" w:hint="eastAsia"/>
          <w:sz w:val="24"/>
        </w:rPr>
        <w:t>令和４年</w:t>
      </w:r>
      <w:r w:rsidR="002B0EDA" w:rsidRPr="00991A44">
        <w:rPr>
          <w:rFonts w:ascii="ＭＳ ゴシック" w:eastAsia="ＭＳ ゴシック" w:hAnsi="ＭＳ ゴシック" w:hint="eastAsia"/>
          <w:sz w:val="24"/>
        </w:rPr>
        <w:t>度以降に任用される臨時・任期付教職員の共済組合について</w:t>
      </w:r>
    </w:p>
    <w:p w14:paraId="23E81FC0" w14:textId="77777777" w:rsidR="00702ECD" w:rsidRPr="00991A44" w:rsidRDefault="00991A44" w:rsidP="00991A44">
      <w:pPr>
        <w:ind w:left="476"/>
        <w:rPr>
          <w:rFonts w:ascii="ＭＳ ゴシック" w:eastAsia="ＭＳ ゴシック" w:hAnsi="ＭＳ ゴシック"/>
          <w:sz w:val="24"/>
        </w:rPr>
      </w:pPr>
      <w:r w:rsidRPr="00991A44">
        <w:rPr>
          <w:rFonts w:ascii="ＭＳ ゴシック" w:eastAsia="ＭＳ ゴシック" w:hAnsi="ＭＳ ゴシック" w:hint="eastAsia"/>
          <w:sz w:val="24"/>
        </w:rPr>
        <w:t xml:space="preserve">ア　</w:t>
      </w:r>
      <w:r w:rsidR="001B5512" w:rsidRPr="00991A44">
        <w:rPr>
          <w:rFonts w:ascii="ＭＳ ゴシック" w:eastAsia="ＭＳ ゴシック" w:hAnsi="ＭＳ ゴシック" w:hint="eastAsia"/>
          <w:sz w:val="24"/>
        </w:rPr>
        <w:t>【Ｑ０１】（職員</w:t>
      </w:r>
      <w:r>
        <w:rPr>
          <w:rFonts w:ascii="ＭＳ ゴシック" w:eastAsia="ＭＳ ゴシック" w:hAnsi="ＭＳ ゴシック" w:hint="eastAsia"/>
          <w:sz w:val="24"/>
        </w:rPr>
        <w:t>情報</w:t>
      </w:r>
      <w:r w:rsidR="001B5512" w:rsidRPr="00991A44">
        <w:rPr>
          <w:rFonts w:ascii="ＭＳ ゴシック" w:eastAsia="ＭＳ ゴシック" w:hAnsi="ＭＳ ゴシック" w:hint="eastAsia"/>
          <w:sz w:val="24"/>
        </w:rPr>
        <w:t>）の</w:t>
      </w:r>
      <w:r w:rsidR="00702ECD" w:rsidRPr="00991A44">
        <w:rPr>
          <w:rFonts w:ascii="ＭＳ ゴシック" w:eastAsia="ＭＳ ゴシック" w:hAnsi="ＭＳ ゴシック" w:hint="eastAsia"/>
          <w:sz w:val="24"/>
        </w:rPr>
        <w:t>自動設定について</w:t>
      </w:r>
    </w:p>
    <w:p w14:paraId="1B16C751" w14:textId="77777777" w:rsidR="002B0EDA" w:rsidRPr="004649FC" w:rsidRDefault="002B0EDA" w:rsidP="00991A44">
      <w:pPr>
        <w:ind w:left="714" w:firstLineChars="100" w:firstLine="240"/>
        <w:rPr>
          <w:rFonts w:ascii="ＭＳ 明朝" w:hAnsi="ＭＳ 明朝"/>
          <w:sz w:val="24"/>
        </w:rPr>
      </w:pPr>
      <w:r w:rsidRPr="004649FC">
        <w:rPr>
          <w:rFonts w:ascii="ＭＳ 明朝" w:hAnsi="ＭＳ 明朝" w:hint="eastAsia"/>
          <w:sz w:val="24"/>
        </w:rPr>
        <w:t>令和２年２月10日付</w:t>
      </w:r>
      <w:r w:rsidR="00991A44">
        <w:rPr>
          <w:rFonts w:ascii="ＭＳ 明朝" w:hAnsi="ＭＳ 明朝" w:hint="eastAsia"/>
          <w:sz w:val="24"/>
        </w:rPr>
        <w:t>け</w:t>
      </w:r>
      <w:r w:rsidRPr="004649FC">
        <w:rPr>
          <w:rFonts w:ascii="ＭＳ 明朝" w:hAnsi="ＭＳ 明朝" w:hint="eastAsia"/>
          <w:sz w:val="24"/>
        </w:rPr>
        <w:t>公共兵第539号「会計年度任用職員制度の導入等に伴う地方公務員共済組合制度の適用等について（通知）」のとおり、臨時</w:t>
      </w:r>
      <w:r w:rsidR="00991A44">
        <w:rPr>
          <w:rFonts w:ascii="ＭＳ 明朝" w:hAnsi="ＭＳ 明朝" w:hint="eastAsia"/>
          <w:sz w:val="24"/>
        </w:rPr>
        <w:t>・任期付教</w:t>
      </w:r>
      <w:r w:rsidRPr="004649FC">
        <w:rPr>
          <w:rFonts w:ascii="ＭＳ 明朝" w:hAnsi="ＭＳ 明朝" w:hint="eastAsia"/>
          <w:sz w:val="24"/>
        </w:rPr>
        <w:t>職員については、原則任用開始日から組合員になるため、人事データが登録されると【Ｑ０１】の「共済組合種別」「資格取得年月日」が自動設定され</w:t>
      </w:r>
      <w:r w:rsidR="00D436EC">
        <w:rPr>
          <w:rFonts w:ascii="ＭＳ 明朝" w:hAnsi="ＭＳ 明朝" w:hint="eastAsia"/>
          <w:sz w:val="24"/>
        </w:rPr>
        <w:t>ます</w:t>
      </w:r>
      <w:r w:rsidRPr="004649FC">
        <w:rPr>
          <w:rFonts w:ascii="ＭＳ 明朝" w:hAnsi="ＭＳ 明朝" w:hint="eastAsia"/>
          <w:sz w:val="24"/>
        </w:rPr>
        <w:t>。詳しくは、</w:t>
      </w:r>
      <w:r w:rsidR="0083639F">
        <w:rPr>
          <w:rFonts w:ascii="ＭＳ 明朝" w:hAnsi="ＭＳ 明朝" w:hint="eastAsia"/>
          <w:sz w:val="24"/>
        </w:rPr>
        <w:t>令和４年</w:t>
      </w:r>
      <w:r w:rsidRPr="004649FC">
        <w:rPr>
          <w:rFonts w:ascii="ＭＳ 明朝" w:hAnsi="ＭＳ 明朝" w:hint="eastAsia"/>
          <w:sz w:val="24"/>
        </w:rPr>
        <w:t>２月</w:t>
      </w:r>
      <w:r w:rsidR="00A902A1">
        <w:rPr>
          <w:rFonts w:ascii="ＭＳ 明朝" w:hAnsi="ＭＳ 明朝" w:hint="eastAsia"/>
          <w:sz w:val="24"/>
        </w:rPr>
        <w:t>24</w:t>
      </w:r>
      <w:r w:rsidRPr="004649FC">
        <w:rPr>
          <w:rFonts w:ascii="ＭＳ 明朝" w:hAnsi="ＭＳ 明朝" w:hint="eastAsia"/>
          <w:sz w:val="24"/>
        </w:rPr>
        <w:t>日付</w:t>
      </w:r>
      <w:r w:rsidR="00991A44">
        <w:rPr>
          <w:rFonts w:ascii="ＭＳ 明朝" w:hAnsi="ＭＳ 明朝" w:hint="eastAsia"/>
          <w:sz w:val="24"/>
        </w:rPr>
        <w:t>け</w:t>
      </w:r>
      <w:r w:rsidRPr="004649FC">
        <w:rPr>
          <w:rFonts w:ascii="ＭＳ 明朝" w:hAnsi="ＭＳ 明朝" w:hint="eastAsia"/>
          <w:sz w:val="24"/>
        </w:rPr>
        <w:t>事務連絡</w:t>
      </w:r>
      <w:r w:rsidR="00D4434E">
        <w:rPr>
          <w:rFonts w:ascii="ＭＳ 明朝" w:hAnsi="ＭＳ 明朝" w:hint="eastAsia"/>
          <w:sz w:val="24"/>
        </w:rPr>
        <w:t>中の</w:t>
      </w:r>
      <w:r w:rsidR="00A05E2B">
        <w:rPr>
          <w:rFonts w:ascii="ＭＳ 明朝" w:hAnsi="ＭＳ 明朝" w:hint="eastAsia"/>
          <w:sz w:val="24"/>
        </w:rPr>
        <w:t>「</w:t>
      </w:r>
      <w:r w:rsidRPr="00A05E2B">
        <w:rPr>
          <w:rFonts w:ascii="ＭＳ 明朝" w:hAnsi="ＭＳ 明朝" w:hint="eastAsia"/>
          <w:sz w:val="24"/>
          <w:bdr w:val="single" w:sz="4" w:space="0" w:color="auto"/>
        </w:rPr>
        <w:t>４月例月処理事項</w:t>
      </w:r>
      <w:r w:rsidR="00991A44" w:rsidRPr="004A5B49">
        <w:rPr>
          <w:rFonts w:ascii="ＭＳ 明朝" w:hAnsi="ＭＳ 明朝" w:hint="eastAsia"/>
          <w:sz w:val="24"/>
        </w:rPr>
        <w:t>４</w:t>
      </w:r>
      <w:r w:rsidR="00D4434E" w:rsidRPr="004A5B49">
        <w:rPr>
          <w:rFonts w:ascii="ＭＳ 明朝" w:hAnsi="ＭＳ 明朝" w:hint="eastAsia"/>
          <w:sz w:val="24"/>
        </w:rPr>
        <w:t xml:space="preserve">　共済組合関係について</w:t>
      </w:r>
      <w:r w:rsidR="00991A44" w:rsidRPr="004A5B49">
        <w:rPr>
          <w:rFonts w:ascii="ＭＳ 明朝" w:hAnsi="ＭＳ 明朝" w:hint="eastAsia"/>
          <w:sz w:val="24"/>
        </w:rPr>
        <w:t>(1)</w:t>
      </w:r>
      <w:r w:rsidRPr="004A5B49">
        <w:rPr>
          <w:rFonts w:ascii="ＭＳ 明朝" w:hAnsi="ＭＳ 明朝" w:hint="eastAsia"/>
          <w:sz w:val="24"/>
        </w:rPr>
        <w:t>」</w:t>
      </w:r>
      <w:r w:rsidRPr="004649FC">
        <w:rPr>
          <w:rFonts w:ascii="ＭＳ 明朝" w:hAnsi="ＭＳ 明朝" w:hint="eastAsia"/>
          <w:sz w:val="24"/>
        </w:rPr>
        <w:t>を参照してください。</w:t>
      </w:r>
    </w:p>
    <w:p w14:paraId="53E93B9A" w14:textId="77777777" w:rsidR="002B0EDA" w:rsidRPr="004649FC" w:rsidRDefault="002B0EDA" w:rsidP="00991A44">
      <w:pPr>
        <w:ind w:left="714" w:firstLineChars="100" w:firstLine="240"/>
        <w:rPr>
          <w:rFonts w:ascii="ＭＳ 明朝" w:hAnsi="ＭＳ 明朝"/>
          <w:sz w:val="24"/>
        </w:rPr>
      </w:pPr>
      <w:r w:rsidRPr="00A05E2B">
        <w:rPr>
          <w:rFonts w:ascii="ＭＳ ゴシック" w:eastAsia="ＭＳ ゴシック" w:hAnsi="ＭＳ ゴシック" w:hint="eastAsia"/>
          <w:color w:val="FF0000"/>
          <w:sz w:val="24"/>
          <w:u w:val="single"/>
        </w:rPr>
        <w:t>また、一部自動設定がされない職員等について、所属で入力</w:t>
      </w:r>
      <w:r w:rsidR="00A05E2B" w:rsidRPr="00A05E2B">
        <w:rPr>
          <w:rFonts w:ascii="ＭＳ ゴシック" w:eastAsia="ＭＳ ゴシック" w:hAnsi="ＭＳ ゴシック" w:hint="eastAsia"/>
          <w:color w:val="FF0000"/>
          <w:sz w:val="24"/>
          <w:u w:val="single"/>
        </w:rPr>
        <w:t>が</w:t>
      </w:r>
      <w:r w:rsidRPr="00A05E2B">
        <w:rPr>
          <w:rFonts w:ascii="ＭＳ ゴシック" w:eastAsia="ＭＳ ゴシック" w:hAnsi="ＭＳ ゴシック" w:hint="eastAsia"/>
          <w:color w:val="FF0000"/>
          <w:sz w:val="24"/>
          <w:u w:val="single"/>
        </w:rPr>
        <w:t>必要</w:t>
      </w:r>
      <w:r w:rsidR="00A05E2B" w:rsidRPr="00A05E2B">
        <w:rPr>
          <w:rFonts w:ascii="ＭＳ ゴシック" w:eastAsia="ＭＳ ゴシック" w:hAnsi="ＭＳ ゴシック" w:hint="eastAsia"/>
          <w:color w:val="FF0000"/>
          <w:sz w:val="24"/>
          <w:u w:val="single"/>
        </w:rPr>
        <w:t>な</w:t>
      </w:r>
      <w:r w:rsidRPr="00A05E2B">
        <w:rPr>
          <w:rFonts w:ascii="ＭＳ ゴシック" w:eastAsia="ＭＳ ゴシック" w:hAnsi="ＭＳ ゴシック" w:hint="eastAsia"/>
          <w:color w:val="FF0000"/>
          <w:sz w:val="24"/>
          <w:u w:val="single"/>
        </w:rPr>
        <w:t>場合は、</w:t>
      </w:r>
      <w:r w:rsidR="00426729" w:rsidRPr="00A05E2B">
        <w:rPr>
          <w:rFonts w:ascii="ＭＳ ゴシック" w:eastAsia="ＭＳ ゴシック" w:hAnsi="ＭＳ ゴシック" w:hint="eastAsia"/>
          <w:color w:val="FF0000"/>
          <w:sz w:val="24"/>
          <w:u w:val="single"/>
        </w:rPr>
        <w:t>【Ｑ０１】の</w:t>
      </w:r>
      <w:r w:rsidRPr="00A05E2B">
        <w:rPr>
          <w:rFonts w:ascii="ＭＳ ゴシック" w:eastAsia="ＭＳ ゴシック" w:hAnsi="ＭＳ ゴシック" w:hint="eastAsia"/>
          <w:color w:val="FF0000"/>
          <w:sz w:val="24"/>
          <w:u w:val="single"/>
        </w:rPr>
        <w:t>「登録」より入力してください。</w:t>
      </w:r>
      <w:r w:rsidRPr="004649FC">
        <w:rPr>
          <w:rFonts w:ascii="ＭＳ 明朝" w:hAnsi="ＭＳ 明朝" w:hint="eastAsia"/>
          <w:sz w:val="24"/>
        </w:rPr>
        <w:t>誤って「修正」ボタンより入力し</w:t>
      </w:r>
      <w:r w:rsidR="00D4434E">
        <w:rPr>
          <w:rFonts w:ascii="ＭＳ 明朝" w:hAnsi="ＭＳ 明朝" w:hint="eastAsia"/>
          <w:sz w:val="24"/>
        </w:rPr>
        <w:t>た場合は</w:t>
      </w:r>
      <w:r w:rsidRPr="004649FC">
        <w:rPr>
          <w:rFonts w:ascii="ＭＳ 明朝" w:hAnsi="ＭＳ 明朝" w:hint="eastAsia"/>
          <w:sz w:val="24"/>
        </w:rPr>
        <w:t>、多額の還付等が行われてしま</w:t>
      </w:r>
      <w:r w:rsidR="00D4434E">
        <w:rPr>
          <w:rFonts w:ascii="ＭＳ 明朝" w:hAnsi="ＭＳ 明朝" w:hint="eastAsia"/>
          <w:sz w:val="24"/>
        </w:rPr>
        <w:t>いますので注意してください</w:t>
      </w:r>
      <w:r w:rsidR="00B97C6B" w:rsidRPr="004649FC">
        <w:rPr>
          <w:rFonts w:ascii="ＭＳ 明朝" w:hAnsi="ＭＳ 明朝" w:hint="eastAsia"/>
          <w:sz w:val="24"/>
        </w:rPr>
        <w:t>（別紙</w:t>
      </w:r>
      <w:r w:rsidR="00151EF5">
        <w:rPr>
          <w:rFonts w:ascii="ＭＳ 明朝" w:hAnsi="ＭＳ 明朝" w:hint="eastAsia"/>
          <w:sz w:val="24"/>
        </w:rPr>
        <w:t>５</w:t>
      </w:r>
      <w:r w:rsidR="008606B2" w:rsidRPr="004649FC">
        <w:rPr>
          <w:rFonts w:ascii="ＭＳ 明朝" w:hAnsi="ＭＳ 明朝" w:hint="eastAsia"/>
          <w:sz w:val="24"/>
        </w:rPr>
        <w:t>）</w:t>
      </w:r>
      <w:r w:rsidR="00D4434E">
        <w:rPr>
          <w:rFonts w:ascii="ＭＳ 明朝" w:hAnsi="ＭＳ 明朝" w:hint="eastAsia"/>
          <w:sz w:val="24"/>
        </w:rPr>
        <w:t>。</w:t>
      </w:r>
    </w:p>
    <w:p w14:paraId="35A0603B" w14:textId="77777777" w:rsidR="00702ECD" w:rsidRPr="00D4434E" w:rsidRDefault="00702ECD" w:rsidP="004649FC">
      <w:pPr>
        <w:rPr>
          <w:rFonts w:ascii="ＭＳ 明朝" w:hAnsi="ＭＳ 明朝"/>
          <w:sz w:val="24"/>
        </w:rPr>
      </w:pPr>
    </w:p>
    <w:p w14:paraId="649896BE" w14:textId="77777777" w:rsidR="00702ECD" w:rsidRPr="00991A44" w:rsidRDefault="00991A44" w:rsidP="00991A44">
      <w:pPr>
        <w:ind w:left="476"/>
        <w:rPr>
          <w:rFonts w:ascii="ＭＳ ゴシック" w:eastAsia="ＭＳ ゴシック" w:hAnsi="ＭＳ ゴシック"/>
          <w:sz w:val="24"/>
        </w:rPr>
      </w:pPr>
      <w:r w:rsidRPr="00991A44">
        <w:rPr>
          <w:rFonts w:ascii="ＭＳ ゴシック" w:eastAsia="ＭＳ ゴシック" w:hAnsi="ＭＳ ゴシック" w:hint="eastAsia"/>
          <w:sz w:val="24"/>
        </w:rPr>
        <w:t xml:space="preserve">イ　</w:t>
      </w:r>
      <w:r w:rsidR="00702ECD" w:rsidRPr="00991A44">
        <w:rPr>
          <w:rFonts w:ascii="ＭＳ ゴシック" w:eastAsia="ＭＳ ゴシック" w:hAnsi="ＭＳ ゴシック" w:hint="eastAsia"/>
          <w:sz w:val="24"/>
        </w:rPr>
        <w:t>共済組合員番号について</w:t>
      </w:r>
    </w:p>
    <w:p w14:paraId="4CDBD2A9" w14:textId="77777777" w:rsidR="00A014C3" w:rsidRDefault="00702ECD" w:rsidP="00991A44">
      <w:pPr>
        <w:ind w:left="714" w:firstLineChars="100" w:firstLine="240"/>
        <w:rPr>
          <w:rFonts w:ascii="ＭＳ 明朝" w:hAnsi="ＭＳ 明朝"/>
          <w:sz w:val="24"/>
        </w:rPr>
      </w:pPr>
      <w:r w:rsidRPr="004649FC">
        <w:rPr>
          <w:rFonts w:ascii="ＭＳ 明朝" w:hAnsi="ＭＳ 明朝" w:hint="eastAsia"/>
          <w:sz w:val="24"/>
        </w:rPr>
        <w:t>臨時</w:t>
      </w:r>
      <w:r w:rsidR="00CB6DF6">
        <w:rPr>
          <w:rFonts w:ascii="ＭＳ 明朝" w:hAnsi="ＭＳ 明朝" w:hint="eastAsia"/>
          <w:sz w:val="24"/>
        </w:rPr>
        <w:t>・任期付教</w:t>
      </w:r>
      <w:r w:rsidRPr="004649FC">
        <w:rPr>
          <w:rFonts w:ascii="ＭＳ 明朝" w:hAnsi="ＭＳ 明朝" w:hint="eastAsia"/>
          <w:sz w:val="24"/>
        </w:rPr>
        <w:t>職員は正規職員と</w:t>
      </w:r>
      <w:r w:rsidR="00CB6DF6">
        <w:rPr>
          <w:rFonts w:ascii="ＭＳ 明朝" w:hAnsi="ＭＳ 明朝" w:hint="eastAsia"/>
          <w:sz w:val="24"/>
        </w:rPr>
        <w:t>違い</w:t>
      </w:r>
      <w:r w:rsidRPr="004649FC">
        <w:rPr>
          <w:rFonts w:ascii="ＭＳ 明朝" w:hAnsi="ＭＳ 明朝" w:hint="eastAsia"/>
          <w:sz w:val="24"/>
        </w:rPr>
        <w:t>、職員番号と共済組合員番号が異なります。</w:t>
      </w:r>
      <w:r w:rsidR="00F34C94" w:rsidRPr="004649FC">
        <w:rPr>
          <w:rFonts w:ascii="ＭＳ 明朝" w:hAnsi="ＭＳ 明朝" w:hint="eastAsia"/>
          <w:sz w:val="24"/>
        </w:rPr>
        <w:t>そのため、資格取得</w:t>
      </w:r>
      <w:r w:rsidR="00B81E6E" w:rsidRPr="004649FC">
        <w:rPr>
          <w:rFonts w:ascii="ＭＳ 明朝" w:hAnsi="ＭＳ 明朝" w:hint="eastAsia"/>
          <w:sz w:val="24"/>
        </w:rPr>
        <w:t>時に提出する</w:t>
      </w:r>
      <w:r w:rsidR="00F34C94" w:rsidRPr="004649FC">
        <w:rPr>
          <w:rFonts w:ascii="ＭＳ 明朝" w:hAnsi="ＭＳ 明朝" w:hint="eastAsia"/>
          <w:sz w:val="24"/>
        </w:rPr>
        <w:t>「組合員に関する報告</w:t>
      </w:r>
      <w:r w:rsidR="004C45C6" w:rsidRPr="004649FC">
        <w:rPr>
          <w:rFonts w:ascii="ＭＳ 明朝" w:hAnsi="ＭＳ 明朝" w:hint="eastAsia"/>
          <w:sz w:val="24"/>
        </w:rPr>
        <w:t>書」等</w:t>
      </w:r>
      <w:r w:rsidR="006F7534" w:rsidRPr="004649FC">
        <w:rPr>
          <w:rFonts w:ascii="ＭＳ 明朝" w:hAnsi="ＭＳ 明朝" w:hint="eastAsia"/>
          <w:sz w:val="24"/>
        </w:rPr>
        <w:t>の様式</w:t>
      </w:r>
      <w:r w:rsidR="004C45C6" w:rsidRPr="004649FC">
        <w:rPr>
          <w:rFonts w:ascii="ＭＳ 明朝" w:hAnsi="ＭＳ 明朝" w:hint="eastAsia"/>
          <w:sz w:val="24"/>
        </w:rPr>
        <w:t>を共済組合へ提出する際</w:t>
      </w:r>
      <w:r w:rsidR="00F34C94" w:rsidRPr="004649FC">
        <w:rPr>
          <w:rFonts w:ascii="ＭＳ 明朝" w:hAnsi="ＭＳ 明朝" w:hint="eastAsia"/>
          <w:sz w:val="24"/>
        </w:rPr>
        <w:t>は、【Ｑ０１】の「共済組合員番号」を参照して</w:t>
      </w:r>
      <w:r w:rsidR="006F7534" w:rsidRPr="004649FC">
        <w:rPr>
          <w:rFonts w:ascii="ＭＳ 明朝" w:hAnsi="ＭＳ 明朝" w:hint="eastAsia"/>
          <w:sz w:val="24"/>
        </w:rPr>
        <w:t>様式</w:t>
      </w:r>
      <w:r w:rsidR="00D82548" w:rsidRPr="004649FC">
        <w:rPr>
          <w:rFonts w:ascii="ＭＳ 明朝" w:hAnsi="ＭＳ 明朝" w:hint="eastAsia"/>
          <w:sz w:val="24"/>
        </w:rPr>
        <w:t>に</w:t>
      </w:r>
      <w:r w:rsidR="00F34C94" w:rsidRPr="004649FC">
        <w:rPr>
          <w:rFonts w:ascii="ＭＳ 明朝" w:hAnsi="ＭＳ 明朝" w:hint="eastAsia"/>
          <w:sz w:val="24"/>
        </w:rPr>
        <w:t>記入してください（</w:t>
      </w:r>
      <w:r w:rsidR="008C3803" w:rsidRPr="004649FC">
        <w:rPr>
          <w:rFonts w:ascii="ＭＳ 明朝" w:hAnsi="ＭＳ 明朝" w:hint="eastAsia"/>
          <w:sz w:val="24"/>
        </w:rPr>
        <w:t>４月１日任用開始の臨時</w:t>
      </w:r>
      <w:r w:rsidR="00A014C3">
        <w:rPr>
          <w:rFonts w:ascii="ＭＳ 明朝" w:hAnsi="ＭＳ 明朝" w:hint="eastAsia"/>
          <w:sz w:val="24"/>
        </w:rPr>
        <w:t>・任期付</w:t>
      </w:r>
      <w:r w:rsidR="008C3803" w:rsidRPr="004649FC">
        <w:rPr>
          <w:rFonts w:ascii="ＭＳ 明朝" w:hAnsi="ＭＳ 明朝" w:hint="eastAsia"/>
          <w:sz w:val="24"/>
        </w:rPr>
        <w:t>職員の</w:t>
      </w:r>
      <w:r w:rsidR="00F34C94" w:rsidRPr="004649FC">
        <w:rPr>
          <w:rFonts w:ascii="ＭＳ 明朝" w:hAnsi="ＭＳ 明朝" w:hint="eastAsia"/>
          <w:sz w:val="24"/>
        </w:rPr>
        <w:t>【Ｑ０１】への組合員番号の反映の時期については、別途共済組合から連絡があります）。</w:t>
      </w:r>
    </w:p>
    <w:p w14:paraId="282D7CDB" w14:textId="77777777" w:rsidR="002B0EDA" w:rsidRPr="00A05E2B" w:rsidRDefault="002F6910" w:rsidP="00991A44">
      <w:pPr>
        <w:ind w:left="714" w:firstLineChars="100" w:firstLine="240"/>
        <w:rPr>
          <w:rFonts w:ascii="ＭＳ ゴシック" w:eastAsia="ＭＳ ゴシック" w:hAnsi="ＭＳ ゴシック"/>
          <w:sz w:val="24"/>
          <w:u w:val="single"/>
        </w:rPr>
      </w:pPr>
      <w:r w:rsidRPr="00A05E2B">
        <w:rPr>
          <w:rFonts w:ascii="ＭＳ ゴシック" w:eastAsia="ＭＳ ゴシック" w:hAnsi="ＭＳ ゴシック" w:hint="eastAsia"/>
          <w:color w:val="FF0000"/>
          <w:sz w:val="24"/>
          <w:u w:val="single"/>
        </w:rPr>
        <w:t>また、組合員番号は誤って</w:t>
      </w:r>
      <w:r w:rsidR="002007AE" w:rsidRPr="00A05E2B">
        <w:rPr>
          <w:rFonts w:ascii="ＭＳ ゴシック" w:eastAsia="ＭＳ ゴシック" w:hAnsi="ＭＳ ゴシック" w:hint="eastAsia"/>
          <w:color w:val="FF0000"/>
          <w:sz w:val="24"/>
          <w:u w:val="single"/>
        </w:rPr>
        <w:t>修正したり削除したりしないよう</w:t>
      </w:r>
      <w:r w:rsidRPr="00A05E2B">
        <w:rPr>
          <w:rFonts w:ascii="ＭＳ ゴシック" w:eastAsia="ＭＳ ゴシック" w:hAnsi="ＭＳ ゴシック" w:hint="eastAsia"/>
          <w:color w:val="FF0000"/>
          <w:sz w:val="24"/>
          <w:u w:val="single"/>
        </w:rPr>
        <w:t>注意してください。</w:t>
      </w:r>
    </w:p>
    <w:p w14:paraId="62F37CC8" w14:textId="77777777" w:rsidR="00F26A00" w:rsidRDefault="00F26A00" w:rsidP="004649FC">
      <w:pPr>
        <w:rPr>
          <w:rFonts w:ascii="ＭＳ 明朝" w:hAnsi="ＭＳ 明朝"/>
          <w:sz w:val="24"/>
        </w:rPr>
      </w:pPr>
    </w:p>
    <w:p w14:paraId="3206EEFB" w14:textId="77777777" w:rsidR="00A05E2B" w:rsidRPr="00A05E2B" w:rsidRDefault="00A05E2B" w:rsidP="00A05E2B">
      <w:pPr>
        <w:ind w:left="238"/>
        <w:rPr>
          <w:rFonts w:ascii="ＭＳ ゴシック" w:eastAsia="ＭＳ ゴシック" w:hAnsi="ＭＳ ゴシック"/>
          <w:sz w:val="24"/>
        </w:rPr>
      </w:pPr>
      <w:r w:rsidRPr="00A05E2B">
        <w:rPr>
          <w:rFonts w:ascii="ＭＳ ゴシック" w:eastAsia="ＭＳ ゴシック" w:hAnsi="ＭＳ ゴシック" w:hint="eastAsia"/>
          <w:sz w:val="24"/>
        </w:rPr>
        <w:lastRenderedPageBreak/>
        <w:t>(</w:t>
      </w:r>
      <w:r w:rsidRPr="00A05E2B">
        <w:rPr>
          <w:rFonts w:ascii="ＭＳ ゴシック" w:eastAsia="ＭＳ ゴシック" w:hAnsi="ＭＳ ゴシック"/>
          <w:sz w:val="24"/>
        </w:rPr>
        <w:t>2)</w:t>
      </w:r>
      <w:r w:rsidRPr="00A05E2B">
        <w:rPr>
          <w:rFonts w:ascii="ＭＳ ゴシック" w:eastAsia="ＭＳ ゴシック" w:hAnsi="ＭＳ ゴシック" w:hint="eastAsia"/>
          <w:sz w:val="24"/>
        </w:rPr>
        <w:t xml:space="preserve"> ４月から任用形態が変わる者について（臨時の任用更新含む）</w:t>
      </w:r>
    </w:p>
    <w:p w14:paraId="4F0AE35B" w14:textId="77777777" w:rsidR="00A05E2B" w:rsidRPr="00A05E2B" w:rsidRDefault="00A05E2B" w:rsidP="00A05E2B">
      <w:pPr>
        <w:ind w:left="476" w:firstLineChars="100" w:firstLine="240"/>
        <w:rPr>
          <w:rFonts w:ascii="ＭＳ 明朝" w:hAnsi="ＭＳ 明朝"/>
          <w:sz w:val="24"/>
        </w:rPr>
      </w:pPr>
      <w:r w:rsidRPr="00A05E2B">
        <w:rPr>
          <w:rFonts w:ascii="ＭＳ 明朝" w:hAnsi="ＭＳ 明朝" w:hint="eastAsia"/>
          <w:sz w:val="24"/>
        </w:rPr>
        <w:t>正規⇔臨時・再任用、臨時の任用更新等、４月から任用形態等が変わる者については、【Ｑ０１】（職員情報）で「共済組合種別」「資格取得年月日」を登録した後、</w:t>
      </w:r>
      <w:r w:rsidR="00715432" w:rsidRPr="002A136D">
        <w:rPr>
          <w:rFonts w:ascii="ＭＳ 明朝" w:hAnsi="ＭＳ 明朝" w:hint="eastAsia"/>
          <w:sz w:val="24"/>
        </w:rPr>
        <w:t>別紙</w:t>
      </w:r>
      <w:r w:rsidR="00715432">
        <w:rPr>
          <w:rFonts w:ascii="ＭＳ 明朝" w:hAnsi="ＭＳ 明朝" w:hint="eastAsia"/>
          <w:sz w:val="24"/>
        </w:rPr>
        <w:t>６</w:t>
      </w:r>
      <w:r w:rsidR="00715432" w:rsidRPr="002A136D">
        <w:rPr>
          <w:rFonts w:ascii="ＭＳ 明朝" w:hAnsi="ＭＳ 明朝" w:hint="eastAsia"/>
          <w:sz w:val="24"/>
        </w:rPr>
        <w:t>の</w:t>
      </w:r>
      <w:r w:rsidR="00715432" w:rsidRPr="00A05E2B">
        <w:rPr>
          <w:rFonts w:ascii="ＭＳ 明朝" w:hAnsi="ＭＳ 明朝" w:hint="eastAsia"/>
          <w:sz w:val="24"/>
        </w:rPr>
        <w:t>とおり</w:t>
      </w:r>
      <w:r w:rsidRPr="00A05E2B">
        <w:rPr>
          <w:rFonts w:ascii="ＭＳ 明朝" w:hAnsi="ＭＳ 明朝" w:hint="eastAsia"/>
          <w:sz w:val="24"/>
        </w:rPr>
        <w:t>【Ｑ６６】にて登録してください。</w:t>
      </w:r>
    </w:p>
    <w:p w14:paraId="6FC10188" w14:textId="3CCD7742" w:rsidR="00A05E2B" w:rsidRPr="00A05E2B" w:rsidRDefault="00A05E2B" w:rsidP="00A05E2B">
      <w:pPr>
        <w:ind w:left="476" w:firstLineChars="100" w:firstLine="240"/>
        <w:rPr>
          <w:rFonts w:ascii="ＭＳ 明朝" w:hAnsi="ＭＳ 明朝"/>
          <w:sz w:val="24"/>
        </w:rPr>
      </w:pPr>
      <w:r w:rsidRPr="00A05E2B">
        <w:rPr>
          <w:rFonts w:ascii="ＭＳ ゴシック" w:eastAsia="ＭＳ ゴシック" w:hAnsi="ＭＳ ゴシック" w:hint="eastAsia"/>
          <w:color w:val="FF0000"/>
          <w:sz w:val="24"/>
          <w:u w:val="single"/>
        </w:rPr>
        <w:t>特に、【正規（定年退職</w:t>
      </w:r>
      <w:r>
        <w:rPr>
          <w:rFonts w:ascii="ＭＳ ゴシック" w:eastAsia="ＭＳ ゴシック" w:hAnsi="ＭＳ ゴシック" w:hint="eastAsia"/>
          <w:color w:val="FF0000"/>
          <w:sz w:val="24"/>
          <w:u w:val="single"/>
        </w:rPr>
        <w:t>以外</w:t>
      </w:r>
      <w:r w:rsidRPr="00A05E2B">
        <w:rPr>
          <w:rFonts w:ascii="ＭＳ ゴシック" w:eastAsia="ＭＳ ゴシック" w:hAnsi="ＭＳ ゴシック" w:hint="eastAsia"/>
          <w:color w:val="FF0000"/>
          <w:sz w:val="24"/>
          <w:u w:val="single"/>
        </w:rPr>
        <w:t>）→臨時・任期付】、【再任用→臨時・任期付】の場合は、旧所属は</w:t>
      </w:r>
      <w:r w:rsidR="0077747A">
        <w:rPr>
          <w:rFonts w:ascii="ＭＳ ゴシック" w:eastAsia="ＭＳ ゴシック" w:hAnsi="ＭＳ ゴシック" w:hint="eastAsia"/>
          <w:color w:val="FF0000"/>
          <w:sz w:val="24"/>
          <w:u w:val="single"/>
        </w:rPr>
        <w:t>【</w:t>
      </w:r>
      <w:r w:rsidRPr="00A05E2B">
        <w:rPr>
          <w:rFonts w:ascii="ＭＳ ゴシック" w:eastAsia="ＭＳ ゴシック" w:hAnsi="ＭＳ ゴシック" w:hint="eastAsia"/>
          <w:color w:val="FF0000"/>
          <w:sz w:val="24"/>
          <w:u w:val="single"/>
        </w:rPr>
        <w:t>Ｑ６６</w:t>
      </w:r>
      <w:r w:rsidR="0077747A">
        <w:rPr>
          <w:rFonts w:ascii="ＭＳ ゴシック" w:eastAsia="ＭＳ ゴシック" w:hAnsi="ＭＳ ゴシック" w:hint="eastAsia"/>
          <w:color w:val="FF0000"/>
          <w:sz w:val="24"/>
          <w:u w:val="single"/>
        </w:rPr>
        <w:t>】</w:t>
      </w:r>
      <w:r w:rsidRPr="00A05E2B">
        <w:rPr>
          <w:rFonts w:ascii="ＭＳ ゴシック" w:eastAsia="ＭＳ ゴシック" w:hAnsi="ＭＳ ゴシック" w:hint="eastAsia"/>
          <w:color w:val="FF0000"/>
          <w:sz w:val="24"/>
          <w:u w:val="single"/>
        </w:rPr>
        <w:t>の画面をコピーして新所属へ送付してください</w:t>
      </w:r>
      <w:r w:rsidRPr="00A05E2B">
        <w:rPr>
          <w:rFonts w:ascii="ＭＳ 明朝" w:hAnsi="ＭＳ 明朝" w:hint="eastAsia"/>
          <w:sz w:val="24"/>
        </w:rPr>
        <w:t>（３月までの等級を引き継ぐが、新所属では等級が分からないため）。</w:t>
      </w:r>
    </w:p>
    <w:p w14:paraId="5A64B8B0" w14:textId="77777777" w:rsidR="00F26A00" w:rsidRPr="0077747A" w:rsidRDefault="00F26A00" w:rsidP="00991A44">
      <w:pPr>
        <w:ind w:left="238"/>
        <w:rPr>
          <w:rFonts w:ascii="ＭＳ ゴシック" w:eastAsia="ＭＳ ゴシック" w:hAnsi="ＭＳ ゴシック"/>
          <w:sz w:val="24"/>
        </w:rPr>
      </w:pPr>
    </w:p>
    <w:p w14:paraId="650E228F" w14:textId="77777777" w:rsidR="00480A60" w:rsidRPr="00991A44" w:rsidRDefault="00991A44" w:rsidP="00991A44">
      <w:pPr>
        <w:ind w:left="238"/>
        <w:rPr>
          <w:rFonts w:ascii="ＭＳ ゴシック" w:eastAsia="ＭＳ ゴシック" w:hAnsi="ＭＳ ゴシック"/>
          <w:sz w:val="24"/>
        </w:rPr>
      </w:pPr>
      <w:r w:rsidRPr="00991A44">
        <w:rPr>
          <w:rFonts w:ascii="ＭＳ ゴシック" w:eastAsia="ＭＳ ゴシック" w:hAnsi="ＭＳ ゴシック" w:hint="eastAsia"/>
          <w:sz w:val="24"/>
        </w:rPr>
        <w:t>(</w:t>
      </w:r>
      <w:r w:rsidR="00A05E2B">
        <w:rPr>
          <w:rFonts w:ascii="ＭＳ ゴシック" w:eastAsia="ＭＳ ゴシック" w:hAnsi="ＭＳ ゴシック" w:hint="eastAsia"/>
          <w:sz w:val="24"/>
        </w:rPr>
        <w:t>3</w:t>
      </w:r>
      <w:r w:rsidRPr="00991A44">
        <w:rPr>
          <w:rFonts w:ascii="ＭＳ ゴシック" w:eastAsia="ＭＳ ゴシック" w:hAnsi="ＭＳ ゴシック" w:hint="eastAsia"/>
          <w:sz w:val="24"/>
        </w:rPr>
        <w:t>)</w:t>
      </w:r>
      <w:r w:rsidRPr="00991A44">
        <w:rPr>
          <w:rFonts w:ascii="ＭＳ ゴシック" w:eastAsia="ＭＳ ゴシック" w:hAnsi="ＭＳ ゴシック"/>
          <w:sz w:val="24"/>
        </w:rPr>
        <w:t xml:space="preserve"> </w:t>
      </w:r>
      <w:r w:rsidR="00480A60" w:rsidRPr="00991A44">
        <w:rPr>
          <w:rFonts w:ascii="ＭＳ ゴシック" w:eastAsia="ＭＳ ゴシック" w:hAnsi="ＭＳ ゴシック" w:hint="eastAsia"/>
          <w:sz w:val="24"/>
        </w:rPr>
        <w:t>転入者の共済</w:t>
      </w:r>
      <w:r w:rsidR="003540FC" w:rsidRPr="00991A44">
        <w:rPr>
          <w:rFonts w:ascii="ＭＳ ゴシック" w:eastAsia="ＭＳ ゴシック" w:hAnsi="ＭＳ ゴシック" w:hint="eastAsia"/>
          <w:sz w:val="24"/>
        </w:rPr>
        <w:t>種別</w:t>
      </w:r>
      <w:r w:rsidR="00480A60" w:rsidRPr="00991A44">
        <w:rPr>
          <w:rFonts w:ascii="ＭＳ ゴシック" w:eastAsia="ＭＳ ゴシック" w:hAnsi="ＭＳ ゴシック" w:hint="eastAsia"/>
          <w:sz w:val="24"/>
        </w:rPr>
        <w:t>について</w:t>
      </w:r>
    </w:p>
    <w:p w14:paraId="6A50B3FE" w14:textId="77777777" w:rsidR="00767E04" w:rsidRPr="00A05E2B" w:rsidRDefault="00A014C3" w:rsidP="00991A44">
      <w:pPr>
        <w:ind w:left="476" w:firstLineChars="100" w:firstLine="240"/>
        <w:rPr>
          <w:rFonts w:ascii="ＭＳ ゴシック" w:eastAsia="ＭＳ ゴシック" w:hAnsi="ＭＳ ゴシック"/>
          <w:color w:val="FF0000"/>
          <w:sz w:val="24"/>
          <w:u w:val="single"/>
        </w:rPr>
      </w:pPr>
      <w:r w:rsidRPr="00A05E2B">
        <w:rPr>
          <w:rFonts w:ascii="ＭＳ ゴシック" w:eastAsia="ＭＳ ゴシック" w:hAnsi="ＭＳ ゴシック" w:hint="eastAsia"/>
          <w:color w:val="FF0000"/>
          <w:sz w:val="24"/>
          <w:u w:val="single"/>
        </w:rPr>
        <w:t>給与支払者を異にして転入する者（</w:t>
      </w:r>
      <w:r w:rsidR="00767E04" w:rsidRPr="00A05E2B">
        <w:rPr>
          <w:rFonts w:ascii="ＭＳ ゴシック" w:eastAsia="ＭＳ ゴシック" w:hAnsi="ＭＳ ゴシック" w:hint="eastAsia"/>
          <w:color w:val="FF0000"/>
          <w:sz w:val="24"/>
          <w:u w:val="single"/>
        </w:rPr>
        <w:t>市町教育委員会、市町立学校（市費負担）等</w:t>
      </w:r>
      <w:r w:rsidRPr="00A05E2B">
        <w:rPr>
          <w:rFonts w:ascii="ＭＳ ゴシック" w:eastAsia="ＭＳ ゴシック" w:hAnsi="ＭＳ ゴシック" w:hint="eastAsia"/>
          <w:color w:val="FF0000"/>
          <w:sz w:val="24"/>
          <w:u w:val="single"/>
        </w:rPr>
        <w:t>からの転入）</w:t>
      </w:r>
      <w:r w:rsidR="00A05E2B" w:rsidRPr="00A05E2B">
        <w:rPr>
          <w:rFonts w:ascii="ＭＳ ゴシック" w:eastAsia="ＭＳ ゴシック" w:hAnsi="ＭＳ ゴシック" w:hint="eastAsia"/>
          <w:color w:val="FF0000"/>
          <w:sz w:val="24"/>
          <w:u w:val="single"/>
        </w:rPr>
        <w:t>については</w:t>
      </w:r>
      <w:r w:rsidR="003540FC" w:rsidRPr="00A05E2B">
        <w:rPr>
          <w:rFonts w:ascii="ＭＳ ゴシック" w:eastAsia="ＭＳ ゴシック" w:hAnsi="ＭＳ ゴシック" w:hint="eastAsia"/>
          <w:color w:val="FF0000"/>
          <w:sz w:val="24"/>
          <w:u w:val="single"/>
        </w:rPr>
        <w:t>、</w:t>
      </w:r>
      <w:r w:rsidR="00767E04" w:rsidRPr="00A05E2B">
        <w:rPr>
          <w:rFonts w:ascii="ＭＳ ゴシック" w:eastAsia="ＭＳ ゴシック" w:hAnsi="ＭＳ ゴシック" w:hint="eastAsia"/>
          <w:color w:val="FF0000"/>
          <w:sz w:val="24"/>
          <w:u w:val="single"/>
        </w:rPr>
        <w:t>４月例月処理までに共済履歴情報の「登録」が必要です。対象</w:t>
      </w:r>
      <w:r w:rsidRPr="00A05E2B">
        <w:rPr>
          <w:rFonts w:ascii="ＭＳ ゴシック" w:eastAsia="ＭＳ ゴシック" w:hAnsi="ＭＳ ゴシック" w:hint="eastAsia"/>
          <w:color w:val="FF0000"/>
          <w:sz w:val="24"/>
          <w:u w:val="single"/>
        </w:rPr>
        <w:t>者</w:t>
      </w:r>
      <w:r w:rsidR="00767E04" w:rsidRPr="00A05E2B">
        <w:rPr>
          <w:rFonts w:ascii="ＭＳ ゴシック" w:eastAsia="ＭＳ ゴシック" w:hAnsi="ＭＳ ゴシック" w:hint="eastAsia"/>
          <w:color w:val="FF0000"/>
          <w:sz w:val="24"/>
          <w:u w:val="single"/>
        </w:rPr>
        <w:t>については</w:t>
      </w:r>
      <w:r w:rsidR="003540FC" w:rsidRPr="00A05E2B">
        <w:rPr>
          <w:rFonts w:ascii="ＭＳ ゴシック" w:eastAsia="ＭＳ ゴシック" w:hAnsi="ＭＳ ゴシック" w:hint="eastAsia"/>
          <w:color w:val="FF0000"/>
          <w:sz w:val="24"/>
          <w:u w:val="single"/>
        </w:rPr>
        <w:t>、</w:t>
      </w:r>
      <w:r w:rsidR="001F70E4" w:rsidRPr="00A05E2B">
        <w:rPr>
          <w:rFonts w:ascii="ＭＳ ゴシック" w:eastAsia="ＭＳ ゴシック" w:hAnsi="ＭＳ ゴシック" w:hint="eastAsia"/>
          <w:color w:val="FF0000"/>
          <w:sz w:val="24"/>
          <w:u w:val="single"/>
        </w:rPr>
        <w:t>【Ｑ０１】</w:t>
      </w:r>
      <w:r w:rsidR="00542513" w:rsidRPr="00A05E2B">
        <w:rPr>
          <w:rFonts w:ascii="ＭＳ ゴシック" w:eastAsia="ＭＳ ゴシック" w:hAnsi="ＭＳ ゴシック" w:hint="eastAsia"/>
          <w:color w:val="FF0000"/>
          <w:sz w:val="24"/>
          <w:u w:val="single"/>
        </w:rPr>
        <w:t>（</w:t>
      </w:r>
      <w:r w:rsidR="00767E04" w:rsidRPr="00A05E2B">
        <w:rPr>
          <w:rFonts w:ascii="ＭＳ ゴシック" w:eastAsia="ＭＳ ゴシック" w:hAnsi="ＭＳ ゴシック" w:hint="eastAsia"/>
          <w:color w:val="FF0000"/>
          <w:sz w:val="24"/>
          <w:u w:val="single"/>
        </w:rPr>
        <w:t>職員情報</w:t>
      </w:r>
      <w:r w:rsidR="00542513" w:rsidRPr="00A05E2B">
        <w:rPr>
          <w:rFonts w:ascii="ＭＳ ゴシック" w:eastAsia="ＭＳ ゴシック" w:hAnsi="ＭＳ ゴシック" w:hint="eastAsia"/>
          <w:color w:val="FF0000"/>
          <w:sz w:val="24"/>
          <w:u w:val="single"/>
        </w:rPr>
        <w:t>）</w:t>
      </w:r>
      <w:r w:rsidR="003540FC" w:rsidRPr="00A05E2B">
        <w:rPr>
          <w:rFonts w:ascii="ＭＳ ゴシック" w:eastAsia="ＭＳ ゴシック" w:hAnsi="ＭＳ ゴシック" w:hint="eastAsia"/>
          <w:color w:val="FF0000"/>
          <w:sz w:val="24"/>
          <w:u w:val="single"/>
        </w:rPr>
        <w:t>の</w:t>
      </w:r>
      <w:r w:rsidR="00767E04" w:rsidRPr="00A05E2B">
        <w:rPr>
          <w:rFonts w:ascii="ＭＳ ゴシック" w:eastAsia="ＭＳ ゴシック" w:hAnsi="ＭＳ ゴシック" w:hint="eastAsia"/>
          <w:color w:val="FF0000"/>
          <w:sz w:val="24"/>
          <w:u w:val="single"/>
        </w:rPr>
        <w:t>「登録」より下記のとおり入力を行ってください。</w:t>
      </w:r>
    </w:p>
    <w:p w14:paraId="351614A1" w14:textId="7E42BD70" w:rsidR="00A014C3" w:rsidRDefault="003540FC" w:rsidP="00A014C3">
      <w:pPr>
        <w:ind w:left="476"/>
        <w:rPr>
          <w:rFonts w:ascii="ＭＳ 明朝" w:hAnsi="ＭＳ 明朝"/>
          <w:sz w:val="24"/>
        </w:rPr>
      </w:pPr>
      <w:r w:rsidRPr="004649FC">
        <w:rPr>
          <w:rFonts w:ascii="ＭＳ 明朝" w:hAnsi="ＭＳ 明朝" w:hint="eastAsia"/>
          <w:sz w:val="24"/>
        </w:rPr>
        <w:t>※</w:t>
      </w:r>
      <w:r w:rsidR="00A014C3">
        <w:rPr>
          <w:rFonts w:ascii="ＭＳ 明朝" w:hAnsi="ＭＳ 明朝" w:hint="eastAsia"/>
          <w:sz w:val="24"/>
        </w:rPr>
        <w:t xml:space="preserve">　</w:t>
      </w:r>
      <w:r w:rsidR="0036266C" w:rsidRPr="004649FC">
        <w:rPr>
          <w:rFonts w:ascii="ＭＳ 明朝" w:hAnsi="ＭＳ 明朝" w:hint="eastAsia"/>
          <w:sz w:val="24"/>
        </w:rPr>
        <w:t>「照会」画面では過去に登録した履歴が残っていますが、</w:t>
      </w:r>
      <w:r w:rsidR="0083639F">
        <w:rPr>
          <w:rFonts w:ascii="ＭＳ 明朝" w:hAnsi="ＭＳ 明朝" w:hint="eastAsia"/>
          <w:sz w:val="24"/>
        </w:rPr>
        <w:t>令和４年</w:t>
      </w:r>
      <w:r w:rsidR="00D97B29" w:rsidRPr="004649FC">
        <w:rPr>
          <w:rFonts w:ascii="ＭＳ 明朝" w:hAnsi="ＭＳ 明朝" w:hint="eastAsia"/>
          <w:sz w:val="24"/>
        </w:rPr>
        <w:t>４</w:t>
      </w:r>
      <w:r w:rsidRPr="004649FC">
        <w:rPr>
          <w:rFonts w:ascii="ＭＳ 明朝" w:hAnsi="ＭＳ 明朝" w:hint="eastAsia"/>
          <w:sz w:val="24"/>
        </w:rPr>
        <w:t>月</w:t>
      </w:r>
      <w:r w:rsidR="00D97B29" w:rsidRPr="004649FC">
        <w:rPr>
          <w:rFonts w:ascii="ＭＳ 明朝" w:hAnsi="ＭＳ 明朝" w:hint="eastAsia"/>
          <w:sz w:val="24"/>
        </w:rPr>
        <w:t>１</w:t>
      </w:r>
      <w:r w:rsidRPr="004649FC">
        <w:rPr>
          <w:rFonts w:ascii="ＭＳ 明朝" w:hAnsi="ＭＳ 明朝" w:hint="eastAsia"/>
          <w:sz w:val="24"/>
        </w:rPr>
        <w:t>日資格</w:t>
      </w:r>
    </w:p>
    <w:p w14:paraId="2B2239E8" w14:textId="616A7137" w:rsidR="00A014C3" w:rsidRPr="004649FC" w:rsidRDefault="00D30E51" w:rsidP="00A014C3">
      <w:pPr>
        <w:ind w:left="476" w:firstLineChars="100" w:firstLine="240"/>
        <w:rPr>
          <w:rFonts w:ascii="ＭＳ 明朝" w:hAnsi="ＭＳ 明朝"/>
          <w:sz w:val="24"/>
        </w:rPr>
      </w:pPr>
      <w:r>
        <w:rPr>
          <w:rFonts w:ascii="ＭＳ 明朝" w:hAnsi="ＭＳ 明朝" w:hint="eastAsia"/>
          <w:noProof/>
          <w:sz w:val="24"/>
        </w:rPr>
        <mc:AlternateContent>
          <mc:Choice Requires="wpg">
            <w:drawing>
              <wp:anchor distT="0" distB="0" distL="114300" distR="114300" simplePos="0" relativeHeight="251656192" behindDoc="0" locked="0" layoutInCell="1" allowOverlap="1" wp14:anchorId="4B862AD0" wp14:editId="5C2ED4FF">
                <wp:simplePos x="0" y="0"/>
                <wp:positionH relativeFrom="column">
                  <wp:posOffset>289500</wp:posOffset>
                </wp:positionH>
                <wp:positionV relativeFrom="paragraph">
                  <wp:posOffset>264384</wp:posOffset>
                </wp:positionV>
                <wp:extent cx="5678805" cy="1040765"/>
                <wp:effectExtent l="0" t="0" r="0" b="6985"/>
                <wp:wrapTopAndBottom/>
                <wp:docPr id="1" name="グループ化 1"/>
                <wp:cNvGraphicFramePr/>
                <a:graphic xmlns:a="http://schemas.openxmlformats.org/drawingml/2006/main">
                  <a:graphicData uri="http://schemas.microsoft.com/office/word/2010/wordprocessingGroup">
                    <wpg:wgp>
                      <wpg:cNvGrpSpPr/>
                      <wpg:grpSpPr>
                        <a:xfrm>
                          <a:off x="0" y="0"/>
                          <a:ext cx="5678805" cy="1040765"/>
                          <a:chOff x="0" y="0"/>
                          <a:chExt cx="5678805" cy="1040765"/>
                        </a:xfrm>
                      </wpg:grpSpPr>
                      <pic:pic xmlns:pic="http://schemas.openxmlformats.org/drawingml/2006/picture">
                        <pic:nvPicPr>
                          <pic:cNvPr id="6" name="図 6"/>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678805" cy="1040765"/>
                          </a:xfrm>
                          <a:prstGeom prst="rect">
                            <a:avLst/>
                          </a:prstGeom>
                        </pic:spPr>
                      </pic:pic>
                      <wps:wsp>
                        <wps:cNvPr id="3" name="Rectangle 12"/>
                        <wps:cNvSpPr>
                          <a:spLocks noChangeArrowheads="1"/>
                        </wps:cNvSpPr>
                        <wps:spPr bwMode="auto">
                          <a:xfrm>
                            <a:off x="37499" y="357684"/>
                            <a:ext cx="4871992" cy="220980"/>
                          </a:xfrm>
                          <a:prstGeom prst="rect">
                            <a:avLst/>
                          </a:prstGeom>
                          <a:noFill/>
                          <a:ln w="1905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68913BA" id="グループ化 1" o:spid="_x0000_s1026" style="position:absolute;left:0;text-align:left;margin-left:22.8pt;margin-top:20.8pt;width:447.15pt;height:81.95pt;z-index:251656192" coordsize="56788,104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6" o:spid="_x0000_s1027" type="#_x0000_t75" style="position:absolute;width:56788;height:104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">
                  <v:imagedata r:id="rId9" o:title=""/>
                </v:shape>
                <v:rect id="Rectangle 12" o:spid="_x0000_s1028" style="position:absolute;left:374;top:3576;width:48720;height:2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" filled="f" strokecolor="red" strokeweight="1.5pt">
                  <v:textbox inset="5.85pt,.7pt,5.85pt,.7pt"/>
                </v:rect>
                <w10:wrap type="topAndBottom"/>
              </v:group>
            </w:pict>
          </mc:Fallback>
        </mc:AlternateContent>
      </w:r>
      <w:r w:rsidR="003540FC" w:rsidRPr="004649FC">
        <w:rPr>
          <w:rFonts w:ascii="ＭＳ 明朝" w:hAnsi="ＭＳ 明朝" w:hint="eastAsia"/>
          <w:sz w:val="24"/>
        </w:rPr>
        <w:t>取得</w:t>
      </w:r>
      <w:r w:rsidR="00A014C3">
        <w:rPr>
          <w:rFonts w:ascii="ＭＳ 明朝" w:hAnsi="ＭＳ 明朝" w:hint="eastAsia"/>
          <w:sz w:val="24"/>
        </w:rPr>
        <w:t>として</w:t>
      </w:r>
      <w:r w:rsidR="003540FC" w:rsidRPr="004649FC">
        <w:rPr>
          <w:rFonts w:ascii="ＭＳ 明朝" w:hAnsi="ＭＳ 明朝" w:hint="eastAsia"/>
          <w:sz w:val="24"/>
        </w:rPr>
        <w:t>登録してください。</w:t>
      </w:r>
    </w:p>
    <w:p w14:paraId="362D1947" w14:textId="77777777" w:rsidR="003E52EC" w:rsidRPr="00991A44" w:rsidRDefault="003E52EC" w:rsidP="004649FC">
      <w:pPr>
        <w:rPr>
          <w:rFonts w:ascii="ＭＳ 明朝" w:hAnsi="ＭＳ 明朝"/>
          <w:sz w:val="24"/>
        </w:rPr>
      </w:pPr>
    </w:p>
    <w:p w14:paraId="7B2F9746" w14:textId="77777777" w:rsidR="00033A11" w:rsidRPr="00991A44" w:rsidRDefault="006B0F4C" w:rsidP="00991A44">
      <w:pPr>
        <w:ind w:left="238"/>
        <w:rPr>
          <w:rFonts w:ascii="ＭＳ ゴシック" w:eastAsia="ＭＳ ゴシック" w:hAnsi="ＭＳ ゴシック"/>
          <w:sz w:val="24"/>
        </w:rPr>
      </w:pPr>
      <w:r w:rsidRPr="00991A44">
        <w:rPr>
          <w:rFonts w:ascii="ＭＳ ゴシック" w:eastAsia="ＭＳ ゴシック" w:hAnsi="ＭＳ ゴシック" w:hint="eastAsia"/>
          <w:sz w:val="24"/>
        </w:rPr>
        <w:t>(</w:t>
      </w:r>
      <w:r w:rsidR="00A05E2B">
        <w:rPr>
          <w:rFonts w:ascii="ＭＳ ゴシック" w:eastAsia="ＭＳ ゴシック" w:hAnsi="ＭＳ ゴシック" w:hint="eastAsia"/>
          <w:sz w:val="24"/>
        </w:rPr>
        <w:t>4</w:t>
      </w:r>
      <w:r w:rsidR="00033A11" w:rsidRPr="00991A44">
        <w:rPr>
          <w:rFonts w:ascii="ＭＳ ゴシック" w:eastAsia="ＭＳ ゴシック" w:hAnsi="ＭＳ ゴシック" w:hint="eastAsia"/>
          <w:sz w:val="24"/>
        </w:rPr>
        <w:t>) 標準報酬算定基礎届について</w:t>
      </w:r>
    </w:p>
    <w:p w14:paraId="6BCB5A81" w14:textId="77777777" w:rsidR="00033A11" w:rsidRPr="004649FC" w:rsidRDefault="00033A11" w:rsidP="00991A44">
      <w:pPr>
        <w:ind w:left="476" w:firstLineChars="100" w:firstLine="240"/>
        <w:rPr>
          <w:rFonts w:ascii="ＭＳ 明朝" w:hAnsi="ＭＳ 明朝"/>
          <w:sz w:val="24"/>
        </w:rPr>
      </w:pPr>
      <w:r w:rsidRPr="004649FC">
        <w:rPr>
          <w:rFonts w:ascii="ＭＳ 明朝" w:hAnsi="ＭＳ 明朝" w:hint="eastAsia"/>
          <w:sz w:val="24"/>
        </w:rPr>
        <w:t>【Ｑ６６】</w:t>
      </w:r>
      <w:r w:rsidR="00CB6DF6">
        <w:rPr>
          <w:rFonts w:ascii="ＭＳ 明朝" w:hAnsi="ＭＳ 明朝" w:hint="eastAsia"/>
          <w:sz w:val="24"/>
        </w:rPr>
        <w:t>（共済標準報酬情報登録）で</w:t>
      </w:r>
      <w:r w:rsidRPr="004649FC">
        <w:rPr>
          <w:rFonts w:ascii="ＭＳ 明朝" w:hAnsi="ＭＳ 明朝" w:hint="eastAsia"/>
          <w:sz w:val="24"/>
        </w:rPr>
        <w:t>は、退職</w:t>
      </w:r>
      <w:r w:rsidR="00CB6DF6">
        <w:rPr>
          <w:rFonts w:ascii="ＭＳ 明朝" w:hAnsi="ＭＳ 明朝" w:hint="eastAsia"/>
          <w:sz w:val="24"/>
        </w:rPr>
        <w:t>後</w:t>
      </w:r>
      <w:r w:rsidRPr="004649FC">
        <w:rPr>
          <w:rFonts w:ascii="ＭＳ 明朝" w:hAnsi="ＭＳ 明朝" w:hint="eastAsia"/>
          <w:sz w:val="24"/>
        </w:rPr>
        <w:t>２か月</w:t>
      </w:r>
      <w:r w:rsidR="00CB6DF6">
        <w:rPr>
          <w:rFonts w:ascii="ＭＳ 明朝" w:hAnsi="ＭＳ 明朝" w:hint="eastAsia"/>
          <w:sz w:val="24"/>
        </w:rPr>
        <w:t>を経過した職員の</w:t>
      </w:r>
      <w:r w:rsidRPr="004649FC">
        <w:rPr>
          <w:rFonts w:ascii="ＭＳ 明朝" w:hAnsi="ＭＳ 明朝" w:hint="eastAsia"/>
          <w:sz w:val="24"/>
        </w:rPr>
        <w:t>情報</w:t>
      </w:r>
      <w:r w:rsidR="00CB6DF6">
        <w:rPr>
          <w:rFonts w:ascii="ＭＳ 明朝" w:hAnsi="ＭＳ 明朝" w:hint="eastAsia"/>
          <w:sz w:val="24"/>
        </w:rPr>
        <w:t>は</w:t>
      </w:r>
      <w:r w:rsidRPr="004649FC">
        <w:rPr>
          <w:rFonts w:ascii="ＭＳ 明朝" w:hAnsi="ＭＳ 明朝" w:hint="eastAsia"/>
          <w:sz w:val="24"/>
        </w:rPr>
        <w:t>閲覧できません。そのため、等級の修正等があった場合</w:t>
      </w:r>
      <w:r w:rsidR="00D2794A">
        <w:rPr>
          <w:rFonts w:ascii="ＭＳ 明朝" w:hAnsi="ＭＳ 明朝" w:hint="eastAsia"/>
          <w:sz w:val="24"/>
        </w:rPr>
        <w:t>で</w:t>
      </w:r>
      <w:r w:rsidRPr="004649FC">
        <w:rPr>
          <w:rFonts w:ascii="ＭＳ 明朝" w:hAnsi="ＭＳ 明朝" w:hint="eastAsia"/>
          <w:sz w:val="24"/>
        </w:rPr>
        <w:t>、給与システム</w:t>
      </w:r>
      <w:r w:rsidR="009D0F7B" w:rsidRPr="004649FC">
        <w:rPr>
          <w:rFonts w:ascii="ＭＳ 明朝" w:hAnsi="ＭＳ 明朝" w:hint="eastAsia"/>
          <w:sz w:val="24"/>
        </w:rPr>
        <w:t>上での修正ができない</w:t>
      </w:r>
      <w:r w:rsidR="00CB6DF6">
        <w:rPr>
          <w:rFonts w:ascii="ＭＳ 明朝" w:hAnsi="ＭＳ 明朝" w:hint="eastAsia"/>
          <w:sz w:val="24"/>
        </w:rPr>
        <w:t>場合</w:t>
      </w:r>
      <w:r w:rsidRPr="004649FC">
        <w:rPr>
          <w:rFonts w:ascii="ＭＳ 明朝" w:hAnsi="ＭＳ 明朝" w:hint="eastAsia"/>
          <w:sz w:val="24"/>
        </w:rPr>
        <w:t>は</w:t>
      </w:r>
      <w:r w:rsidR="00D2794A">
        <w:rPr>
          <w:rFonts w:ascii="ＭＳ 明朝" w:hAnsi="ＭＳ 明朝" w:hint="eastAsia"/>
          <w:sz w:val="24"/>
        </w:rPr>
        <w:t>、別添</w:t>
      </w:r>
      <w:r w:rsidR="009A38E5">
        <w:rPr>
          <w:rFonts w:ascii="ＭＳ 明朝" w:hAnsi="ＭＳ 明朝" w:hint="eastAsia"/>
          <w:sz w:val="24"/>
        </w:rPr>
        <w:t>３</w:t>
      </w:r>
      <w:r w:rsidR="00D2794A" w:rsidRPr="004649FC">
        <w:rPr>
          <w:rFonts w:ascii="ＭＳ 明朝" w:hAnsi="ＭＳ 明朝" w:hint="eastAsia"/>
          <w:sz w:val="24"/>
        </w:rPr>
        <w:t>「公立学校共済組合負担金・掛金　調整（還付）報告書」</w:t>
      </w:r>
      <w:r w:rsidR="00D2794A">
        <w:rPr>
          <w:rFonts w:ascii="ＭＳ 明朝" w:hAnsi="ＭＳ 明朝" w:hint="eastAsia"/>
          <w:sz w:val="24"/>
        </w:rPr>
        <w:t>に加えて、</w:t>
      </w:r>
      <w:r w:rsidRPr="00D2794A">
        <w:rPr>
          <w:rFonts w:ascii="ＭＳ 明朝" w:hAnsi="ＭＳ 明朝" w:hint="eastAsia"/>
          <w:sz w:val="24"/>
        </w:rPr>
        <w:t>別添</w:t>
      </w:r>
      <w:r w:rsidR="009A38E5">
        <w:rPr>
          <w:rFonts w:ascii="ＭＳ 明朝" w:hAnsi="ＭＳ 明朝" w:hint="eastAsia"/>
          <w:sz w:val="24"/>
        </w:rPr>
        <w:t>４</w:t>
      </w:r>
      <w:r w:rsidRPr="004649FC">
        <w:rPr>
          <w:rFonts w:ascii="ＭＳ 明朝" w:hAnsi="ＭＳ 明朝" w:hint="eastAsia"/>
          <w:sz w:val="24"/>
        </w:rPr>
        <w:t>「標準報酬算定基礎届」を提出することで等級の修正等を報告することができます。</w:t>
      </w:r>
      <w:r w:rsidR="00151EF5">
        <w:rPr>
          <w:rFonts w:ascii="ＭＳ 明朝" w:hAnsi="ＭＳ 明朝" w:hint="eastAsia"/>
          <w:sz w:val="24"/>
        </w:rPr>
        <w:t>対象者については、前述の報告様式を</w:t>
      </w:r>
      <w:r w:rsidR="003B0241" w:rsidRPr="004649FC">
        <w:rPr>
          <w:rFonts w:ascii="ＭＳ 明朝" w:hAnsi="ＭＳ 明朝" w:hint="eastAsia"/>
          <w:sz w:val="24"/>
        </w:rPr>
        <w:t>当班</w:t>
      </w:r>
      <w:r w:rsidRPr="004649FC">
        <w:rPr>
          <w:rFonts w:ascii="ＭＳ 明朝" w:hAnsi="ＭＳ 明朝" w:hint="eastAsia"/>
          <w:sz w:val="24"/>
        </w:rPr>
        <w:t>へ提出してください。</w:t>
      </w:r>
    </w:p>
    <w:p w14:paraId="735BED4A" w14:textId="77777777" w:rsidR="00033A11" w:rsidRPr="004649FC" w:rsidRDefault="00033A11" w:rsidP="004649FC">
      <w:pPr>
        <w:rPr>
          <w:rFonts w:ascii="ＭＳ 明朝" w:hAnsi="ＭＳ 明朝"/>
          <w:sz w:val="24"/>
        </w:rPr>
      </w:pPr>
    </w:p>
    <w:p w14:paraId="28AB156A" w14:textId="46300033" w:rsidR="00480A60" w:rsidRPr="006D0E7D" w:rsidRDefault="0035105A" w:rsidP="004649FC">
      <w:pPr>
        <w:rPr>
          <w:rFonts w:ascii="ＭＳ ゴシック" w:eastAsia="ＭＳ ゴシック" w:hAnsi="ＭＳ ゴシック"/>
          <w:sz w:val="24"/>
        </w:rPr>
      </w:pPr>
      <w:r>
        <w:rPr>
          <w:rFonts w:ascii="ＭＳ ゴシック" w:eastAsia="ＭＳ ゴシック" w:hAnsi="ＭＳ ゴシック" w:hint="eastAsia"/>
          <w:sz w:val="24"/>
        </w:rPr>
        <w:t>８</w:t>
      </w:r>
      <w:r w:rsidR="00480A60" w:rsidRPr="006D0E7D">
        <w:rPr>
          <w:rFonts w:ascii="ＭＳ ゴシック" w:eastAsia="ＭＳ ゴシック" w:hAnsi="ＭＳ ゴシック" w:hint="eastAsia"/>
          <w:sz w:val="24"/>
        </w:rPr>
        <w:t xml:space="preserve">　給与振込口座</w:t>
      </w:r>
      <w:r w:rsidR="006D0E7D">
        <w:rPr>
          <w:rFonts w:ascii="ＭＳ ゴシック" w:eastAsia="ＭＳ ゴシック" w:hAnsi="ＭＳ ゴシック" w:hint="eastAsia"/>
          <w:sz w:val="24"/>
        </w:rPr>
        <w:t>の登録</w:t>
      </w:r>
      <w:r w:rsidR="00480A60" w:rsidRPr="006D0E7D">
        <w:rPr>
          <w:rFonts w:ascii="ＭＳ ゴシック" w:eastAsia="ＭＳ ゴシック" w:hAnsi="ＭＳ ゴシック" w:hint="eastAsia"/>
          <w:sz w:val="24"/>
        </w:rPr>
        <w:t>について</w:t>
      </w:r>
    </w:p>
    <w:p w14:paraId="46613BC7" w14:textId="057D9488" w:rsidR="00480A60" w:rsidRPr="004649FC" w:rsidRDefault="00480A60" w:rsidP="006D0E7D">
      <w:pPr>
        <w:ind w:left="238" w:firstLineChars="100" w:firstLine="240"/>
        <w:rPr>
          <w:rFonts w:ascii="ＭＳ 明朝" w:hAnsi="ＭＳ 明朝"/>
          <w:sz w:val="24"/>
        </w:rPr>
      </w:pPr>
      <w:r w:rsidRPr="004649FC">
        <w:rPr>
          <w:rFonts w:ascii="ＭＳ 明朝" w:hAnsi="ＭＳ 明朝" w:hint="eastAsia"/>
          <w:sz w:val="24"/>
        </w:rPr>
        <w:t>新規採用</w:t>
      </w:r>
      <w:r w:rsidR="00533CAE" w:rsidRPr="004649FC">
        <w:rPr>
          <w:rFonts w:ascii="ＭＳ 明朝" w:hAnsi="ＭＳ 明朝" w:hint="eastAsia"/>
          <w:sz w:val="24"/>
        </w:rPr>
        <w:t>者</w:t>
      </w:r>
      <w:r w:rsidRPr="004649FC">
        <w:rPr>
          <w:rFonts w:ascii="ＭＳ 明朝" w:hAnsi="ＭＳ 明朝" w:hint="eastAsia"/>
          <w:sz w:val="24"/>
        </w:rPr>
        <w:t>（臨任含む）</w:t>
      </w:r>
      <w:r w:rsidR="00533CAE" w:rsidRPr="004649FC">
        <w:rPr>
          <w:rFonts w:ascii="ＭＳ 明朝" w:hAnsi="ＭＳ 明朝" w:hint="eastAsia"/>
          <w:sz w:val="24"/>
        </w:rPr>
        <w:t>等</w:t>
      </w:r>
      <w:r w:rsidRPr="004649FC">
        <w:rPr>
          <w:rFonts w:ascii="ＭＳ 明朝" w:hAnsi="ＭＳ 明朝" w:hint="eastAsia"/>
          <w:sz w:val="24"/>
        </w:rPr>
        <w:t>の給与振込口座情報</w:t>
      </w:r>
      <w:r w:rsidR="006D0E7D">
        <w:rPr>
          <w:rFonts w:ascii="ＭＳ 明朝" w:hAnsi="ＭＳ 明朝" w:hint="eastAsia"/>
          <w:sz w:val="24"/>
        </w:rPr>
        <w:t>について、</w:t>
      </w:r>
      <w:r w:rsidRPr="004649FC">
        <w:rPr>
          <w:rFonts w:ascii="ＭＳ 明朝" w:hAnsi="ＭＳ 明朝" w:hint="eastAsia"/>
          <w:sz w:val="24"/>
        </w:rPr>
        <w:t>４月例月計算処理日（</w:t>
      </w:r>
      <w:r w:rsidR="001B01A3" w:rsidRPr="004649FC">
        <w:rPr>
          <w:rFonts w:ascii="ＭＳ 明朝" w:hAnsi="ＭＳ 明朝" w:hint="eastAsia"/>
          <w:sz w:val="24"/>
        </w:rPr>
        <w:t>４</w:t>
      </w:r>
      <w:r w:rsidRPr="004649FC">
        <w:rPr>
          <w:rFonts w:ascii="ＭＳ 明朝" w:hAnsi="ＭＳ 明朝" w:hint="eastAsia"/>
          <w:sz w:val="24"/>
        </w:rPr>
        <w:t>月</w:t>
      </w:r>
      <w:r w:rsidR="00D41318">
        <w:rPr>
          <w:rFonts w:ascii="ＭＳ 明朝" w:hAnsi="ＭＳ 明朝" w:hint="eastAsia"/>
          <w:sz w:val="24"/>
        </w:rPr>
        <w:t>７</w:t>
      </w:r>
      <w:r w:rsidRPr="004649FC">
        <w:rPr>
          <w:rFonts w:ascii="ＭＳ 明朝" w:hAnsi="ＭＳ 明朝" w:hint="eastAsia"/>
          <w:sz w:val="24"/>
        </w:rPr>
        <w:t>日（</w:t>
      </w:r>
      <w:r w:rsidR="006D0E7D">
        <w:rPr>
          <w:rFonts w:ascii="ＭＳ 明朝" w:hAnsi="ＭＳ 明朝" w:hint="eastAsia"/>
          <w:sz w:val="24"/>
        </w:rPr>
        <w:t>木</w:t>
      </w:r>
      <w:r w:rsidRPr="004649FC">
        <w:rPr>
          <w:rFonts w:ascii="ＭＳ 明朝" w:hAnsi="ＭＳ 明朝" w:hint="eastAsia"/>
          <w:sz w:val="24"/>
        </w:rPr>
        <w:t>）</w:t>
      </w:r>
      <w:r w:rsidR="00DB3B1A" w:rsidRPr="004649FC">
        <w:rPr>
          <w:rFonts w:ascii="ＭＳ 明朝" w:hAnsi="ＭＳ 明朝" w:hint="eastAsia"/>
          <w:sz w:val="24"/>
        </w:rPr>
        <w:t>10:30</w:t>
      </w:r>
      <w:r w:rsidRPr="004649FC">
        <w:rPr>
          <w:rFonts w:ascii="ＭＳ 明朝" w:hAnsi="ＭＳ 明朝" w:hint="eastAsia"/>
          <w:sz w:val="24"/>
        </w:rPr>
        <w:t>）までに</w:t>
      </w:r>
      <w:r w:rsidR="006D0E7D" w:rsidRPr="004649FC">
        <w:rPr>
          <w:rFonts w:ascii="ＭＳ 明朝" w:hAnsi="ＭＳ 明朝" w:hint="eastAsia"/>
          <w:sz w:val="24"/>
        </w:rPr>
        <w:t>【Ｑ０４】（口座支払方法）</w:t>
      </w:r>
      <w:r w:rsidR="006D0E7D">
        <w:rPr>
          <w:rFonts w:ascii="ＭＳ 明朝" w:hAnsi="ＭＳ 明朝" w:hint="eastAsia"/>
          <w:sz w:val="24"/>
        </w:rPr>
        <w:t>で入力を</w:t>
      </w:r>
      <w:r w:rsidRPr="004649FC">
        <w:rPr>
          <w:rFonts w:ascii="ＭＳ 明朝" w:hAnsi="ＭＳ 明朝" w:hint="eastAsia"/>
          <w:sz w:val="24"/>
        </w:rPr>
        <w:t>行う</w:t>
      </w:r>
      <w:r w:rsidR="00595049" w:rsidRPr="004649FC">
        <w:rPr>
          <w:rFonts w:ascii="ＭＳ 明朝" w:hAnsi="ＭＳ 明朝" w:hint="eastAsia"/>
          <w:sz w:val="24"/>
        </w:rPr>
        <w:t>ことにより</w:t>
      </w:r>
      <w:r w:rsidRPr="004649FC">
        <w:rPr>
          <w:rFonts w:ascii="ＭＳ 明朝" w:hAnsi="ＭＳ 明朝" w:hint="eastAsia"/>
          <w:sz w:val="24"/>
        </w:rPr>
        <w:t>、４月例月給与から本人口座振込が可能となります。</w:t>
      </w:r>
    </w:p>
    <w:p w14:paraId="1B3F2AF2" w14:textId="0A40081E" w:rsidR="00533CAE" w:rsidRDefault="006D0E7D" w:rsidP="006D0E7D">
      <w:pPr>
        <w:ind w:left="238" w:firstLineChars="100" w:firstLine="240"/>
        <w:rPr>
          <w:rFonts w:ascii="ＭＳ 明朝" w:hAnsi="ＭＳ 明朝"/>
          <w:sz w:val="24"/>
        </w:rPr>
      </w:pPr>
      <w:r>
        <w:rPr>
          <w:rFonts w:ascii="ＭＳ 明朝" w:hAnsi="ＭＳ 明朝" w:hint="eastAsia"/>
          <w:sz w:val="24"/>
        </w:rPr>
        <w:t>なお、</w:t>
      </w:r>
      <w:r w:rsidR="008A276F" w:rsidRPr="004649FC">
        <w:rPr>
          <w:rFonts w:ascii="ＭＳ 明朝" w:hAnsi="ＭＳ 明朝" w:hint="eastAsia"/>
          <w:sz w:val="24"/>
        </w:rPr>
        <w:t>【Ｑ０４】</w:t>
      </w:r>
      <w:r w:rsidR="00533CAE" w:rsidRPr="004649FC">
        <w:rPr>
          <w:rFonts w:ascii="ＭＳ 明朝" w:hAnsi="ＭＳ 明朝" w:hint="eastAsia"/>
          <w:sz w:val="24"/>
        </w:rPr>
        <w:t>登録の際は、入力情報に誤りがないよう預金通帳の</w:t>
      </w:r>
      <w:r>
        <w:rPr>
          <w:rFonts w:ascii="ＭＳ 明朝" w:hAnsi="ＭＳ 明朝" w:hint="eastAsia"/>
          <w:sz w:val="24"/>
        </w:rPr>
        <w:t>写し</w:t>
      </w:r>
      <w:r w:rsidR="00533CAE" w:rsidRPr="004649FC">
        <w:rPr>
          <w:rFonts w:ascii="ＭＳ 明朝" w:hAnsi="ＭＳ 明朝" w:hint="eastAsia"/>
          <w:sz w:val="24"/>
        </w:rPr>
        <w:t>等で</w:t>
      </w:r>
      <w:r w:rsidR="001D7D4D">
        <w:rPr>
          <w:rFonts w:ascii="ＭＳ 明朝" w:hAnsi="ＭＳ 明朝" w:hint="eastAsia"/>
          <w:sz w:val="24"/>
        </w:rPr>
        <w:t>金融機関名、支店名、</w:t>
      </w:r>
      <w:r w:rsidR="00533CAE" w:rsidRPr="004649FC">
        <w:rPr>
          <w:rFonts w:ascii="ＭＳ 明朝" w:hAnsi="ＭＳ 明朝" w:hint="eastAsia"/>
          <w:sz w:val="24"/>
        </w:rPr>
        <w:t>口座番号や名義等を必ず確認してください。</w:t>
      </w:r>
    </w:p>
    <w:p w14:paraId="48319120" w14:textId="30995A68" w:rsidR="00BF3B74" w:rsidRDefault="00BF3B74" w:rsidP="006D0E7D">
      <w:pPr>
        <w:ind w:left="238" w:firstLineChars="100" w:firstLine="240"/>
        <w:rPr>
          <w:rFonts w:ascii="ＭＳ 明朝" w:hAnsi="ＭＳ 明朝"/>
          <w:sz w:val="24"/>
        </w:rPr>
      </w:pPr>
    </w:p>
    <w:p w14:paraId="1DD03B80" w14:textId="578DF9DA" w:rsidR="008A56AC" w:rsidRPr="00375405" w:rsidRDefault="001D7D4D" w:rsidP="004649FC">
      <w:pPr>
        <w:rPr>
          <w:rFonts w:ascii="ＭＳ ゴシック" w:eastAsia="ＭＳ ゴシック" w:hAnsi="ＭＳ ゴシック"/>
          <w:sz w:val="24"/>
        </w:rPr>
      </w:pPr>
      <w:r>
        <w:rPr>
          <w:rFonts w:ascii="ＭＳ ゴシック" w:eastAsia="ＭＳ ゴシック" w:hAnsi="ＭＳ ゴシック" w:hint="eastAsia"/>
          <w:sz w:val="24"/>
        </w:rPr>
        <w:t xml:space="preserve">９　</w:t>
      </w:r>
      <w:r w:rsidR="008A56AC" w:rsidRPr="00375405">
        <w:rPr>
          <w:rFonts w:ascii="ＭＳ ゴシック" w:eastAsia="ＭＳ ゴシック" w:hAnsi="ＭＳ ゴシック" w:hint="eastAsia"/>
          <w:sz w:val="24"/>
        </w:rPr>
        <w:t>【Ｑ４４】（追給戻入額直接入力）の入力エラー対応について</w:t>
      </w:r>
    </w:p>
    <w:p w14:paraId="58876E0C" w14:textId="77777777" w:rsidR="00BA0A00" w:rsidRDefault="008A276F" w:rsidP="00D35E93">
      <w:pPr>
        <w:ind w:left="238" w:firstLineChars="100" w:firstLine="240"/>
        <w:rPr>
          <w:rFonts w:ascii="ＭＳ 明朝" w:hAnsi="ＭＳ 明朝"/>
          <w:sz w:val="24"/>
        </w:rPr>
      </w:pPr>
      <w:r w:rsidRPr="004649FC">
        <w:rPr>
          <w:rFonts w:ascii="ＭＳ 明朝" w:hAnsi="ＭＳ 明朝" w:hint="eastAsia"/>
          <w:sz w:val="24"/>
        </w:rPr>
        <w:t>４月例月処理</w:t>
      </w:r>
      <w:r w:rsidR="00BA0A00">
        <w:rPr>
          <w:rFonts w:ascii="ＭＳ 明朝" w:hAnsi="ＭＳ 明朝" w:hint="eastAsia"/>
          <w:sz w:val="24"/>
        </w:rPr>
        <w:t>として、</w:t>
      </w:r>
      <w:r w:rsidR="00BA0A00" w:rsidRPr="004649FC">
        <w:rPr>
          <w:rFonts w:ascii="ＭＳ 明朝" w:hAnsi="ＭＳ 明朝" w:hint="eastAsia"/>
          <w:sz w:val="24"/>
        </w:rPr>
        <w:t>３月中に</w:t>
      </w:r>
      <w:r w:rsidRPr="004649FC">
        <w:rPr>
          <w:rFonts w:ascii="ＭＳ 明朝" w:hAnsi="ＭＳ 明朝" w:hint="eastAsia"/>
          <w:sz w:val="24"/>
        </w:rPr>
        <w:t>【Ｑ４４】</w:t>
      </w:r>
      <w:r w:rsidR="008A56AC" w:rsidRPr="004649FC">
        <w:rPr>
          <w:rFonts w:ascii="ＭＳ 明朝" w:hAnsi="ＭＳ 明朝" w:hint="eastAsia"/>
          <w:sz w:val="24"/>
        </w:rPr>
        <w:t>を入力しようとすると「支出科目、略科目および事項・細事項の関連に誤りがあります」というエラーが表示され</w:t>
      </w:r>
      <w:r w:rsidR="00BA0A00">
        <w:rPr>
          <w:rFonts w:ascii="ＭＳ 明朝" w:hAnsi="ＭＳ 明朝" w:hint="eastAsia"/>
          <w:sz w:val="24"/>
        </w:rPr>
        <w:t>ることがあります</w:t>
      </w:r>
      <w:r w:rsidR="008679AE" w:rsidRPr="004649FC">
        <w:rPr>
          <w:rFonts w:ascii="ＭＳ 明朝" w:hAnsi="ＭＳ 明朝" w:hint="eastAsia"/>
          <w:sz w:val="24"/>
        </w:rPr>
        <w:t>（別紙</w:t>
      </w:r>
      <w:r w:rsidR="00715432">
        <w:rPr>
          <w:rFonts w:ascii="ＭＳ 明朝" w:hAnsi="ＭＳ 明朝" w:hint="eastAsia"/>
          <w:sz w:val="24"/>
        </w:rPr>
        <w:t>７</w:t>
      </w:r>
      <w:r w:rsidR="008A56AC" w:rsidRPr="004649FC">
        <w:rPr>
          <w:rFonts w:ascii="ＭＳ 明朝" w:hAnsi="ＭＳ 明朝" w:hint="eastAsia"/>
          <w:sz w:val="24"/>
        </w:rPr>
        <w:t>）</w:t>
      </w:r>
      <w:r w:rsidR="00BA0A00">
        <w:rPr>
          <w:rFonts w:ascii="ＭＳ 明朝" w:hAnsi="ＭＳ 明朝" w:hint="eastAsia"/>
          <w:sz w:val="24"/>
        </w:rPr>
        <w:t>。</w:t>
      </w:r>
    </w:p>
    <w:p w14:paraId="5E95A650" w14:textId="77777777" w:rsidR="008A56AC" w:rsidRPr="004649FC" w:rsidRDefault="008A56AC" w:rsidP="00D35E93">
      <w:pPr>
        <w:ind w:left="238" w:firstLineChars="100" w:firstLine="240"/>
        <w:rPr>
          <w:rFonts w:ascii="ＭＳ 明朝" w:hAnsi="ＭＳ 明朝"/>
          <w:sz w:val="24"/>
        </w:rPr>
      </w:pPr>
      <w:r w:rsidRPr="004649FC">
        <w:rPr>
          <w:rFonts w:ascii="ＭＳ 明朝" w:hAnsi="ＭＳ 明朝" w:hint="eastAsia"/>
          <w:sz w:val="24"/>
        </w:rPr>
        <w:t>これは</w:t>
      </w:r>
      <w:r w:rsidR="00BA0A00">
        <w:rPr>
          <w:rFonts w:ascii="ＭＳ 明朝" w:hAnsi="ＭＳ 明朝" w:hint="eastAsia"/>
          <w:sz w:val="24"/>
        </w:rPr>
        <w:t>、</w:t>
      </w:r>
      <w:r w:rsidRPr="004649FC">
        <w:rPr>
          <w:rFonts w:ascii="ＭＳ 明朝" w:hAnsi="ＭＳ 明朝" w:hint="eastAsia"/>
          <w:sz w:val="24"/>
        </w:rPr>
        <w:t>財務会計システム側で新年度の支出科目が登録されていないことが原因</w:t>
      </w:r>
      <w:r w:rsidR="00BA0A00">
        <w:rPr>
          <w:rFonts w:ascii="ＭＳ 明朝" w:hAnsi="ＭＳ 明朝" w:hint="eastAsia"/>
          <w:sz w:val="24"/>
        </w:rPr>
        <w:t>であ</w:t>
      </w:r>
      <w:r w:rsidR="00BA0A00">
        <w:rPr>
          <w:rFonts w:ascii="ＭＳ 明朝" w:hAnsi="ＭＳ 明朝" w:hint="eastAsia"/>
          <w:sz w:val="24"/>
        </w:rPr>
        <w:lastRenderedPageBreak/>
        <w:t>り</w:t>
      </w:r>
      <w:r w:rsidRPr="004649FC">
        <w:rPr>
          <w:rFonts w:ascii="ＭＳ 明朝" w:hAnsi="ＭＳ 明朝" w:hint="eastAsia"/>
          <w:sz w:val="24"/>
        </w:rPr>
        <w:t>、４月以降</w:t>
      </w:r>
      <w:r w:rsidR="00D978B4">
        <w:rPr>
          <w:rFonts w:ascii="ＭＳ 明朝" w:hAnsi="ＭＳ 明朝" w:hint="eastAsia"/>
          <w:sz w:val="24"/>
        </w:rPr>
        <w:t>に</w:t>
      </w:r>
      <w:r w:rsidRPr="004649FC">
        <w:rPr>
          <w:rFonts w:ascii="ＭＳ 明朝" w:hAnsi="ＭＳ 明朝" w:hint="eastAsia"/>
          <w:sz w:val="24"/>
        </w:rPr>
        <w:t>エラー表示</w:t>
      </w:r>
      <w:r w:rsidR="00BA0A00">
        <w:rPr>
          <w:rFonts w:ascii="ＭＳ 明朝" w:hAnsi="ＭＳ 明朝" w:hint="eastAsia"/>
          <w:sz w:val="24"/>
        </w:rPr>
        <w:t>は消え</w:t>
      </w:r>
      <w:r w:rsidR="00D978B4">
        <w:rPr>
          <w:rFonts w:ascii="ＭＳ 明朝" w:hAnsi="ＭＳ 明朝" w:hint="eastAsia"/>
          <w:sz w:val="24"/>
        </w:rPr>
        <w:t>るため</w:t>
      </w:r>
      <w:r w:rsidRPr="004649FC">
        <w:rPr>
          <w:rFonts w:ascii="ＭＳ 明朝" w:hAnsi="ＭＳ 明朝" w:hint="eastAsia"/>
          <w:sz w:val="24"/>
        </w:rPr>
        <w:t>、４月以降に登録してください。</w:t>
      </w:r>
    </w:p>
    <w:p w14:paraId="2E1A30BE" w14:textId="77777777" w:rsidR="008A56AC" w:rsidRPr="004649FC" w:rsidRDefault="008A56AC" w:rsidP="004649FC">
      <w:pPr>
        <w:rPr>
          <w:rFonts w:ascii="ＭＳ 明朝" w:hAnsi="ＭＳ 明朝"/>
          <w:sz w:val="24"/>
        </w:rPr>
      </w:pPr>
    </w:p>
    <w:p w14:paraId="3DCCAF28" w14:textId="743D8DC6" w:rsidR="00015DDD" w:rsidRPr="006B31B1" w:rsidRDefault="00BF3B74" w:rsidP="004649FC">
      <w:pPr>
        <w:rPr>
          <w:rFonts w:ascii="ＭＳ ゴシック" w:eastAsia="ＭＳ ゴシック" w:hAnsi="ＭＳ ゴシック"/>
          <w:sz w:val="24"/>
        </w:rPr>
      </w:pPr>
      <w:r>
        <w:rPr>
          <w:rFonts w:ascii="ＭＳ ゴシック" w:eastAsia="ＭＳ ゴシック" w:hAnsi="ＭＳ ゴシック" w:hint="eastAsia"/>
          <w:sz w:val="24"/>
        </w:rPr>
        <w:t>１０</w:t>
      </w:r>
      <w:r w:rsidR="00015DDD" w:rsidRPr="006B31B1">
        <w:rPr>
          <w:rFonts w:ascii="ＭＳ ゴシック" w:eastAsia="ＭＳ ゴシック" w:hAnsi="ＭＳ ゴシック" w:hint="eastAsia"/>
          <w:sz w:val="24"/>
        </w:rPr>
        <w:t xml:space="preserve">　給与システム権限設定について</w:t>
      </w:r>
    </w:p>
    <w:p w14:paraId="11F82EA8" w14:textId="77777777" w:rsidR="004E7B65" w:rsidRDefault="004E7B65" w:rsidP="004E7B65">
      <w:pPr>
        <w:ind w:left="238" w:firstLineChars="100" w:firstLine="240"/>
        <w:rPr>
          <w:rFonts w:ascii="ＭＳ 明朝" w:hAnsi="ＭＳ 明朝"/>
          <w:sz w:val="24"/>
        </w:rPr>
      </w:pPr>
      <w:bookmarkStart w:id="4" w:name="_Hlk67055231"/>
      <w:r w:rsidRPr="00524663">
        <w:rPr>
          <w:rFonts w:ascii="ＭＳ 明朝" w:hAnsi="ＭＳ 明朝" w:hint="eastAsia"/>
          <w:sz w:val="24"/>
        </w:rPr>
        <w:t>人事システムの異動情報</w:t>
      </w:r>
      <w:r>
        <w:rPr>
          <w:rFonts w:ascii="ＭＳ 明朝" w:hAnsi="ＭＳ 明朝" w:hint="eastAsia"/>
          <w:sz w:val="24"/>
        </w:rPr>
        <w:t>（</w:t>
      </w:r>
      <w:r w:rsidRPr="00524663">
        <w:rPr>
          <w:rFonts w:ascii="ＭＳ 明朝" w:hAnsi="ＭＳ 明朝" w:hint="eastAsia"/>
          <w:sz w:val="24"/>
        </w:rPr>
        <w:t>身分コード</w:t>
      </w:r>
      <w:r>
        <w:rPr>
          <w:rFonts w:ascii="ＭＳ 明朝" w:hAnsi="ＭＳ 明朝" w:hint="eastAsia"/>
          <w:sz w:val="24"/>
        </w:rPr>
        <w:t>）</w:t>
      </w:r>
      <w:r w:rsidRPr="00524663">
        <w:rPr>
          <w:rFonts w:ascii="ＭＳ 明朝" w:hAnsi="ＭＳ 明朝" w:hint="eastAsia"/>
          <w:sz w:val="24"/>
        </w:rPr>
        <w:t>から使用権限を自動で適用</w:t>
      </w:r>
      <w:r>
        <w:rPr>
          <w:rFonts w:ascii="ＭＳ 明朝" w:hAnsi="ＭＳ 明朝" w:hint="eastAsia"/>
          <w:sz w:val="24"/>
        </w:rPr>
        <w:t>するため</w:t>
      </w:r>
      <w:r w:rsidRPr="00524663">
        <w:rPr>
          <w:rFonts w:ascii="ＭＳ 明朝" w:hAnsi="ＭＳ 明朝" w:hint="eastAsia"/>
          <w:sz w:val="24"/>
        </w:rPr>
        <w:t>、権限の設定について所属での作業は不要になります。</w:t>
      </w:r>
    </w:p>
    <w:p w14:paraId="79229276" w14:textId="77777777" w:rsidR="004E7B65" w:rsidRDefault="004E7B65" w:rsidP="004E7B65">
      <w:pPr>
        <w:ind w:left="238" w:firstLineChars="100" w:firstLine="240"/>
        <w:rPr>
          <w:rFonts w:ascii="ＭＳ 明朝" w:hAnsi="ＭＳ 明朝"/>
          <w:sz w:val="24"/>
        </w:rPr>
      </w:pPr>
      <w:r>
        <w:rPr>
          <w:rFonts w:ascii="ＭＳ 明朝" w:hAnsi="ＭＳ 明朝" w:hint="eastAsia"/>
          <w:sz w:val="24"/>
        </w:rPr>
        <w:t>なお、</w:t>
      </w:r>
      <w:r w:rsidRPr="00524663">
        <w:rPr>
          <w:rFonts w:ascii="ＭＳ 明朝" w:hAnsi="ＭＳ 明朝" w:hint="eastAsia"/>
          <w:sz w:val="24"/>
        </w:rPr>
        <w:t>ID・パスワードについては</w:t>
      </w:r>
      <w:r>
        <w:rPr>
          <w:rFonts w:ascii="ＭＳ 明朝" w:hAnsi="ＭＳ 明朝" w:hint="eastAsia"/>
          <w:sz w:val="24"/>
        </w:rPr>
        <w:t>以下</w:t>
      </w:r>
      <w:r w:rsidRPr="00524663">
        <w:rPr>
          <w:rFonts w:ascii="ＭＳ 明朝" w:hAnsi="ＭＳ 明朝" w:hint="eastAsia"/>
          <w:sz w:val="24"/>
        </w:rPr>
        <w:t>のとおりです</w:t>
      </w:r>
      <w:bookmarkEnd w:id="4"/>
      <w:r>
        <w:rPr>
          <w:rFonts w:ascii="ＭＳ 明朝" w:hAnsi="ＭＳ 明朝" w:hint="eastAsia"/>
          <w:sz w:val="24"/>
        </w:rPr>
        <w:t>（</w:t>
      </w:r>
      <w:r w:rsidRPr="00524663">
        <w:rPr>
          <w:rFonts w:ascii="ＭＳ 明朝" w:hAnsi="ＭＳ 明朝" w:hint="eastAsia"/>
          <w:sz w:val="24"/>
        </w:rPr>
        <w:t>同じ内容を</w:t>
      </w:r>
      <w:r>
        <w:rPr>
          <w:rFonts w:ascii="ＭＳ 明朝" w:hAnsi="ＭＳ 明朝" w:hint="eastAsia"/>
          <w:sz w:val="24"/>
        </w:rPr>
        <w:t>別紙８として</w:t>
      </w:r>
      <w:r w:rsidRPr="00524663">
        <w:rPr>
          <w:rFonts w:ascii="ＭＳ 明朝" w:hAnsi="ＭＳ 明朝" w:hint="eastAsia"/>
          <w:sz w:val="24"/>
        </w:rPr>
        <w:t>添付）</w:t>
      </w:r>
      <w:r>
        <w:rPr>
          <w:rFonts w:ascii="ＭＳ 明朝" w:hAnsi="ＭＳ 明朝" w:hint="eastAsia"/>
          <w:sz w:val="24"/>
        </w:rPr>
        <w:t>。</w:t>
      </w:r>
    </w:p>
    <w:p w14:paraId="3E59A040" w14:textId="77777777" w:rsidR="004E7B65" w:rsidRDefault="004E7B65" w:rsidP="004E7B65">
      <w:pPr>
        <w:spacing w:line="160" w:lineRule="exact"/>
        <w:ind w:left="238" w:firstLineChars="100" w:firstLine="240"/>
        <w:rPr>
          <w:rFonts w:ascii="ＭＳ 明朝" w:hAnsi="ＭＳ 明朝"/>
          <w:sz w:val="24"/>
        </w:rPr>
      </w:pPr>
    </w:p>
    <w:tbl>
      <w:tblPr>
        <w:tblStyle w:val="a4"/>
        <w:tblW w:w="0" w:type="auto"/>
        <w:tblInd w:w="238" w:type="dxa"/>
        <w:tblLook w:val="04A0" w:firstRow="1" w:lastRow="0" w:firstColumn="1" w:lastColumn="0" w:noHBand="0" w:noVBand="1"/>
      </w:tblPr>
      <w:tblGrid>
        <w:gridCol w:w="9390"/>
      </w:tblGrid>
      <w:tr w:rsidR="004E7B65" w14:paraId="7F34EB78" w14:textId="77777777" w:rsidTr="003514A1">
        <w:tc>
          <w:tcPr>
            <w:tcW w:w="9390" w:type="dxa"/>
          </w:tcPr>
          <w:p w14:paraId="0F658C26" w14:textId="77777777" w:rsidR="004E7B65" w:rsidRPr="0008201A" w:rsidRDefault="004E7B65" w:rsidP="003514A1">
            <w:pPr>
              <w:rPr>
                <w:rFonts w:ascii="ＭＳ 明朝" w:hAnsi="ＭＳ 明朝"/>
                <w:sz w:val="24"/>
              </w:rPr>
            </w:pPr>
            <w:bookmarkStart w:id="5" w:name="_Hlk67055467"/>
            <w:r w:rsidRPr="0008201A">
              <w:rPr>
                <w:rFonts w:ascii="ＭＳ 明朝" w:hAnsi="ＭＳ 明朝" w:hint="eastAsia"/>
                <w:sz w:val="24"/>
              </w:rPr>
              <w:t>新規採用（事務）　　ID：ⅰ+職員コード　　パス：所属コード(初期パスワード)</w:t>
            </w:r>
          </w:p>
          <w:p w14:paraId="45BE3990" w14:textId="77777777" w:rsidR="004E7B65" w:rsidRPr="0008201A" w:rsidRDefault="004E7B65" w:rsidP="003514A1">
            <w:pPr>
              <w:rPr>
                <w:rFonts w:ascii="ＭＳ 明朝" w:hAnsi="ＭＳ 明朝"/>
                <w:sz w:val="24"/>
              </w:rPr>
            </w:pPr>
            <w:r w:rsidRPr="0008201A">
              <w:rPr>
                <w:rFonts w:ascii="ＭＳ 明朝" w:hAnsi="ＭＳ 明朝" w:hint="eastAsia"/>
                <w:sz w:val="24"/>
              </w:rPr>
              <w:t>異動者（事務）　　  ID：４月以前と同一　 パス：４月以前と同一</w:t>
            </w:r>
          </w:p>
          <w:p w14:paraId="2DB32626" w14:textId="77777777" w:rsidR="004E7B65" w:rsidRPr="0008201A" w:rsidRDefault="004E7B65" w:rsidP="003514A1">
            <w:pPr>
              <w:rPr>
                <w:rFonts w:ascii="ＭＳ 明朝" w:hAnsi="ＭＳ 明朝"/>
                <w:sz w:val="24"/>
              </w:rPr>
            </w:pPr>
            <w:r w:rsidRPr="0008201A">
              <w:rPr>
                <w:rFonts w:ascii="ＭＳ 明朝" w:hAnsi="ＭＳ 明朝" w:hint="eastAsia"/>
                <w:sz w:val="24"/>
              </w:rPr>
              <w:t>昇格（教諭→教頭）　ID：ⅰ+職員コード　　パス：所属コード(初期パスワード)</w:t>
            </w:r>
          </w:p>
          <w:p w14:paraId="4CCB5BAB" w14:textId="77777777" w:rsidR="004E7B65" w:rsidRPr="0008201A" w:rsidRDefault="004E7B65" w:rsidP="003514A1">
            <w:pPr>
              <w:rPr>
                <w:rFonts w:ascii="ＭＳ 明朝" w:hAnsi="ＭＳ 明朝"/>
                <w:sz w:val="24"/>
              </w:rPr>
            </w:pPr>
            <w:r w:rsidRPr="0008201A">
              <w:rPr>
                <w:rFonts w:ascii="ＭＳ 明朝" w:hAnsi="ＭＳ 明朝" w:hint="eastAsia"/>
                <w:sz w:val="24"/>
              </w:rPr>
              <w:t>昇格（教頭→校長）　ID：４月以前と同一　 パス：４月以前と同一</w:t>
            </w:r>
          </w:p>
          <w:p w14:paraId="30887D1F" w14:textId="77777777" w:rsidR="004E7B65" w:rsidRDefault="004E7B65" w:rsidP="003514A1">
            <w:pPr>
              <w:rPr>
                <w:rFonts w:ascii="ＭＳ 明朝" w:hAnsi="ＭＳ 明朝"/>
                <w:sz w:val="24"/>
              </w:rPr>
            </w:pPr>
            <w:r w:rsidRPr="0008201A">
              <w:rPr>
                <w:rFonts w:ascii="ＭＳ 明朝" w:hAnsi="ＭＳ 明朝" w:hint="eastAsia"/>
                <w:sz w:val="24"/>
              </w:rPr>
              <w:t>異動（身分変わらず）ID：４月以前と同一　 パス：４月以前と同一</w:t>
            </w:r>
          </w:p>
        </w:tc>
      </w:tr>
    </w:tbl>
    <w:bookmarkEnd w:id="5"/>
    <w:p w14:paraId="2C3A594D" w14:textId="77777777" w:rsidR="004E7B65" w:rsidRDefault="004E7B65" w:rsidP="004E7B65">
      <w:pPr>
        <w:ind w:left="238"/>
        <w:rPr>
          <w:rFonts w:ascii="ＭＳ 明朝" w:hAnsi="ＭＳ 明朝"/>
          <w:sz w:val="24"/>
        </w:rPr>
      </w:pPr>
      <w:r w:rsidRPr="00524663">
        <w:rPr>
          <w:rFonts w:ascii="ＭＳ 明朝" w:hAnsi="ＭＳ 明朝" w:hint="eastAsia"/>
          <w:sz w:val="24"/>
        </w:rPr>
        <w:t>※　兵庫県教育委員会事務局から市町立学校に人事異動した職員については、上記のID、</w:t>
      </w:r>
    </w:p>
    <w:p w14:paraId="55809871" w14:textId="77777777" w:rsidR="004E7B65" w:rsidRPr="00524663" w:rsidRDefault="004E7B65" w:rsidP="004E7B65">
      <w:pPr>
        <w:ind w:left="238" w:firstLineChars="100" w:firstLine="240"/>
        <w:rPr>
          <w:rFonts w:ascii="ＭＳ 明朝" w:hAnsi="ＭＳ 明朝"/>
          <w:sz w:val="24"/>
        </w:rPr>
      </w:pPr>
      <w:r w:rsidRPr="00524663">
        <w:rPr>
          <w:rFonts w:ascii="ＭＳ 明朝" w:hAnsi="ＭＳ 明朝" w:hint="eastAsia"/>
          <w:sz w:val="24"/>
        </w:rPr>
        <w:t>パスワードでシステムにログインすることができません。</w:t>
      </w:r>
    </w:p>
    <w:p w14:paraId="41650D1A" w14:textId="77777777" w:rsidR="004E7B65" w:rsidRDefault="004E7B65" w:rsidP="004E7B65">
      <w:pPr>
        <w:ind w:left="238" w:firstLineChars="200" w:firstLine="480"/>
        <w:rPr>
          <w:rFonts w:ascii="ＭＳ 明朝" w:hAnsi="ＭＳ 明朝"/>
          <w:sz w:val="24"/>
        </w:rPr>
      </w:pPr>
      <w:r w:rsidRPr="00524663">
        <w:rPr>
          <w:rFonts w:ascii="ＭＳ 明朝" w:hAnsi="ＭＳ 明朝" w:hint="eastAsia"/>
          <w:sz w:val="24"/>
        </w:rPr>
        <w:t>そのケースでは、ログインID等の設定変更手続きが必要となりますので、当該職員</w:t>
      </w:r>
    </w:p>
    <w:p w14:paraId="5CB4876B" w14:textId="77777777" w:rsidR="004E7B65" w:rsidRDefault="004E7B65" w:rsidP="004E7B65">
      <w:pPr>
        <w:ind w:left="238" w:firstLineChars="100" w:firstLine="240"/>
        <w:rPr>
          <w:rFonts w:ascii="ＭＳ 明朝" w:hAnsi="ＭＳ 明朝"/>
          <w:sz w:val="24"/>
        </w:rPr>
      </w:pPr>
      <w:r w:rsidRPr="00524663">
        <w:rPr>
          <w:rFonts w:ascii="ＭＳ 明朝" w:hAnsi="ＭＳ 明朝" w:hint="eastAsia"/>
          <w:sz w:val="24"/>
        </w:rPr>
        <w:t>については、人事給与システムヘルプデスクに電話連絡し、「兵庫県教育委員会事務局</w:t>
      </w:r>
    </w:p>
    <w:p w14:paraId="14BC0012" w14:textId="77777777" w:rsidR="004E7B65" w:rsidRDefault="004E7B65" w:rsidP="004E7B65">
      <w:pPr>
        <w:ind w:left="238" w:firstLineChars="100" w:firstLine="240"/>
        <w:rPr>
          <w:rFonts w:ascii="ＭＳ 明朝" w:hAnsi="ＭＳ 明朝"/>
          <w:sz w:val="24"/>
        </w:rPr>
      </w:pPr>
      <w:r w:rsidRPr="00524663">
        <w:rPr>
          <w:rFonts w:ascii="ＭＳ 明朝" w:hAnsi="ＭＳ 明朝" w:hint="eastAsia"/>
          <w:sz w:val="24"/>
        </w:rPr>
        <w:t>からの異動者」である旨を伝えた</w:t>
      </w:r>
      <w:r>
        <w:rPr>
          <w:rFonts w:ascii="ＭＳ 明朝" w:hAnsi="ＭＳ 明朝" w:hint="eastAsia"/>
          <w:sz w:val="24"/>
        </w:rPr>
        <w:t>うえ</w:t>
      </w:r>
      <w:r w:rsidRPr="00524663">
        <w:rPr>
          <w:rFonts w:ascii="ＭＳ 明朝" w:hAnsi="ＭＳ 明朝" w:hint="eastAsia"/>
          <w:sz w:val="24"/>
        </w:rPr>
        <w:t>で、ログインID、パスワードの再設定を依頼し、</w:t>
      </w:r>
    </w:p>
    <w:p w14:paraId="0B5B711C" w14:textId="77777777" w:rsidR="004E7B65" w:rsidRPr="00524663" w:rsidRDefault="004E7B65" w:rsidP="004E7B65">
      <w:pPr>
        <w:ind w:left="238" w:firstLineChars="100" w:firstLine="240"/>
        <w:rPr>
          <w:rFonts w:ascii="ＭＳ 明朝" w:hAnsi="ＭＳ 明朝"/>
          <w:sz w:val="24"/>
        </w:rPr>
      </w:pPr>
      <w:r w:rsidRPr="00524663">
        <w:rPr>
          <w:rFonts w:ascii="ＭＳ 明朝" w:hAnsi="ＭＳ 明朝" w:hint="eastAsia"/>
          <w:sz w:val="24"/>
        </w:rPr>
        <w:t>システムにログインしてください。</w:t>
      </w:r>
    </w:p>
    <w:p w14:paraId="4E0EE5FC" w14:textId="77777777" w:rsidR="004E7B65" w:rsidRDefault="004E7B65" w:rsidP="004E7B65">
      <w:pPr>
        <w:rPr>
          <w:rFonts w:ascii="ＭＳ 明朝" w:hAnsi="ＭＳ 明朝"/>
          <w:sz w:val="24"/>
        </w:rPr>
      </w:pPr>
    </w:p>
    <w:p w14:paraId="2C99D1D6" w14:textId="6993CE1D" w:rsidR="004E7B65" w:rsidRPr="0084775A" w:rsidRDefault="00B42593" w:rsidP="004E7B65">
      <w:pPr>
        <w:rPr>
          <w:rFonts w:ascii="ＭＳ ゴシック" w:eastAsia="ＭＳ ゴシック" w:hAnsi="ＭＳ ゴシック"/>
          <w:sz w:val="24"/>
        </w:rPr>
      </w:pPr>
      <w:r>
        <w:rPr>
          <w:rFonts w:ascii="ＭＳ ゴシック" w:eastAsia="ＭＳ ゴシック" w:hAnsi="ＭＳ ゴシック" w:hint="eastAsia"/>
          <w:sz w:val="24"/>
        </w:rPr>
        <w:t>１１</w:t>
      </w:r>
      <w:r w:rsidR="004E7B65" w:rsidRPr="0084775A">
        <w:rPr>
          <w:rFonts w:ascii="ＭＳ ゴシック" w:eastAsia="ＭＳ ゴシック" w:hAnsi="ＭＳ ゴシック" w:hint="eastAsia"/>
          <w:sz w:val="24"/>
        </w:rPr>
        <w:t xml:space="preserve">　県システム(総務事務・人事給与)接続テストについて</w:t>
      </w:r>
    </w:p>
    <w:p w14:paraId="2413B7B1" w14:textId="77777777" w:rsidR="004E7B65" w:rsidRPr="0008201A" w:rsidRDefault="004E7B65" w:rsidP="004E7B65">
      <w:pPr>
        <w:ind w:left="238" w:firstLineChars="100" w:firstLine="240"/>
        <w:rPr>
          <w:rFonts w:ascii="ＭＳ 明朝" w:hAnsi="ＭＳ 明朝"/>
          <w:sz w:val="24"/>
        </w:rPr>
      </w:pPr>
      <w:r w:rsidRPr="0008201A">
        <w:rPr>
          <w:rFonts w:ascii="ＭＳ 明朝" w:hAnsi="ＭＳ 明朝" w:hint="eastAsia"/>
          <w:sz w:val="24"/>
        </w:rPr>
        <w:t>新規採用及び異動者等については、事前に県システムへの接続テスト</w:t>
      </w:r>
      <w:r>
        <w:rPr>
          <w:rFonts w:ascii="ＭＳ 明朝" w:hAnsi="ＭＳ 明朝" w:hint="eastAsia"/>
          <w:sz w:val="24"/>
        </w:rPr>
        <w:t>（</w:t>
      </w:r>
      <w:r w:rsidRPr="0008201A">
        <w:rPr>
          <w:rFonts w:ascii="ＭＳ 明朝" w:hAnsi="ＭＳ 明朝" w:hint="eastAsia"/>
          <w:sz w:val="24"/>
        </w:rPr>
        <w:t>証明書導入を含む</w:t>
      </w:r>
      <w:r>
        <w:rPr>
          <w:rFonts w:ascii="ＭＳ 明朝" w:hAnsi="ＭＳ 明朝" w:hint="eastAsia"/>
          <w:sz w:val="24"/>
        </w:rPr>
        <w:t>）</w:t>
      </w:r>
      <w:r w:rsidRPr="0008201A">
        <w:rPr>
          <w:rFonts w:ascii="ＭＳ 明朝" w:hAnsi="ＭＳ 明朝" w:hint="eastAsia"/>
          <w:sz w:val="24"/>
        </w:rPr>
        <w:t>が必要です。接続テスト実施手順等の詳細については別途連絡しています。</w:t>
      </w:r>
    </w:p>
    <w:p w14:paraId="7DBD9EDB" w14:textId="77777777" w:rsidR="00B446B3" w:rsidRPr="004649FC" w:rsidRDefault="00B446B3" w:rsidP="004649FC">
      <w:pPr>
        <w:rPr>
          <w:rFonts w:ascii="ＭＳ 明朝" w:hAnsi="ＭＳ 明朝"/>
          <w:sz w:val="24"/>
        </w:rPr>
      </w:pPr>
    </w:p>
    <w:p w14:paraId="6E844180" w14:textId="504A953E" w:rsidR="008E6109" w:rsidRPr="006B31B1" w:rsidRDefault="00B42593" w:rsidP="004649FC">
      <w:pPr>
        <w:rPr>
          <w:rFonts w:ascii="ＭＳ ゴシック" w:eastAsia="ＭＳ ゴシック" w:hAnsi="ＭＳ ゴシック"/>
          <w:sz w:val="24"/>
        </w:rPr>
      </w:pPr>
      <w:r>
        <w:rPr>
          <w:rFonts w:ascii="ＭＳ ゴシック" w:eastAsia="ＭＳ ゴシック" w:hAnsi="ＭＳ ゴシック" w:hint="eastAsia"/>
          <w:sz w:val="24"/>
        </w:rPr>
        <w:t>１２</w:t>
      </w:r>
      <w:r w:rsidR="009945BD" w:rsidRPr="006B31B1">
        <w:rPr>
          <w:rFonts w:ascii="ＭＳ ゴシック" w:eastAsia="ＭＳ ゴシック" w:hAnsi="ＭＳ ゴシック" w:hint="eastAsia"/>
          <w:sz w:val="24"/>
        </w:rPr>
        <w:t xml:space="preserve">　</w:t>
      </w:r>
      <w:r w:rsidR="008E6109" w:rsidRPr="006B31B1">
        <w:rPr>
          <w:rFonts w:ascii="ＭＳ ゴシック" w:eastAsia="ＭＳ ゴシック" w:hAnsi="ＭＳ ゴシック" w:hint="eastAsia"/>
          <w:sz w:val="24"/>
        </w:rPr>
        <w:t>給与等支給日について</w:t>
      </w:r>
    </w:p>
    <w:p w14:paraId="62D1B4C6" w14:textId="77777777" w:rsidR="00A47768" w:rsidRDefault="0083639F" w:rsidP="00F93922">
      <w:pPr>
        <w:ind w:left="238" w:firstLineChars="100" w:firstLine="240"/>
        <w:rPr>
          <w:rFonts w:ascii="ＭＳ 明朝" w:hAnsi="ＭＳ 明朝"/>
          <w:sz w:val="24"/>
        </w:rPr>
      </w:pPr>
      <w:r>
        <w:rPr>
          <w:rFonts w:ascii="ＭＳ 明朝" w:hAnsi="ＭＳ 明朝" w:hint="eastAsia"/>
          <w:sz w:val="24"/>
        </w:rPr>
        <w:t>令和４年</w:t>
      </w:r>
      <w:r w:rsidR="008E6109" w:rsidRPr="004649FC">
        <w:rPr>
          <w:rFonts w:ascii="ＭＳ 明朝" w:hAnsi="ＭＳ 明朝" w:hint="eastAsia"/>
          <w:sz w:val="24"/>
        </w:rPr>
        <w:t>度給与等支給日は次のとおり</w:t>
      </w:r>
      <w:r w:rsidR="006D1FF3" w:rsidRPr="004649FC">
        <w:rPr>
          <w:rFonts w:ascii="ＭＳ 明朝" w:hAnsi="ＭＳ 明朝" w:hint="eastAsia"/>
          <w:sz w:val="24"/>
        </w:rPr>
        <w:t>です</w:t>
      </w:r>
      <w:r w:rsidR="00A47768">
        <w:rPr>
          <w:rFonts w:ascii="ＭＳ 明朝" w:hAnsi="ＭＳ 明朝" w:hint="eastAsia"/>
          <w:sz w:val="24"/>
        </w:rPr>
        <w:t>。</w:t>
      </w:r>
    </w:p>
    <w:p w14:paraId="2210F1B7" w14:textId="77777777" w:rsidR="00174602" w:rsidRPr="004649FC" w:rsidRDefault="00A47768" w:rsidP="00F93922">
      <w:pPr>
        <w:ind w:left="238" w:firstLineChars="100" w:firstLine="240"/>
        <w:rPr>
          <w:rFonts w:ascii="ＭＳ 明朝" w:hAnsi="ＭＳ 明朝"/>
          <w:sz w:val="24"/>
        </w:rPr>
      </w:pPr>
      <w:r>
        <w:rPr>
          <w:rFonts w:ascii="ＭＳ 明朝" w:hAnsi="ＭＳ 明朝" w:hint="eastAsia"/>
          <w:sz w:val="24"/>
        </w:rPr>
        <w:t>また、兵庫県ポータル「お知らせ」に</w:t>
      </w:r>
      <w:r w:rsidR="00A006B6">
        <w:rPr>
          <w:rFonts w:ascii="ＭＳ 明朝" w:hAnsi="ＭＳ 明朝" w:hint="eastAsia"/>
          <w:sz w:val="24"/>
        </w:rPr>
        <w:t>は給与システム年間スケジュールも掲載していますので、そちらも併せて確認してください</w:t>
      </w:r>
      <w:r w:rsidR="008E6109" w:rsidRPr="004649FC">
        <w:rPr>
          <w:rFonts w:ascii="ＭＳ 明朝" w:hAnsi="ＭＳ 明朝" w:hint="eastAsia"/>
          <w:sz w:val="24"/>
        </w:rPr>
        <w:t>。</w:t>
      </w:r>
    </w:p>
    <w:tbl>
      <w:tblPr>
        <w:tblW w:w="0" w:type="auto"/>
        <w:tblInd w:w="461" w:type="dxa"/>
        <w:tblLayout w:type="fixed"/>
        <w:tblCellMar>
          <w:left w:w="13" w:type="dxa"/>
          <w:right w:w="13" w:type="dxa"/>
        </w:tblCellMar>
        <w:tblLook w:val="0000" w:firstRow="0" w:lastRow="0" w:firstColumn="0" w:lastColumn="0" w:noHBand="0" w:noVBand="0"/>
      </w:tblPr>
      <w:tblGrid>
        <w:gridCol w:w="517"/>
        <w:gridCol w:w="4005"/>
        <w:gridCol w:w="518"/>
        <w:gridCol w:w="4003"/>
      </w:tblGrid>
      <w:tr w:rsidR="008E6109" w:rsidRPr="004649FC" w14:paraId="5AB34C53" w14:textId="77777777" w:rsidTr="00D35E93">
        <w:trPr>
          <w:cantSplit/>
          <w:trHeight w:val="2002"/>
        </w:trPr>
        <w:tc>
          <w:tcPr>
            <w:tcW w:w="517" w:type="dxa"/>
            <w:vMerge w:val="restart"/>
            <w:tcBorders>
              <w:top w:val="double" w:sz="4" w:space="0" w:color="auto"/>
              <w:left w:val="double" w:sz="4" w:space="0" w:color="auto"/>
              <w:right w:val="single" w:sz="4" w:space="0" w:color="000000"/>
            </w:tcBorders>
            <w:shd w:val="clear" w:color="auto" w:fill="auto"/>
            <w:vAlign w:val="center"/>
          </w:tcPr>
          <w:p w14:paraId="7F15AE87" w14:textId="5EFF1223" w:rsidR="00D35E93" w:rsidRDefault="00DA18BA" w:rsidP="00D35E93">
            <w:pPr>
              <w:jc w:val="center"/>
              <w:rPr>
                <w:rFonts w:ascii="ＭＳ 明朝" w:hAnsi="ＭＳ 明朝"/>
                <w:sz w:val="24"/>
              </w:rPr>
            </w:pPr>
            <w:r>
              <w:rPr>
                <w:rFonts w:ascii="ＭＳ 明朝" w:hAnsi="ＭＳ 明朝" w:hint="eastAsia"/>
                <w:sz w:val="24"/>
              </w:rPr>
              <w:t>４</w:t>
            </w:r>
          </w:p>
          <w:p w14:paraId="7DD561F5" w14:textId="77777777" w:rsidR="008E6109" w:rsidRPr="004649FC" w:rsidRDefault="00D35E93" w:rsidP="00D35E93">
            <w:pPr>
              <w:jc w:val="center"/>
              <w:rPr>
                <w:rFonts w:ascii="ＭＳ 明朝" w:hAnsi="ＭＳ 明朝"/>
                <w:sz w:val="24"/>
              </w:rPr>
            </w:pPr>
            <w:r>
              <w:rPr>
                <w:rFonts w:ascii="ＭＳ 明朝" w:hAnsi="ＭＳ 明朝" w:hint="eastAsia"/>
                <w:sz w:val="24"/>
              </w:rPr>
              <w:t>年</w:t>
            </w:r>
          </w:p>
        </w:tc>
        <w:tc>
          <w:tcPr>
            <w:tcW w:w="4005" w:type="dxa"/>
            <w:vMerge w:val="restart"/>
            <w:tcBorders>
              <w:top w:val="double" w:sz="4" w:space="0" w:color="auto"/>
              <w:left w:val="nil"/>
              <w:right w:val="double" w:sz="4" w:space="0" w:color="auto"/>
            </w:tcBorders>
            <w:shd w:val="clear" w:color="auto" w:fill="auto"/>
          </w:tcPr>
          <w:p w14:paraId="10BFE4E4" w14:textId="124AEBC0" w:rsidR="00EB2890" w:rsidRPr="00EB2890" w:rsidRDefault="0083482A" w:rsidP="00EB2890">
            <w:pPr>
              <w:rPr>
                <w:rFonts w:ascii="ＭＳ 明朝" w:hAnsi="ＭＳ 明朝"/>
                <w:sz w:val="24"/>
              </w:rPr>
            </w:pPr>
            <w:r>
              <w:rPr>
                <w:rFonts w:ascii="ＭＳ 明朝" w:hAnsi="ＭＳ 明朝" w:hint="eastAsia"/>
                <w:sz w:val="24"/>
              </w:rPr>
              <w:t>４</w:t>
            </w:r>
            <w:r w:rsidR="00EB2890" w:rsidRPr="00EB2890">
              <w:rPr>
                <w:rFonts w:ascii="ＭＳ 明朝" w:hAnsi="ＭＳ 明朝" w:hint="eastAsia"/>
                <w:sz w:val="24"/>
              </w:rPr>
              <w:t>月15日（金）</w:t>
            </w:r>
          </w:p>
          <w:p w14:paraId="2CBCB2C1" w14:textId="727F6AEE" w:rsidR="00EB2890" w:rsidRPr="00EB2890" w:rsidRDefault="0083482A" w:rsidP="00EB2890">
            <w:pPr>
              <w:rPr>
                <w:rFonts w:ascii="ＭＳ 明朝" w:hAnsi="ＭＳ 明朝"/>
                <w:sz w:val="24"/>
              </w:rPr>
            </w:pPr>
            <w:r>
              <w:rPr>
                <w:rFonts w:ascii="ＭＳ 明朝" w:hAnsi="ＭＳ 明朝" w:hint="eastAsia"/>
                <w:sz w:val="24"/>
              </w:rPr>
              <w:t>４</w:t>
            </w:r>
            <w:r w:rsidR="00EB2890" w:rsidRPr="00EB2890">
              <w:rPr>
                <w:rFonts w:ascii="ＭＳ 明朝" w:hAnsi="ＭＳ 明朝" w:hint="eastAsia"/>
                <w:sz w:val="24"/>
              </w:rPr>
              <w:t>月28日（木）</w:t>
            </w:r>
            <w:r w:rsidRPr="004649FC">
              <w:rPr>
                <w:rFonts w:ascii="ＭＳ 明朝" w:hAnsi="ＭＳ 明朝" w:hint="eastAsia"/>
                <w:sz w:val="24"/>
              </w:rPr>
              <w:t>（中途採用）</w:t>
            </w:r>
          </w:p>
          <w:p w14:paraId="5E226B3B" w14:textId="1279ADB5" w:rsidR="00EB2890" w:rsidRPr="00EB2890" w:rsidRDefault="0083482A" w:rsidP="00EB2890">
            <w:pPr>
              <w:rPr>
                <w:rFonts w:ascii="ＭＳ 明朝" w:hAnsi="ＭＳ 明朝"/>
                <w:sz w:val="24"/>
              </w:rPr>
            </w:pPr>
            <w:r>
              <w:rPr>
                <w:rFonts w:ascii="ＭＳ 明朝" w:hAnsi="ＭＳ 明朝" w:hint="eastAsia"/>
                <w:sz w:val="24"/>
              </w:rPr>
              <w:t>５</w:t>
            </w:r>
            <w:r w:rsidR="00EB2890" w:rsidRPr="00EB2890">
              <w:rPr>
                <w:rFonts w:ascii="ＭＳ 明朝" w:hAnsi="ＭＳ 明朝" w:hint="eastAsia"/>
                <w:sz w:val="24"/>
              </w:rPr>
              <w:t>月16日（月）</w:t>
            </w:r>
          </w:p>
          <w:p w14:paraId="69789D75" w14:textId="1D361A3C" w:rsidR="00EB2890" w:rsidRPr="00EB2890" w:rsidRDefault="0083482A" w:rsidP="00EB2890">
            <w:pPr>
              <w:rPr>
                <w:rFonts w:ascii="ＭＳ 明朝" w:hAnsi="ＭＳ 明朝"/>
                <w:sz w:val="24"/>
              </w:rPr>
            </w:pPr>
            <w:r>
              <w:rPr>
                <w:rFonts w:ascii="ＭＳ 明朝" w:hAnsi="ＭＳ 明朝" w:hint="eastAsia"/>
                <w:sz w:val="24"/>
              </w:rPr>
              <w:t>５</w:t>
            </w:r>
            <w:r w:rsidR="00EB2890" w:rsidRPr="00EB2890">
              <w:rPr>
                <w:rFonts w:ascii="ＭＳ 明朝" w:hAnsi="ＭＳ 明朝" w:hint="eastAsia"/>
                <w:sz w:val="24"/>
              </w:rPr>
              <w:t>月31日（火）</w:t>
            </w:r>
            <w:r w:rsidRPr="004649FC">
              <w:rPr>
                <w:rFonts w:ascii="ＭＳ 明朝" w:hAnsi="ＭＳ 明朝" w:hint="eastAsia"/>
                <w:sz w:val="24"/>
              </w:rPr>
              <w:t>（中途採用）</w:t>
            </w:r>
          </w:p>
          <w:p w14:paraId="533D8857" w14:textId="134FEA6C" w:rsidR="00EB2890" w:rsidRDefault="0083482A" w:rsidP="00EB2890">
            <w:pPr>
              <w:rPr>
                <w:rFonts w:ascii="ＭＳ 明朝" w:hAnsi="ＭＳ 明朝"/>
                <w:sz w:val="24"/>
              </w:rPr>
            </w:pPr>
            <w:r>
              <w:rPr>
                <w:rFonts w:ascii="ＭＳ 明朝" w:hAnsi="ＭＳ 明朝" w:hint="eastAsia"/>
                <w:sz w:val="24"/>
              </w:rPr>
              <w:t>６</w:t>
            </w:r>
            <w:r w:rsidR="00EB2890" w:rsidRPr="00EB2890">
              <w:rPr>
                <w:rFonts w:ascii="ＭＳ 明朝" w:hAnsi="ＭＳ 明朝" w:hint="eastAsia"/>
                <w:sz w:val="24"/>
              </w:rPr>
              <w:t>月16日（木）</w:t>
            </w:r>
          </w:p>
          <w:p w14:paraId="7BE0F0D8" w14:textId="3F992752" w:rsidR="0083482A" w:rsidRPr="00EB2890" w:rsidRDefault="0083482A" w:rsidP="00EB2890">
            <w:pPr>
              <w:rPr>
                <w:rFonts w:ascii="ＭＳ 明朝" w:hAnsi="ＭＳ 明朝"/>
                <w:sz w:val="24"/>
              </w:rPr>
            </w:pPr>
            <w:r>
              <w:rPr>
                <w:rFonts w:ascii="ＭＳ 明朝" w:hAnsi="ＭＳ 明朝" w:hint="eastAsia"/>
                <w:sz w:val="24"/>
              </w:rPr>
              <w:t>６</w:t>
            </w:r>
            <w:r w:rsidRPr="00EB2890">
              <w:rPr>
                <w:rFonts w:ascii="ＭＳ 明朝" w:hAnsi="ＭＳ 明朝" w:hint="eastAsia"/>
                <w:sz w:val="24"/>
              </w:rPr>
              <w:t>月30日（木）</w:t>
            </w:r>
            <w:r w:rsidRPr="004649FC">
              <w:rPr>
                <w:rFonts w:ascii="ＭＳ 明朝" w:hAnsi="ＭＳ 明朝" w:hint="eastAsia"/>
                <w:sz w:val="24"/>
              </w:rPr>
              <w:t>（中途採用）</w:t>
            </w:r>
          </w:p>
          <w:p w14:paraId="7AA44E97" w14:textId="637B32A0" w:rsidR="00EB2890" w:rsidRPr="00EB2890" w:rsidRDefault="0083482A" w:rsidP="00EB2890">
            <w:pPr>
              <w:rPr>
                <w:rFonts w:ascii="ＭＳ 明朝" w:hAnsi="ＭＳ 明朝"/>
                <w:sz w:val="24"/>
              </w:rPr>
            </w:pPr>
            <w:r>
              <w:rPr>
                <w:rFonts w:ascii="ＭＳ 明朝" w:hAnsi="ＭＳ 明朝" w:hint="eastAsia"/>
                <w:sz w:val="24"/>
              </w:rPr>
              <w:t>６</w:t>
            </w:r>
            <w:r w:rsidR="00EB2890" w:rsidRPr="00EB2890">
              <w:rPr>
                <w:rFonts w:ascii="ＭＳ 明朝" w:hAnsi="ＭＳ 明朝" w:hint="eastAsia"/>
                <w:sz w:val="24"/>
              </w:rPr>
              <w:t>月30日（木）</w:t>
            </w:r>
            <w:r w:rsidRPr="004649FC">
              <w:rPr>
                <w:rFonts w:ascii="ＭＳ 明朝" w:hAnsi="ＭＳ 明朝" w:hint="eastAsia"/>
                <w:sz w:val="24"/>
              </w:rPr>
              <w:t>（期末･勤勉手当）</w:t>
            </w:r>
          </w:p>
          <w:p w14:paraId="0C67E0A8" w14:textId="0A34A1EC" w:rsidR="00EB2890" w:rsidRPr="00EB2890" w:rsidRDefault="0083482A" w:rsidP="00EB2890">
            <w:pPr>
              <w:rPr>
                <w:rFonts w:ascii="ＭＳ 明朝" w:hAnsi="ＭＳ 明朝"/>
                <w:sz w:val="24"/>
              </w:rPr>
            </w:pPr>
            <w:r>
              <w:rPr>
                <w:rFonts w:ascii="ＭＳ 明朝" w:hAnsi="ＭＳ 明朝" w:hint="eastAsia"/>
                <w:sz w:val="24"/>
              </w:rPr>
              <w:t>７</w:t>
            </w:r>
            <w:r w:rsidR="00EB2890" w:rsidRPr="00EB2890">
              <w:rPr>
                <w:rFonts w:ascii="ＭＳ 明朝" w:hAnsi="ＭＳ 明朝" w:hint="eastAsia"/>
                <w:sz w:val="24"/>
              </w:rPr>
              <w:t>月15日（金）</w:t>
            </w:r>
          </w:p>
          <w:p w14:paraId="082252CB" w14:textId="71863F1D" w:rsidR="00EB2890" w:rsidRPr="00EB2890" w:rsidRDefault="0083482A" w:rsidP="00EB2890">
            <w:pPr>
              <w:rPr>
                <w:rFonts w:ascii="ＭＳ 明朝" w:hAnsi="ＭＳ 明朝"/>
                <w:sz w:val="24"/>
              </w:rPr>
            </w:pPr>
            <w:r>
              <w:rPr>
                <w:rFonts w:ascii="ＭＳ 明朝" w:hAnsi="ＭＳ 明朝" w:hint="eastAsia"/>
                <w:sz w:val="24"/>
              </w:rPr>
              <w:t>７</w:t>
            </w:r>
            <w:r w:rsidR="00EB2890" w:rsidRPr="00EB2890">
              <w:rPr>
                <w:rFonts w:ascii="ＭＳ 明朝" w:hAnsi="ＭＳ 明朝" w:hint="eastAsia"/>
                <w:sz w:val="24"/>
              </w:rPr>
              <w:t>月29日（金）</w:t>
            </w:r>
            <w:r w:rsidRPr="004649FC">
              <w:rPr>
                <w:rFonts w:ascii="ＭＳ 明朝" w:hAnsi="ＭＳ 明朝" w:hint="eastAsia"/>
                <w:sz w:val="24"/>
              </w:rPr>
              <w:t>（中途採用）</w:t>
            </w:r>
          </w:p>
          <w:p w14:paraId="27CEED58" w14:textId="152CE44D" w:rsidR="00EB2890" w:rsidRPr="00EB2890" w:rsidRDefault="0083482A" w:rsidP="00EB2890">
            <w:pPr>
              <w:rPr>
                <w:rFonts w:ascii="ＭＳ 明朝" w:hAnsi="ＭＳ 明朝"/>
                <w:sz w:val="24"/>
              </w:rPr>
            </w:pPr>
            <w:r>
              <w:rPr>
                <w:rFonts w:ascii="ＭＳ 明朝" w:hAnsi="ＭＳ 明朝" w:hint="eastAsia"/>
                <w:sz w:val="24"/>
              </w:rPr>
              <w:t>８</w:t>
            </w:r>
            <w:r w:rsidR="00EB2890" w:rsidRPr="00EB2890">
              <w:rPr>
                <w:rFonts w:ascii="ＭＳ 明朝" w:hAnsi="ＭＳ 明朝" w:hint="eastAsia"/>
                <w:sz w:val="24"/>
              </w:rPr>
              <w:t>月16日（火）</w:t>
            </w:r>
          </w:p>
          <w:p w14:paraId="48741A44" w14:textId="463042EE" w:rsidR="00EB2890" w:rsidRPr="00EB2890" w:rsidRDefault="0083482A" w:rsidP="00EB2890">
            <w:pPr>
              <w:rPr>
                <w:rFonts w:ascii="ＭＳ 明朝" w:hAnsi="ＭＳ 明朝"/>
                <w:sz w:val="24"/>
              </w:rPr>
            </w:pPr>
            <w:r>
              <w:rPr>
                <w:rFonts w:ascii="ＭＳ 明朝" w:hAnsi="ＭＳ 明朝" w:hint="eastAsia"/>
                <w:sz w:val="24"/>
              </w:rPr>
              <w:t>８</w:t>
            </w:r>
            <w:r w:rsidR="00EB2890" w:rsidRPr="00EB2890">
              <w:rPr>
                <w:rFonts w:ascii="ＭＳ 明朝" w:hAnsi="ＭＳ 明朝" w:hint="eastAsia"/>
                <w:sz w:val="24"/>
              </w:rPr>
              <w:t>月31日（水）</w:t>
            </w:r>
            <w:r w:rsidRPr="004649FC">
              <w:rPr>
                <w:rFonts w:ascii="ＭＳ 明朝" w:hAnsi="ＭＳ 明朝" w:hint="eastAsia"/>
                <w:sz w:val="24"/>
              </w:rPr>
              <w:t>（中途採用）</w:t>
            </w:r>
          </w:p>
          <w:p w14:paraId="29207F9E" w14:textId="720904C9" w:rsidR="00EB2890" w:rsidRPr="00EB2890" w:rsidRDefault="0083482A" w:rsidP="00EB2890">
            <w:pPr>
              <w:rPr>
                <w:rFonts w:ascii="ＭＳ 明朝" w:hAnsi="ＭＳ 明朝"/>
                <w:sz w:val="24"/>
              </w:rPr>
            </w:pPr>
            <w:r>
              <w:rPr>
                <w:rFonts w:ascii="ＭＳ 明朝" w:hAnsi="ＭＳ 明朝" w:hint="eastAsia"/>
                <w:sz w:val="24"/>
              </w:rPr>
              <w:t>９</w:t>
            </w:r>
            <w:r w:rsidR="00EB2890" w:rsidRPr="00EB2890">
              <w:rPr>
                <w:rFonts w:ascii="ＭＳ 明朝" w:hAnsi="ＭＳ 明朝" w:hint="eastAsia"/>
                <w:sz w:val="24"/>
              </w:rPr>
              <w:t>月16日（金）</w:t>
            </w:r>
          </w:p>
          <w:p w14:paraId="229AFB29" w14:textId="448486FE" w:rsidR="008E6109" w:rsidRPr="004649FC" w:rsidRDefault="0083482A" w:rsidP="00EB2890">
            <w:pPr>
              <w:rPr>
                <w:rFonts w:ascii="ＭＳ 明朝" w:hAnsi="ＭＳ 明朝"/>
                <w:sz w:val="24"/>
              </w:rPr>
            </w:pPr>
            <w:r>
              <w:rPr>
                <w:rFonts w:ascii="ＭＳ 明朝" w:hAnsi="ＭＳ 明朝" w:hint="eastAsia"/>
                <w:sz w:val="24"/>
              </w:rPr>
              <w:t>９</w:t>
            </w:r>
            <w:r w:rsidR="00EB2890" w:rsidRPr="00EB2890">
              <w:rPr>
                <w:rFonts w:ascii="ＭＳ 明朝" w:hAnsi="ＭＳ 明朝" w:hint="eastAsia"/>
                <w:sz w:val="24"/>
              </w:rPr>
              <w:t>月30日（金）</w:t>
            </w:r>
            <w:r w:rsidRPr="004649FC">
              <w:rPr>
                <w:rFonts w:ascii="ＭＳ 明朝" w:hAnsi="ＭＳ 明朝" w:hint="eastAsia"/>
                <w:sz w:val="24"/>
              </w:rPr>
              <w:t>（中途採用）</w:t>
            </w:r>
          </w:p>
        </w:tc>
        <w:tc>
          <w:tcPr>
            <w:tcW w:w="518" w:type="dxa"/>
            <w:tcBorders>
              <w:top w:val="double" w:sz="4" w:space="0" w:color="auto"/>
              <w:left w:val="double" w:sz="4" w:space="0" w:color="auto"/>
              <w:bottom w:val="single" w:sz="4" w:space="0" w:color="auto"/>
              <w:right w:val="single" w:sz="4" w:space="0" w:color="auto"/>
            </w:tcBorders>
            <w:shd w:val="clear" w:color="auto" w:fill="auto"/>
            <w:vAlign w:val="center"/>
          </w:tcPr>
          <w:p w14:paraId="2EA2099F" w14:textId="0268BB4B" w:rsidR="003C6830" w:rsidRPr="004649FC" w:rsidRDefault="00DA18BA" w:rsidP="00D35E93">
            <w:pPr>
              <w:jc w:val="center"/>
              <w:rPr>
                <w:rFonts w:ascii="ＭＳ 明朝" w:hAnsi="ＭＳ 明朝"/>
                <w:sz w:val="24"/>
              </w:rPr>
            </w:pPr>
            <w:r>
              <w:rPr>
                <w:rFonts w:ascii="ＭＳ 明朝" w:hAnsi="ＭＳ 明朝" w:hint="eastAsia"/>
                <w:sz w:val="24"/>
              </w:rPr>
              <w:t>４</w:t>
            </w:r>
          </w:p>
          <w:p w14:paraId="1957D54E" w14:textId="77777777" w:rsidR="008E6109" w:rsidRPr="004649FC" w:rsidRDefault="008E6109" w:rsidP="00D35E93">
            <w:pPr>
              <w:jc w:val="center"/>
              <w:rPr>
                <w:rFonts w:ascii="ＭＳ 明朝" w:hAnsi="ＭＳ 明朝"/>
                <w:sz w:val="24"/>
              </w:rPr>
            </w:pPr>
            <w:r w:rsidRPr="004649FC">
              <w:rPr>
                <w:rFonts w:ascii="ＭＳ 明朝" w:hAnsi="ＭＳ 明朝" w:hint="eastAsia"/>
                <w:sz w:val="24"/>
              </w:rPr>
              <w:t>年</w:t>
            </w:r>
          </w:p>
        </w:tc>
        <w:tc>
          <w:tcPr>
            <w:tcW w:w="4003" w:type="dxa"/>
            <w:tcBorders>
              <w:top w:val="double" w:sz="4" w:space="0" w:color="auto"/>
              <w:left w:val="single" w:sz="4" w:space="0" w:color="auto"/>
              <w:bottom w:val="single" w:sz="4" w:space="0" w:color="auto"/>
              <w:right w:val="double" w:sz="4" w:space="0" w:color="auto"/>
            </w:tcBorders>
            <w:shd w:val="clear" w:color="auto" w:fill="auto"/>
          </w:tcPr>
          <w:p w14:paraId="2FF09A7B" w14:textId="77777777" w:rsidR="0083482A" w:rsidRPr="0083482A" w:rsidRDefault="0083482A" w:rsidP="0083482A">
            <w:pPr>
              <w:rPr>
                <w:rFonts w:ascii="ＭＳ 明朝" w:hAnsi="ＭＳ 明朝"/>
                <w:sz w:val="24"/>
              </w:rPr>
            </w:pPr>
            <w:r w:rsidRPr="0083482A">
              <w:rPr>
                <w:rFonts w:ascii="ＭＳ 明朝" w:hAnsi="ＭＳ 明朝" w:hint="eastAsia"/>
                <w:sz w:val="24"/>
              </w:rPr>
              <w:t>10月14日（金）</w:t>
            </w:r>
          </w:p>
          <w:p w14:paraId="3C632219" w14:textId="2E1D009B" w:rsidR="0083482A" w:rsidRPr="0083482A" w:rsidRDefault="0083482A" w:rsidP="0083482A">
            <w:pPr>
              <w:rPr>
                <w:rFonts w:ascii="ＭＳ 明朝" w:hAnsi="ＭＳ 明朝"/>
                <w:sz w:val="24"/>
              </w:rPr>
            </w:pPr>
            <w:r w:rsidRPr="0083482A">
              <w:rPr>
                <w:rFonts w:ascii="ＭＳ 明朝" w:hAnsi="ＭＳ 明朝" w:hint="eastAsia"/>
                <w:sz w:val="24"/>
              </w:rPr>
              <w:t>10月31日（月）</w:t>
            </w:r>
            <w:r w:rsidRPr="004649FC">
              <w:rPr>
                <w:rFonts w:ascii="ＭＳ 明朝" w:hAnsi="ＭＳ 明朝" w:hint="eastAsia"/>
                <w:sz w:val="24"/>
              </w:rPr>
              <w:t>（中途採用）</w:t>
            </w:r>
          </w:p>
          <w:p w14:paraId="421FE283" w14:textId="77777777" w:rsidR="0083482A" w:rsidRPr="0083482A" w:rsidRDefault="0083482A" w:rsidP="0083482A">
            <w:pPr>
              <w:rPr>
                <w:rFonts w:ascii="ＭＳ 明朝" w:hAnsi="ＭＳ 明朝"/>
                <w:sz w:val="24"/>
              </w:rPr>
            </w:pPr>
            <w:r w:rsidRPr="0083482A">
              <w:rPr>
                <w:rFonts w:ascii="ＭＳ 明朝" w:hAnsi="ＭＳ 明朝" w:hint="eastAsia"/>
                <w:sz w:val="24"/>
              </w:rPr>
              <w:t>11月16日（水）</w:t>
            </w:r>
          </w:p>
          <w:p w14:paraId="5C4195BA" w14:textId="29AD1520" w:rsidR="0083482A" w:rsidRPr="0083482A" w:rsidRDefault="0083482A" w:rsidP="0083482A">
            <w:pPr>
              <w:rPr>
                <w:rFonts w:ascii="ＭＳ 明朝" w:hAnsi="ＭＳ 明朝"/>
                <w:sz w:val="24"/>
              </w:rPr>
            </w:pPr>
            <w:r w:rsidRPr="0083482A">
              <w:rPr>
                <w:rFonts w:ascii="ＭＳ 明朝" w:hAnsi="ＭＳ 明朝" w:hint="eastAsia"/>
                <w:sz w:val="24"/>
              </w:rPr>
              <w:t>11月30日（水）</w:t>
            </w:r>
            <w:r w:rsidRPr="004649FC">
              <w:rPr>
                <w:rFonts w:ascii="ＭＳ 明朝" w:hAnsi="ＭＳ 明朝" w:hint="eastAsia"/>
                <w:sz w:val="24"/>
              </w:rPr>
              <w:t>（中途採用）</w:t>
            </w:r>
          </w:p>
          <w:p w14:paraId="5B19EE1D" w14:textId="6DDB203D" w:rsidR="0083482A" w:rsidRPr="0083482A" w:rsidRDefault="0083482A" w:rsidP="0083482A">
            <w:pPr>
              <w:rPr>
                <w:rFonts w:ascii="ＭＳ 明朝" w:hAnsi="ＭＳ 明朝"/>
                <w:sz w:val="24"/>
              </w:rPr>
            </w:pPr>
            <w:r w:rsidRPr="0083482A">
              <w:rPr>
                <w:rFonts w:ascii="ＭＳ 明朝" w:hAnsi="ＭＳ 明朝" w:hint="eastAsia"/>
                <w:sz w:val="24"/>
              </w:rPr>
              <w:t>12月</w:t>
            </w:r>
            <w:r>
              <w:rPr>
                <w:rFonts w:ascii="ＭＳ 明朝" w:hAnsi="ＭＳ 明朝" w:hint="eastAsia"/>
                <w:sz w:val="24"/>
              </w:rPr>
              <w:t xml:space="preserve"> ９</w:t>
            </w:r>
            <w:r w:rsidRPr="0083482A">
              <w:rPr>
                <w:rFonts w:ascii="ＭＳ 明朝" w:hAnsi="ＭＳ 明朝" w:hint="eastAsia"/>
                <w:sz w:val="24"/>
              </w:rPr>
              <w:t>日（金）</w:t>
            </w:r>
            <w:r w:rsidRPr="004649FC">
              <w:rPr>
                <w:rFonts w:ascii="ＭＳ 明朝" w:hAnsi="ＭＳ 明朝" w:hint="eastAsia"/>
                <w:sz w:val="24"/>
              </w:rPr>
              <w:t>（期末･勤勉手当）</w:t>
            </w:r>
          </w:p>
          <w:p w14:paraId="0CD0BDCF" w14:textId="77777777" w:rsidR="0083482A" w:rsidRPr="0083482A" w:rsidRDefault="0083482A" w:rsidP="0083482A">
            <w:pPr>
              <w:rPr>
                <w:rFonts w:ascii="ＭＳ 明朝" w:hAnsi="ＭＳ 明朝"/>
                <w:sz w:val="24"/>
              </w:rPr>
            </w:pPr>
            <w:r w:rsidRPr="0083482A">
              <w:rPr>
                <w:rFonts w:ascii="ＭＳ 明朝" w:hAnsi="ＭＳ 明朝" w:hint="eastAsia"/>
                <w:sz w:val="24"/>
              </w:rPr>
              <w:t>12月16日（金）</w:t>
            </w:r>
          </w:p>
          <w:p w14:paraId="64137D1A" w14:textId="701025CB" w:rsidR="008E6109" w:rsidRPr="004649FC" w:rsidRDefault="0083482A" w:rsidP="0083482A">
            <w:pPr>
              <w:rPr>
                <w:rFonts w:ascii="ＭＳ 明朝" w:hAnsi="ＭＳ 明朝"/>
                <w:sz w:val="24"/>
              </w:rPr>
            </w:pPr>
            <w:r w:rsidRPr="0083482A">
              <w:rPr>
                <w:rFonts w:ascii="ＭＳ 明朝" w:hAnsi="ＭＳ 明朝" w:hint="eastAsia"/>
                <w:sz w:val="24"/>
              </w:rPr>
              <w:t>12月28日（水）</w:t>
            </w:r>
            <w:r w:rsidRPr="004649FC">
              <w:rPr>
                <w:rFonts w:ascii="ＭＳ 明朝" w:hAnsi="ＭＳ 明朝" w:hint="eastAsia"/>
                <w:sz w:val="24"/>
              </w:rPr>
              <w:t>（中途採用）</w:t>
            </w:r>
          </w:p>
        </w:tc>
      </w:tr>
      <w:tr w:rsidR="008E6109" w:rsidRPr="004649FC" w14:paraId="5C45F7C1" w14:textId="77777777" w:rsidTr="00D35E93">
        <w:trPr>
          <w:cantSplit/>
          <w:trHeight w:val="1766"/>
        </w:trPr>
        <w:tc>
          <w:tcPr>
            <w:tcW w:w="517" w:type="dxa"/>
            <w:vMerge/>
            <w:tcBorders>
              <w:left w:val="double" w:sz="4" w:space="0" w:color="auto"/>
              <w:bottom w:val="double" w:sz="4" w:space="0" w:color="auto"/>
              <w:right w:val="single" w:sz="4" w:space="0" w:color="000000"/>
            </w:tcBorders>
            <w:shd w:val="clear" w:color="auto" w:fill="auto"/>
            <w:textDirection w:val="tbRlV"/>
            <w:vAlign w:val="center"/>
          </w:tcPr>
          <w:p w14:paraId="2B83EBFD" w14:textId="77777777" w:rsidR="008E6109" w:rsidRPr="004649FC" w:rsidRDefault="008E6109" w:rsidP="004649FC">
            <w:pPr>
              <w:rPr>
                <w:rFonts w:ascii="ＭＳ 明朝" w:hAnsi="ＭＳ 明朝"/>
                <w:sz w:val="24"/>
              </w:rPr>
            </w:pPr>
          </w:p>
        </w:tc>
        <w:tc>
          <w:tcPr>
            <w:tcW w:w="4005" w:type="dxa"/>
            <w:vMerge/>
            <w:tcBorders>
              <w:left w:val="nil"/>
              <w:bottom w:val="double" w:sz="4" w:space="0" w:color="auto"/>
              <w:right w:val="double" w:sz="4" w:space="0" w:color="auto"/>
            </w:tcBorders>
            <w:shd w:val="clear" w:color="auto" w:fill="auto"/>
          </w:tcPr>
          <w:p w14:paraId="7F010898" w14:textId="77777777" w:rsidR="008E6109" w:rsidRPr="004649FC" w:rsidRDefault="008E6109" w:rsidP="004649FC">
            <w:pPr>
              <w:rPr>
                <w:rFonts w:ascii="ＭＳ 明朝" w:hAnsi="ＭＳ 明朝"/>
                <w:sz w:val="24"/>
              </w:rPr>
            </w:pPr>
          </w:p>
        </w:tc>
        <w:tc>
          <w:tcPr>
            <w:tcW w:w="518" w:type="dxa"/>
            <w:tcBorders>
              <w:top w:val="single" w:sz="4" w:space="0" w:color="auto"/>
              <w:left w:val="double" w:sz="4" w:space="0" w:color="auto"/>
              <w:bottom w:val="double" w:sz="4" w:space="0" w:color="auto"/>
              <w:right w:val="single" w:sz="4" w:space="0" w:color="auto"/>
            </w:tcBorders>
            <w:shd w:val="clear" w:color="auto" w:fill="auto"/>
            <w:vAlign w:val="center"/>
          </w:tcPr>
          <w:p w14:paraId="65B3BE8E" w14:textId="0988BDA3" w:rsidR="008E6109" w:rsidRPr="004649FC" w:rsidRDefault="00DA18BA" w:rsidP="00D35E93">
            <w:pPr>
              <w:jc w:val="center"/>
              <w:rPr>
                <w:rFonts w:ascii="ＭＳ 明朝" w:hAnsi="ＭＳ 明朝"/>
                <w:sz w:val="24"/>
              </w:rPr>
            </w:pPr>
            <w:r>
              <w:rPr>
                <w:rFonts w:ascii="ＭＳ 明朝" w:hAnsi="ＭＳ 明朝" w:hint="eastAsia"/>
                <w:sz w:val="24"/>
              </w:rPr>
              <w:t>５</w:t>
            </w:r>
            <w:r w:rsidR="00607158" w:rsidRPr="004649FC">
              <w:rPr>
                <w:rFonts w:ascii="ＭＳ 明朝" w:hAnsi="ＭＳ 明朝"/>
                <w:sz w:val="24"/>
              </w:rPr>
              <w:br/>
            </w:r>
            <w:r w:rsidR="008E6109" w:rsidRPr="004649FC">
              <w:rPr>
                <w:rFonts w:ascii="ＭＳ 明朝" w:hAnsi="ＭＳ 明朝" w:hint="eastAsia"/>
                <w:sz w:val="24"/>
              </w:rPr>
              <w:t>年</w:t>
            </w:r>
          </w:p>
        </w:tc>
        <w:tc>
          <w:tcPr>
            <w:tcW w:w="4003" w:type="dxa"/>
            <w:tcBorders>
              <w:top w:val="single" w:sz="4" w:space="0" w:color="auto"/>
              <w:left w:val="single" w:sz="4" w:space="0" w:color="auto"/>
              <w:bottom w:val="double" w:sz="4" w:space="0" w:color="auto"/>
              <w:right w:val="double" w:sz="4" w:space="0" w:color="auto"/>
            </w:tcBorders>
            <w:shd w:val="clear" w:color="auto" w:fill="auto"/>
          </w:tcPr>
          <w:p w14:paraId="0ED4CC02" w14:textId="754D0CD2" w:rsidR="0083482A" w:rsidRPr="0083482A" w:rsidRDefault="0083482A" w:rsidP="0083482A">
            <w:pPr>
              <w:rPr>
                <w:rFonts w:ascii="ＭＳ 明朝" w:hAnsi="ＭＳ 明朝"/>
                <w:sz w:val="24"/>
              </w:rPr>
            </w:pPr>
            <w:r>
              <w:rPr>
                <w:rFonts w:ascii="ＭＳ 明朝" w:hAnsi="ＭＳ 明朝" w:hint="eastAsia"/>
                <w:sz w:val="24"/>
              </w:rPr>
              <w:t>１</w:t>
            </w:r>
            <w:r w:rsidRPr="0083482A">
              <w:rPr>
                <w:rFonts w:ascii="ＭＳ 明朝" w:hAnsi="ＭＳ 明朝" w:hint="eastAsia"/>
                <w:sz w:val="24"/>
              </w:rPr>
              <w:t>月16日（月）</w:t>
            </w:r>
          </w:p>
          <w:p w14:paraId="14A326B2" w14:textId="23BE3C5E" w:rsidR="0083482A" w:rsidRPr="0083482A" w:rsidRDefault="0083482A" w:rsidP="0083482A">
            <w:pPr>
              <w:rPr>
                <w:rFonts w:ascii="ＭＳ 明朝" w:hAnsi="ＭＳ 明朝"/>
                <w:sz w:val="24"/>
              </w:rPr>
            </w:pPr>
            <w:r>
              <w:rPr>
                <w:rFonts w:ascii="ＭＳ 明朝" w:hAnsi="ＭＳ 明朝" w:hint="eastAsia"/>
                <w:sz w:val="24"/>
              </w:rPr>
              <w:t>１</w:t>
            </w:r>
            <w:r w:rsidRPr="0083482A">
              <w:rPr>
                <w:rFonts w:ascii="ＭＳ 明朝" w:hAnsi="ＭＳ 明朝" w:hint="eastAsia"/>
                <w:sz w:val="24"/>
              </w:rPr>
              <w:t>月31日（火）</w:t>
            </w:r>
            <w:r w:rsidRPr="004649FC">
              <w:rPr>
                <w:rFonts w:ascii="ＭＳ 明朝" w:hAnsi="ＭＳ 明朝" w:hint="eastAsia"/>
                <w:sz w:val="24"/>
              </w:rPr>
              <w:t>（中途採用）</w:t>
            </w:r>
          </w:p>
          <w:p w14:paraId="52103675" w14:textId="6E4B08E1" w:rsidR="0083482A" w:rsidRPr="0083482A" w:rsidRDefault="0083482A" w:rsidP="0083482A">
            <w:pPr>
              <w:rPr>
                <w:rFonts w:ascii="ＭＳ 明朝" w:hAnsi="ＭＳ 明朝"/>
                <w:sz w:val="24"/>
              </w:rPr>
            </w:pPr>
            <w:r>
              <w:rPr>
                <w:rFonts w:ascii="ＭＳ 明朝" w:hAnsi="ＭＳ 明朝" w:hint="eastAsia"/>
                <w:sz w:val="24"/>
              </w:rPr>
              <w:t>２</w:t>
            </w:r>
            <w:r w:rsidRPr="0083482A">
              <w:rPr>
                <w:rFonts w:ascii="ＭＳ 明朝" w:hAnsi="ＭＳ 明朝" w:hint="eastAsia"/>
                <w:sz w:val="24"/>
              </w:rPr>
              <w:t>月16日（木）</w:t>
            </w:r>
          </w:p>
          <w:p w14:paraId="5305FE65" w14:textId="541EB1CC" w:rsidR="0083482A" w:rsidRPr="0083482A" w:rsidRDefault="0083482A" w:rsidP="0083482A">
            <w:pPr>
              <w:rPr>
                <w:rFonts w:ascii="ＭＳ 明朝" w:hAnsi="ＭＳ 明朝"/>
                <w:sz w:val="24"/>
              </w:rPr>
            </w:pPr>
            <w:r>
              <w:rPr>
                <w:rFonts w:ascii="ＭＳ 明朝" w:hAnsi="ＭＳ 明朝" w:hint="eastAsia"/>
                <w:sz w:val="24"/>
              </w:rPr>
              <w:t>２</w:t>
            </w:r>
            <w:r w:rsidRPr="0083482A">
              <w:rPr>
                <w:rFonts w:ascii="ＭＳ 明朝" w:hAnsi="ＭＳ 明朝" w:hint="eastAsia"/>
                <w:sz w:val="24"/>
              </w:rPr>
              <w:t>月28日（火）</w:t>
            </w:r>
            <w:r w:rsidRPr="004649FC">
              <w:rPr>
                <w:rFonts w:ascii="ＭＳ 明朝" w:hAnsi="ＭＳ 明朝" w:hint="eastAsia"/>
                <w:sz w:val="24"/>
              </w:rPr>
              <w:t>（中途採用）</w:t>
            </w:r>
          </w:p>
          <w:p w14:paraId="27FD4501" w14:textId="6075DB54" w:rsidR="0083482A" w:rsidRPr="0083482A" w:rsidRDefault="0083482A" w:rsidP="0083482A">
            <w:pPr>
              <w:rPr>
                <w:rFonts w:ascii="ＭＳ 明朝" w:hAnsi="ＭＳ 明朝"/>
                <w:sz w:val="24"/>
              </w:rPr>
            </w:pPr>
            <w:r>
              <w:rPr>
                <w:rFonts w:ascii="ＭＳ 明朝" w:hAnsi="ＭＳ 明朝" w:hint="eastAsia"/>
                <w:sz w:val="24"/>
              </w:rPr>
              <w:t>３</w:t>
            </w:r>
            <w:r w:rsidRPr="0083482A">
              <w:rPr>
                <w:rFonts w:ascii="ＭＳ 明朝" w:hAnsi="ＭＳ 明朝" w:hint="eastAsia"/>
                <w:sz w:val="24"/>
              </w:rPr>
              <w:t>月16日（木）</w:t>
            </w:r>
          </w:p>
          <w:p w14:paraId="32C8CBFA" w14:textId="3897BC2C" w:rsidR="008E6109" w:rsidRPr="004649FC" w:rsidRDefault="0083482A" w:rsidP="0083482A">
            <w:pPr>
              <w:rPr>
                <w:rFonts w:ascii="ＭＳ 明朝" w:hAnsi="ＭＳ 明朝"/>
                <w:sz w:val="24"/>
              </w:rPr>
            </w:pPr>
            <w:r>
              <w:rPr>
                <w:rFonts w:ascii="ＭＳ 明朝" w:hAnsi="ＭＳ 明朝" w:hint="eastAsia"/>
                <w:sz w:val="24"/>
              </w:rPr>
              <w:t>３</w:t>
            </w:r>
            <w:r w:rsidRPr="0083482A">
              <w:rPr>
                <w:rFonts w:ascii="ＭＳ 明朝" w:hAnsi="ＭＳ 明朝" w:hint="eastAsia"/>
                <w:sz w:val="24"/>
              </w:rPr>
              <w:t>月31日（金）</w:t>
            </w:r>
            <w:r w:rsidRPr="004649FC">
              <w:rPr>
                <w:rFonts w:ascii="ＭＳ 明朝" w:hAnsi="ＭＳ 明朝" w:hint="eastAsia"/>
                <w:sz w:val="24"/>
              </w:rPr>
              <w:t>（中途採用）</w:t>
            </w:r>
          </w:p>
        </w:tc>
      </w:tr>
    </w:tbl>
    <w:p w14:paraId="2675510B" w14:textId="77777777" w:rsidR="0050284B" w:rsidRDefault="0050284B" w:rsidP="00D35E93">
      <w:pPr>
        <w:rPr>
          <w:rFonts w:ascii="ＭＳ ゴシック" w:eastAsia="ＭＳ ゴシック" w:hAnsi="ＭＳ ゴシック"/>
          <w:sz w:val="24"/>
        </w:rPr>
      </w:pPr>
    </w:p>
    <w:p w14:paraId="14BFAA72" w14:textId="6D388613" w:rsidR="00D35E93" w:rsidRPr="006B31B1" w:rsidRDefault="00B42593" w:rsidP="00D35E93">
      <w:pPr>
        <w:rPr>
          <w:rFonts w:ascii="ＭＳ ゴシック" w:eastAsia="ＭＳ ゴシック" w:hAnsi="ＭＳ ゴシック"/>
          <w:sz w:val="24"/>
        </w:rPr>
      </w:pPr>
      <w:r>
        <w:rPr>
          <w:rFonts w:ascii="ＭＳ ゴシック" w:eastAsia="ＭＳ ゴシック" w:hAnsi="ＭＳ ゴシック" w:hint="eastAsia"/>
          <w:sz w:val="24"/>
        </w:rPr>
        <w:t>１３</w:t>
      </w:r>
      <w:r w:rsidR="00D35E93" w:rsidRPr="006B31B1">
        <w:rPr>
          <w:rFonts w:ascii="ＭＳ ゴシック" w:eastAsia="ＭＳ ゴシック" w:hAnsi="ＭＳ ゴシック" w:hint="eastAsia"/>
          <w:sz w:val="24"/>
        </w:rPr>
        <w:t xml:space="preserve">　現金取扱い上の安全確保について</w:t>
      </w:r>
    </w:p>
    <w:p w14:paraId="17FAA139" w14:textId="77777777" w:rsidR="00D35E93" w:rsidRPr="004649FC" w:rsidRDefault="00D35E93" w:rsidP="00D35E93">
      <w:pPr>
        <w:ind w:left="238" w:firstLineChars="100" w:firstLine="240"/>
        <w:rPr>
          <w:rFonts w:ascii="ＭＳ 明朝" w:hAnsi="ＭＳ 明朝"/>
          <w:sz w:val="24"/>
        </w:rPr>
      </w:pPr>
      <w:r w:rsidRPr="004649FC">
        <w:rPr>
          <w:rFonts w:ascii="ＭＳ 明朝" w:hAnsi="ＭＳ 明朝" w:hint="eastAsia"/>
          <w:sz w:val="24"/>
        </w:rPr>
        <w:t>「学校における現金取扱上の安全確保について」（昭和59年11月30日付け教財第1400号）</w:t>
      </w:r>
      <w:r>
        <w:rPr>
          <w:rFonts w:ascii="ＭＳ 明朝" w:hAnsi="ＭＳ 明朝" w:hint="eastAsia"/>
          <w:sz w:val="24"/>
        </w:rPr>
        <w:t>およ</w:t>
      </w:r>
      <w:r w:rsidRPr="004649FC">
        <w:rPr>
          <w:rFonts w:ascii="ＭＳ 明朝" w:hAnsi="ＭＳ 明朝" w:hint="eastAsia"/>
          <w:sz w:val="24"/>
        </w:rPr>
        <w:t>び「学校における給与等の現金取扱上の安全確保について」（平成4年12月1日付け教財第637号）の通知の周知徹底を従来図っているところですが、今後とも引き続き現金取扱い上の事故を未然に防止し、その安全確保について十分注意してください。</w:t>
      </w:r>
    </w:p>
    <w:p w14:paraId="0507CEF8" w14:textId="4CBC54CE" w:rsidR="00D35E93" w:rsidRPr="004649FC" w:rsidRDefault="00D35E93" w:rsidP="00D35E93">
      <w:pPr>
        <w:ind w:left="238" w:firstLineChars="100" w:firstLine="240"/>
        <w:rPr>
          <w:rFonts w:ascii="ＭＳ 明朝" w:hAnsi="ＭＳ 明朝"/>
          <w:sz w:val="24"/>
        </w:rPr>
      </w:pPr>
      <w:r w:rsidRPr="004649FC">
        <w:rPr>
          <w:rFonts w:ascii="ＭＳ 明朝" w:hAnsi="ＭＳ 明朝" w:hint="eastAsia"/>
          <w:sz w:val="24"/>
        </w:rPr>
        <w:t>また、資金前受口座の取扱いについては、別添</w:t>
      </w:r>
      <w:r w:rsidR="004341BF">
        <w:rPr>
          <w:rFonts w:ascii="ＭＳ 明朝" w:hAnsi="ＭＳ 明朝" w:hint="eastAsia"/>
          <w:sz w:val="24"/>
        </w:rPr>
        <w:t>６</w:t>
      </w:r>
      <w:r w:rsidRPr="004649FC">
        <w:rPr>
          <w:rFonts w:ascii="ＭＳ 明朝" w:hAnsi="ＭＳ 明朝" w:hint="eastAsia"/>
          <w:sz w:val="24"/>
        </w:rPr>
        <w:t>「給与支払金融機関の取扱いについて」（平成19年3月22日付け教財第1511号 ）に規定していますので、再確認のうえ、適切な取扱いをお願いします。</w:t>
      </w:r>
    </w:p>
    <w:p w14:paraId="179BA99B" w14:textId="782F3B8A" w:rsidR="00D35E93" w:rsidRPr="004649FC" w:rsidRDefault="00D35E93" w:rsidP="00D35E93">
      <w:pPr>
        <w:ind w:left="238" w:firstLineChars="100" w:firstLine="240"/>
        <w:rPr>
          <w:rFonts w:ascii="ＭＳ 明朝" w:hAnsi="ＭＳ 明朝"/>
          <w:sz w:val="24"/>
        </w:rPr>
      </w:pPr>
      <w:r w:rsidRPr="004649FC">
        <w:rPr>
          <w:rFonts w:ascii="ＭＳ 明朝" w:hAnsi="ＭＳ 明朝" w:hint="eastAsia"/>
          <w:sz w:val="24"/>
        </w:rPr>
        <w:t>なお、当該通知の</w:t>
      </w:r>
      <w:r>
        <w:rPr>
          <w:rFonts w:ascii="ＭＳ 明朝" w:hAnsi="ＭＳ 明朝" w:hint="eastAsia"/>
          <w:sz w:val="24"/>
        </w:rPr>
        <w:t>「</w:t>
      </w:r>
      <w:r w:rsidRPr="004649FC">
        <w:rPr>
          <w:rFonts w:ascii="ＭＳ 明朝" w:hAnsi="ＭＳ 明朝" w:hint="eastAsia"/>
          <w:sz w:val="24"/>
        </w:rPr>
        <w:t>６</w:t>
      </w:r>
      <w:r>
        <w:rPr>
          <w:rFonts w:ascii="ＭＳ 明朝" w:hAnsi="ＭＳ 明朝" w:hint="eastAsia"/>
          <w:sz w:val="24"/>
        </w:rPr>
        <w:t xml:space="preserve">　</w:t>
      </w:r>
      <w:r w:rsidRPr="004649FC">
        <w:rPr>
          <w:rFonts w:ascii="ＭＳ 明朝" w:hAnsi="ＭＳ 明朝" w:hint="eastAsia"/>
          <w:sz w:val="24"/>
        </w:rPr>
        <w:t>開設等の手続き｣ 以下に規定する</w:t>
      </w:r>
      <w:r>
        <w:rPr>
          <w:rFonts w:ascii="ＭＳ 明朝" w:hAnsi="ＭＳ 明朝" w:hint="eastAsia"/>
          <w:sz w:val="24"/>
        </w:rPr>
        <w:t>資金前受者口座の開設時等</w:t>
      </w:r>
      <w:r w:rsidRPr="004649FC">
        <w:rPr>
          <w:rFonts w:ascii="ＭＳ 明朝" w:hAnsi="ＭＳ 明朝" w:hint="eastAsia"/>
          <w:sz w:val="24"/>
        </w:rPr>
        <w:t>に</w:t>
      </w:r>
      <w:r>
        <w:rPr>
          <w:rFonts w:ascii="ＭＳ 明朝" w:hAnsi="ＭＳ 明朝" w:hint="eastAsia"/>
          <w:sz w:val="24"/>
        </w:rPr>
        <w:t>おける報告に関する内容については</w:t>
      </w:r>
      <w:r w:rsidRPr="004649FC">
        <w:rPr>
          <w:rFonts w:ascii="ＭＳ 明朝" w:hAnsi="ＭＳ 明朝" w:hint="eastAsia"/>
          <w:sz w:val="24"/>
        </w:rPr>
        <w:t>、平成</w:t>
      </w:r>
      <w:r>
        <w:rPr>
          <w:rFonts w:ascii="ＭＳ 明朝" w:hAnsi="ＭＳ 明朝" w:hint="eastAsia"/>
          <w:sz w:val="24"/>
        </w:rPr>
        <w:t>2</w:t>
      </w:r>
      <w:r>
        <w:rPr>
          <w:rFonts w:ascii="ＭＳ 明朝" w:hAnsi="ＭＳ 明朝"/>
          <w:sz w:val="24"/>
        </w:rPr>
        <w:t>5</w:t>
      </w:r>
      <w:r w:rsidRPr="004649FC">
        <w:rPr>
          <w:rFonts w:ascii="ＭＳ 明朝" w:hAnsi="ＭＳ 明朝" w:hint="eastAsia"/>
          <w:sz w:val="24"/>
        </w:rPr>
        <w:t>年</w:t>
      </w:r>
      <w:r>
        <w:rPr>
          <w:rFonts w:ascii="ＭＳ 明朝" w:hAnsi="ＭＳ 明朝" w:hint="eastAsia"/>
          <w:sz w:val="24"/>
        </w:rPr>
        <w:t>1</w:t>
      </w:r>
      <w:r>
        <w:rPr>
          <w:rFonts w:ascii="ＭＳ 明朝" w:hAnsi="ＭＳ 明朝"/>
          <w:sz w:val="24"/>
        </w:rPr>
        <w:t>0</w:t>
      </w:r>
      <w:r w:rsidRPr="004649FC">
        <w:rPr>
          <w:rFonts w:ascii="ＭＳ 明朝" w:hAnsi="ＭＳ 明朝" w:hint="eastAsia"/>
          <w:sz w:val="24"/>
        </w:rPr>
        <w:t>月に現在の給与システムへ移行した際にオンライン報告に変更してい</w:t>
      </w:r>
      <w:r>
        <w:rPr>
          <w:rFonts w:ascii="ＭＳ 明朝" w:hAnsi="ＭＳ 明朝" w:hint="eastAsia"/>
          <w:sz w:val="24"/>
        </w:rPr>
        <w:t>ることから</w:t>
      </w:r>
      <w:r w:rsidRPr="004649FC">
        <w:rPr>
          <w:rFonts w:ascii="ＭＳ 明朝" w:hAnsi="ＭＳ 明朝" w:hint="eastAsia"/>
          <w:sz w:val="24"/>
        </w:rPr>
        <w:t>、各所属で</w:t>
      </w:r>
      <w:r>
        <w:rPr>
          <w:rFonts w:ascii="ＭＳ 明朝" w:hAnsi="ＭＳ 明朝" w:hint="eastAsia"/>
          <w:sz w:val="24"/>
        </w:rPr>
        <w:t>の</w:t>
      </w:r>
      <w:r w:rsidRPr="004649FC">
        <w:rPr>
          <w:rFonts w:ascii="ＭＳ 明朝" w:hAnsi="ＭＳ 明朝" w:hint="eastAsia"/>
          <w:sz w:val="24"/>
        </w:rPr>
        <w:t>給与システム【Ｑ０５】</w:t>
      </w:r>
      <w:r>
        <w:rPr>
          <w:rFonts w:ascii="ＭＳ 明朝" w:hAnsi="ＭＳ 明朝" w:hint="eastAsia"/>
          <w:sz w:val="24"/>
        </w:rPr>
        <w:t>（資金前受者口座情報）の</w:t>
      </w:r>
      <w:r w:rsidRPr="004649FC">
        <w:rPr>
          <w:rFonts w:ascii="ＭＳ 明朝" w:hAnsi="ＭＳ 明朝" w:hint="eastAsia"/>
          <w:sz w:val="24"/>
        </w:rPr>
        <w:t>入力</w:t>
      </w:r>
      <w:r>
        <w:rPr>
          <w:rFonts w:ascii="ＭＳ 明朝" w:hAnsi="ＭＳ 明朝" w:hint="eastAsia"/>
          <w:sz w:val="24"/>
        </w:rPr>
        <w:t>により</w:t>
      </w:r>
      <w:r w:rsidRPr="004649FC">
        <w:rPr>
          <w:rFonts w:ascii="ＭＳ 明朝" w:hAnsi="ＭＳ 明朝" w:hint="eastAsia"/>
          <w:sz w:val="24"/>
        </w:rPr>
        <w:t>対応</w:t>
      </w:r>
      <w:r>
        <w:rPr>
          <w:rFonts w:ascii="ＭＳ 明朝" w:hAnsi="ＭＳ 明朝" w:hint="eastAsia"/>
          <w:sz w:val="24"/>
        </w:rPr>
        <w:t>してください</w:t>
      </w:r>
      <w:r w:rsidRPr="004649FC">
        <w:rPr>
          <w:rFonts w:ascii="ＭＳ 明朝" w:hAnsi="ＭＳ 明朝" w:hint="eastAsia"/>
          <w:sz w:val="24"/>
        </w:rPr>
        <w:t>（入力方法は、</w:t>
      </w:r>
      <w:r w:rsidR="0083639F">
        <w:rPr>
          <w:rFonts w:ascii="ＭＳ 明朝" w:hAnsi="ＭＳ 明朝" w:hint="eastAsia"/>
          <w:sz w:val="24"/>
        </w:rPr>
        <w:t>令和４年</w:t>
      </w:r>
      <w:r w:rsidRPr="004649FC">
        <w:rPr>
          <w:rFonts w:ascii="ＭＳ 明朝" w:hAnsi="ＭＳ 明朝" w:hint="eastAsia"/>
          <w:sz w:val="24"/>
        </w:rPr>
        <w:t>２月</w:t>
      </w:r>
      <w:r w:rsidR="00855DFA">
        <w:rPr>
          <w:rFonts w:ascii="ＭＳ 明朝" w:hAnsi="ＭＳ 明朝" w:hint="eastAsia"/>
          <w:sz w:val="24"/>
        </w:rPr>
        <w:t>24</w:t>
      </w:r>
      <w:r w:rsidRPr="004649FC">
        <w:rPr>
          <w:rFonts w:ascii="ＭＳ 明朝" w:hAnsi="ＭＳ 明朝" w:hint="eastAsia"/>
          <w:sz w:val="24"/>
        </w:rPr>
        <w:t xml:space="preserve">日付け事務連絡中の４月例月処理事項 </w:t>
      </w:r>
      <w:r w:rsidR="00A006B6">
        <w:rPr>
          <w:rFonts w:ascii="ＭＳ 明朝" w:hAnsi="ＭＳ 明朝" w:hint="eastAsia"/>
          <w:sz w:val="24"/>
        </w:rPr>
        <w:t>「</w:t>
      </w:r>
      <w:r>
        <w:rPr>
          <w:rFonts w:ascii="ＭＳ 明朝" w:hAnsi="ＭＳ 明朝" w:hint="eastAsia"/>
          <w:sz w:val="24"/>
        </w:rPr>
        <w:t>３</w:t>
      </w:r>
      <w:r w:rsidR="00A006B6">
        <w:rPr>
          <w:rFonts w:ascii="ＭＳ 明朝" w:hAnsi="ＭＳ 明朝" w:hint="eastAsia"/>
          <w:sz w:val="24"/>
        </w:rPr>
        <w:t xml:space="preserve">　</w:t>
      </w:r>
      <w:r w:rsidRPr="004649FC">
        <w:rPr>
          <w:rFonts w:ascii="ＭＳ 明朝" w:hAnsi="ＭＳ 明朝" w:hint="eastAsia"/>
          <w:sz w:val="24"/>
        </w:rPr>
        <w:t>年度当初における資金前受者口座に係る給与支払金融機関新設・変更等について｣を参照）</w:t>
      </w:r>
      <w:r>
        <w:rPr>
          <w:rFonts w:ascii="ＭＳ 明朝" w:hAnsi="ＭＳ 明朝" w:hint="eastAsia"/>
          <w:sz w:val="24"/>
        </w:rPr>
        <w:t>。</w:t>
      </w:r>
    </w:p>
    <w:p w14:paraId="0561C2D2" w14:textId="1D0AD6F4" w:rsidR="00983933" w:rsidRDefault="00983933" w:rsidP="004649FC">
      <w:pPr>
        <w:rPr>
          <w:rFonts w:ascii="ＭＳ 明朝" w:hAnsi="ＭＳ 明朝"/>
          <w:sz w:val="24"/>
        </w:rPr>
      </w:pPr>
    </w:p>
    <w:p w14:paraId="2D005CF6" w14:textId="70C351E8" w:rsidR="00B06E3E" w:rsidRPr="00B01BD0" w:rsidRDefault="009E7BDA" w:rsidP="00F4664B">
      <w:pPr>
        <w:ind w:left="480" w:hangingChars="200" w:hanging="480"/>
        <w:rPr>
          <w:rFonts w:ascii="ＭＳ ゴシック" w:eastAsia="ＭＳ ゴシック" w:hAnsi="ＭＳ ゴシック"/>
          <w:sz w:val="24"/>
        </w:rPr>
      </w:pPr>
      <w:r>
        <w:rPr>
          <w:rFonts w:ascii="ＭＳ ゴシック" w:eastAsia="ＭＳ ゴシック" w:hAnsi="ＭＳ ゴシック" w:hint="eastAsia"/>
          <w:sz w:val="24"/>
        </w:rPr>
        <w:t>１４</w:t>
      </w:r>
      <w:r w:rsidR="00B06E3E" w:rsidRPr="00B01BD0">
        <w:rPr>
          <w:rFonts w:ascii="ＭＳ ゴシック" w:eastAsia="ＭＳ ゴシック" w:hAnsi="ＭＳ ゴシック" w:hint="eastAsia"/>
          <w:sz w:val="24"/>
        </w:rPr>
        <w:t xml:space="preserve">　【児童手当】４月で任用形態が変わる者（臨時含む）の給与関連申請システム（児童手当）への登録等</w:t>
      </w:r>
      <w:r w:rsidR="00B01BD0" w:rsidRPr="00B01BD0">
        <w:rPr>
          <w:rFonts w:ascii="ＭＳ ゴシック" w:eastAsia="ＭＳ ゴシック" w:hAnsi="ＭＳ ゴシック" w:hint="eastAsia"/>
          <w:sz w:val="24"/>
        </w:rPr>
        <w:t>について</w:t>
      </w:r>
    </w:p>
    <w:p w14:paraId="14C4BC91" w14:textId="77777777" w:rsidR="004E7B65" w:rsidRPr="00B01BD0" w:rsidRDefault="004E7B65" w:rsidP="004E7B65">
      <w:pPr>
        <w:ind w:left="238"/>
        <w:rPr>
          <w:rFonts w:ascii="ＭＳ ゴシック" w:eastAsia="ＭＳ ゴシック" w:hAnsi="ＭＳ ゴシック"/>
          <w:sz w:val="24"/>
        </w:rPr>
      </w:pPr>
      <w:r w:rsidRPr="00B01BD0">
        <w:rPr>
          <w:rFonts w:ascii="ＭＳ ゴシック" w:eastAsia="ＭＳ ゴシック" w:hAnsi="ＭＳ ゴシック" w:hint="eastAsia"/>
          <w:sz w:val="24"/>
        </w:rPr>
        <w:t>(1)</w:t>
      </w:r>
      <w:r w:rsidRPr="00B01BD0">
        <w:rPr>
          <w:rFonts w:ascii="ＭＳ ゴシック" w:eastAsia="ＭＳ ゴシック" w:hAnsi="ＭＳ ゴシック"/>
          <w:sz w:val="24"/>
        </w:rPr>
        <w:t xml:space="preserve"> </w:t>
      </w:r>
      <w:r w:rsidRPr="00B01BD0">
        <w:rPr>
          <w:rFonts w:ascii="ＭＳ ゴシック" w:eastAsia="ＭＳ ゴシック" w:hAnsi="ＭＳ ゴシック" w:hint="eastAsia"/>
          <w:sz w:val="24"/>
        </w:rPr>
        <w:t>正規→再任用</w:t>
      </w:r>
    </w:p>
    <w:p w14:paraId="5A82B295" w14:textId="77777777" w:rsidR="004E7B65" w:rsidRPr="00B06E3E" w:rsidRDefault="004E7B65" w:rsidP="004E7B65">
      <w:pPr>
        <w:ind w:left="476" w:firstLineChars="100" w:firstLine="240"/>
        <w:rPr>
          <w:rFonts w:ascii="ＭＳ 明朝" w:hAnsi="ＭＳ 明朝"/>
          <w:sz w:val="24"/>
        </w:rPr>
      </w:pPr>
      <w:r w:rsidRPr="00B06E3E">
        <w:rPr>
          <w:rFonts w:ascii="ＭＳ 明朝" w:hAnsi="ＭＳ 明朝" w:hint="eastAsia"/>
          <w:sz w:val="24"/>
        </w:rPr>
        <w:t>データ</w:t>
      </w:r>
      <w:r>
        <w:rPr>
          <w:rFonts w:ascii="ＭＳ 明朝" w:hAnsi="ＭＳ 明朝" w:hint="eastAsia"/>
          <w:sz w:val="24"/>
        </w:rPr>
        <w:t>は</w:t>
      </w:r>
      <w:r w:rsidRPr="00B06E3E">
        <w:rPr>
          <w:rFonts w:ascii="ＭＳ 明朝" w:hAnsi="ＭＳ 明朝" w:hint="eastAsia"/>
          <w:sz w:val="24"/>
        </w:rPr>
        <w:t>引き継がれるため、システム登録は</w:t>
      </w:r>
      <w:r>
        <w:rPr>
          <w:rFonts w:ascii="ＭＳ 明朝" w:hAnsi="ＭＳ 明朝" w:hint="eastAsia"/>
          <w:sz w:val="24"/>
        </w:rPr>
        <w:t>特に</w:t>
      </w:r>
      <w:r w:rsidRPr="00B06E3E">
        <w:rPr>
          <w:rFonts w:ascii="ＭＳ 明朝" w:hAnsi="ＭＳ 明朝" w:hint="eastAsia"/>
          <w:sz w:val="24"/>
        </w:rPr>
        <w:t>必要ありません。６月支給時期に２～５月分を支給します。</w:t>
      </w:r>
    </w:p>
    <w:p w14:paraId="6309E8E6" w14:textId="77777777" w:rsidR="004E7B65" w:rsidRDefault="004E7B65" w:rsidP="004E7B65">
      <w:pPr>
        <w:rPr>
          <w:rFonts w:ascii="ＭＳ 明朝" w:hAnsi="ＭＳ 明朝"/>
          <w:sz w:val="24"/>
        </w:rPr>
      </w:pPr>
    </w:p>
    <w:p w14:paraId="0E38B98B" w14:textId="77777777" w:rsidR="004E7B65" w:rsidRPr="00B01BD0" w:rsidRDefault="004E7B65" w:rsidP="004E7B65">
      <w:pPr>
        <w:ind w:left="238"/>
        <w:rPr>
          <w:rFonts w:ascii="ＭＳ ゴシック" w:eastAsia="ＭＳ ゴシック" w:hAnsi="ＭＳ ゴシック"/>
          <w:sz w:val="24"/>
        </w:rPr>
      </w:pPr>
      <w:r w:rsidRPr="00B01BD0">
        <w:rPr>
          <w:rFonts w:ascii="ＭＳ ゴシック" w:eastAsia="ＭＳ ゴシック" w:hAnsi="ＭＳ ゴシック" w:hint="eastAsia"/>
          <w:sz w:val="24"/>
        </w:rPr>
        <w:t>(</w:t>
      </w:r>
      <w:r w:rsidRPr="00B01BD0">
        <w:rPr>
          <w:rFonts w:ascii="ＭＳ ゴシック" w:eastAsia="ＭＳ ゴシック" w:hAnsi="ＭＳ ゴシック"/>
          <w:sz w:val="24"/>
        </w:rPr>
        <w:t>2</w:t>
      </w:r>
      <w:r w:rsidRPr="00B01BD0">
        <w:rPr>
          <w:rFonts w:ascii="ＭＳ ゴシック" w:eastAsia="ＭＳ ゴシック" w:hAnsi="ＭＳ ゴシック" w:hint="eastAsia"/>
          <w:sz w:val="24"/>
        </w:rPr>
        <w:t>)</w:t>
      </w:r>
      <w:r w:rsidRPr="00B01BD0">
        <w:rPr>
          <w:rFonts w:ascii="ＭＳ ゴシック" w:eastAsia="ＭＳ ゴシック" w:hAnsi="ＭＳ ゴシック"/>
          <w:sz w:val="24"/>
        </w:rPr>
        <w:t xml:space="preserve"> </w:t>
      </w:r>
      <w:r w:rsidRPr="00B01BD0">
        <w:rPr>
          <w:rFonts w:ascii="ＭＳ ゴシック" w:eastAsia="ＭＳ ゴシック" w:hAnsi="ＭＳ ゴシック" w:hint="eastAsia"/>
          <w:sz w:val="24"/>
        </w:rPr>
        <w:t>正規⇔臨時・任期付、再任用→臨時・任期付</w:t>
      </w:r>
    </w:p>
    <w:p w14:paraId="3132B1E2" w14:textId="77777777" w:rsidR="004E7B65" w:rsidRPr="00F549F3" w:rsidRDefault="004E7B65" w:rsidP="004E7B65">
      <w:pPr>
        <w:ind w:left="476" w:firstLineChars="100" w:firstLine="240"/>
        <w:rPr>
          <w:rFonts w:ascii="ＭＳ ゴシック" w:eastAsia="ＭＳ ゴシック" w:hAnsi="ＭＳ ゴシック"/>
          <w:color w:val="FF0000"/>
          <w:sz w:val="24"/>
          <w:u w:val="single"/>
        </w:rPr>
      </w:pPr>
      <w:r w:rsidRPr="00B06E3E">
        <w:rPr>
          <w:rFonts w:ascii="ＭＳ 明朝" w:hAnsi="ＭＳ 明朝" w:hint="eastAsia"/>
          <w:sz w:val="24"/>
        </w:rPr>
        <w:t>職員番号が変わ</w:t>
      </w:r>
      <w:r>
        <w:rPr>
          <w:rFonts w:ascii="ＭＳ 明朝" w:hAnsi="ＭＳ 明朝" w:hint="eastAsia"/>
          <w:sz w:val="24"/>
        </w:rPr>
        <w:t>ることで</w:t>
      </w:r>
      <w:r w:rsidRPr="00B06E3E">
        <w:rPr>
          <w:rFonts w:ascii="ＭＳ 明朝" w:hAnsi="ＭＳ 明朝" w:hint="eastAsia"/>
          <w:sz w:val="24"/>
        </w:rPr>
        <w:t>、システム</w:t>
      </w:r>
      <w:r>
        <w:rPr>
          <w:rFonts w:ascii="ＭＳ 明朝" w:hAnsi="ＭＳ 明朝" w:hint="eastAsia"/>
          <w:sz w:val="24"/>
        </w:rPr>
        <w:t>では</w:t>
      </w:r>
      <w:r w:rsidRPr="00B06E3E">
        <w:rPr>
          <w:rFonts w:ascii="ＭＳ 明朝" w:hAnsi="ＭＳ 明朝" w:hint="eastAsia"/>
          <w:sz w:val="24"/>
        </w:rPr>
        <w:t>別</w:t>
      </w:r>
      <w:r>
        <w:rPr>
          <w:rFonts w:ascii="ＭＳ 明朝" w:hAnsi="ＭＳ 明朝" w:hint="eastAsia"/>
          <w:sz w:val="24"/>
        </w:rPr>
        <w:t>人格</w:t>
      </w:r>
      <w:r w:rsidRPr="00B06E3E">
        <w:rPr>
          <w:rFonts w:ascii="ＭＳ 明朝" w:hAnsi="ＭＳ 明朝" w:hint="eastAsia"/>
          <w:sz w:val="24"/>
        </w:rPr>
        <w:t>として認識</w:t>
      </w:r>
      <w:r>
        <w:rPr>
          <w:rFonts w:ascii="ＭＳ 明朝" w:hAnsi="ＭＳ 明朝" w:hint="eastAsia"/>
          <w:sz w:val="24"/>
        </w:rPr>
        <w:t>するため</w:t>
      </w:r>
      <w:r w:rsidRPr="00B06E3E">
        <w:rPr>
          <w:rFonts w:ascii="ＭＳ 明朝" w:hAnsi="ＭＳ 明朝" w:hint="eastAsia"/>
          <w:sz w:val="24"/>
        </w:rPr>
        <w:t>、</w:t>
      </w:r>
      <w:r w:rsidRPr="00F549F3">
        <w:rPr>
          <w:rFonts w:ascii="ＭＳ ゴシック" w:eastAsia="ＭＳ ゴシック" w:hAnsi="ＭＳ ゴシック" w:hint="eastAsia"/>
          <w:color w:val="FF0000"/>
          <w:sz w:val="24"/>
          <w:u w:val="single"/>
        </w:rPr>
        <w:t>５月末までに以下の手順で新規登録の処理を行ってください。</w:t>
      </w:r>
    </w:p>
    <w:p w14:paraId="3AD6751B" w14:textId="43CD62B1" w:rsidR="009E7BDA" w:rsidRPr="00B06E3E" w:rsidRDefault="004E7B65" w:rsidP="009E7BDA">
      <w:pPr>
        <w:ind w:left="476" w:firstLineChars="100" w:firstLine="240"/>
        <w:rPr>
          <w:rFonts w:ascii="ＭＳ 明朝" w:hAnsi="ＭＳ 明朝"/>
          <w:sz w:val="24"/>
        </w:rPr>
      </w:pPr>
      <w:r>
        <w:rPr>
          <w:rFonts w:ascii="ＭＳ 明朝" w:hAnsi="ＭＳ 明朝" w:hint="eastAsia"/>
          <w:sz w:val="24"/>
        </w:rPr>
        <w:t>なお、</w:t>
      </w:r>
      <w:r w:rsidRPr="00B06E3E">
        <w:rPr>
          <w:rFonts w:ascii="ＭＳ 明朝" w:hAnsi="ＭＳ 明朝" w:hint="eastAsia"/>
          <w:sz w:val="24"/>
        </w:rPr>
        <w:t>制度上、認定は引き続くため、通常と同様６月支給時期に２～５月分を支給します</w:t>
      </w:r>
      <w:r>
        <w:rPr>
          <w:rFonts w:ascii="ＭＳ 明朝" w:hAnsi="ＭＳ 明朝" w:hint="eastAsia"/>
          <w:sz w:val="24"/>
        </w:rPr>
        <w:t>。</w:t>
      </w:r>
    </w:p>
    <w:p w14:paraId="06408990" w14:textId="77777777" w:rsidR="004E7B65" w:rsidRPr="005F393E" w:rsidRDefault="004E7B65" w:rsidP="004E7B65">
      <w:pPr>
        <w:ind w:left="238" w:firstLineChars="100" w:firstLine="240"/>
        <w:rPr>
          <w:rFonts w:ascii="ＭＳ 明朝" w:hAnsi="ＭＳ 明朝"/>
          <w:sz w:val="24"/>
        </w:rPr>
      </w:pPr>
      <w:r w:rsidRPr="005F393E">
        <w:rPr>
          <w:rFonts w:ascii="ＭＳ 明朝" w:hAnsi="ＭＳ 明朝" w:hint="eastAsia"/>
          <w:sz w:val="24"/>
          <w:shd w:val="clear" w:color="auto" w:fill="FFFF00"/>
        </w:rPr>
        <w:t>【市町立学校】</w:t>
      </w:r>
    </w:p>
    <w:p w14:paraId="74EA1674" w14:textId="77777777" w:rsidR="004E7B65" w:rsidRDefault="004E7B65" w:rsidP="004E7B65">
      <w:pPr>
        <w:ind w:left="714"/>
        <w:rPr>
          <w:rFonts w:ascii="ＭＳ 明朝" w:hAnsi="ＭＳ 明朝"/>
          <w:sz w:val="24"/>
        </w:rPr>
      </w:pPr>
      <w:r w:rsidRPr="005F393E">
        <w:rPr>
          <w:rFonts w:ascii="ＭＳ 明朝" w:hAnsi="ＭＳ 明朝" w:hint="eastAsia"/>
          <w:sz w:val="24"/>
        </w:rPr>
        <w:t>①</w:t>
      </w:r>
      <w:r>
        <w:rPr>
          <w:rFonts w:ascii="ＭＳ 明朝" w:hAnsi="ＭＳ 明朝" w:hint="eastAsia"/>
          <w:sz w:val="24"/>
        </w:rPr>
        <w:t xml:space="preserve">　</w:t>
      </w:r>
      <w:r w:rsidRPr="005F393E">
        <w:rPr>
          <w:rFonts w:ascii="ＭＳ 明朝" w:hAnsi="ＭＳ 明朝" w:hint="eastAsia"/>
          <w:sz w:val="24"/>
        </w:rPr>
        <w:t>旧所属は児童手当受給者台帳を出力し、新所属へ送付</w:t>
      </w:r>
      <w:r>
        <w:rPr>
          <w:rFonts w:ascii="ＭＳ 明朝" w:hAnsi="ＭＳ 明朝" w:hint="eastAsia"/>
          <w:sz w:val="24"/>
        </w:rPr>
        <w:t>する</w:t>
      </w:r>
      <w:r w:rsidRPr="005F393E">
        <w:rPr>
          <w:rFonts w:ascii="ＭＳ 明朝" w:hAnsi="ＭＳ 明朝" w:hint="eastAsia"/>
          <w:sz w:val="24"/>
        </w:rPr>
        <w:t>（審査担当者→認定</w:t>
      </w:r>
    </w:p>
    <w:p w14:paraId="536C4DDE" w14:textId="77777777" w:rsidR="004E7B65" w:rsidRPr="005F393E" w:rsidRDefault="004E7B65" w:rsidP="004E7B65">
      <w:pPr>
        <w:ind w:left="714" w:firstLineChars="100" w:firstLine="240"/>
        <w:rPr>
          <w:rFonts w:ascii="ＭＳ 明朝" w:hAnsi="ＭＳ 明朝"/>
          <w:sz w:val="24"/>
        </w:rPr>
      </w:pPr>
      <w:r w:rsidRPr="005F393E">
        <w:rPr>
          <w:rFonts w:ascii="ＭＳ 明朝" w:hAnsi="ＭＳ 明朝" w:hint="eastAsia"/>
          <w:sz w:val="24"/>
        </w:rPr>
        <w:t>簿検索）</w:t>
      </w:r>
      <w:r>
        <w:rPr>
          <w:rFonts w:ascii="ＭＳ 明朝" w:hAnsi="ＭＳ 明朝" w:hint="eastAsia"/>
          <w:sz w:val="24"/>
        </w:rPr>
        <w:t xml:space="preserve">。　</w:t>
      </w:r>
      <w:r w:rsidRPr="005F393E">
        <w:rPr>
          <w:rFonts w:ascii="ＭＳ 明朝" w:hAnsi="ＭＳ 明朝" w:hint="eastAsia"/>
          <w:sz w:val="24"/>
        </w:rPr>
        <w:t>※３月までの認定の消滅処理は不要</w:t>
      </w:r>
    </w:p>
    <w:p w14:paraId="7CF4239F" w14:textId="77777777" w:rsidR="004E7B65" w:rsidRDefault="004E7B65" w:rsidP="004E7B65">
      <w:pPr>
        <w:ind w:left="714"/>
        <w:rPr>
          <w:rFonts w:ascii="ＭＳ 明朝" w:hAnsi="ＭＳ 明朝"/>
          <w:sz w:val="24"/>
        </w:rPr>
      </w:pPr>
      <w:r w:rsidRPr="005F393E">
        <w:rPr>
          <w:rFonts w:ascii="ＭＳ 明朝" w:hAnsi="ＭＳ 明朝" w:hint="eastAsia"/>
          <w:sz w:val="24"/>
        </w:rPr>
        <w:t>②</w:t>
      </w:r>
      <w:r>
        <w:rPr>
          <w:rFonts w:ascii="ＭＳ 明朝" w:hAnsi="ＭＳ 明朝" w:hint="eastAsia"/>
          <w:sz w:val="24"/>
        </w:rPr>
        <w:t xml:space="preserve">　</w:t>
      </w:r>
      <w:r w:rsidRPr="005F393E">
        <w:rPr>
          <w:rFonts w:ascii="ＭＳ 明朝" w:hAnsi="ＭＳ 明朝" w:hint="eastAsia"/>
          <w:sz w:val="24"/>
        </w:rPr>
        <w:t>新所属は</w:t>
      </w:r>
      <w:r>
        <w:rPr>
          <w:rFonts w:ascii="ＭＳ 明朝" w:hAnsi="ＭＳ 明朝" w:hint="eastAsia"/>
          <w:sz w:val="24"/>
        </w:rPr>
        <w:t>、</w:t>
      </w:r>
      <w:r w:rsidRPr="005F393E">
        <w:rPr>
          <w:rFonts w:ascii="ＭＳ 明朝" w:hAnsi="ＭＳ 明朝" w:hint="eastAsia"/>
          <w:sz w:val="24"/>
        </w:rPr>
        <w:t>児童手当・特例給付認定請求書（マイナンバーも記入）を職員</w:t>
      </w:r>
      <w:r>
        <w:rPr>
          <w:rFonts w:ascii="ＭＳ 明朝" w:hAnsi="ＭＳ 明朝" w:hint="eastAsia"/>
          <w:sz w:val="24"/>
        </w:rPr>
        <w:t>に記</w:t>
      </w:r>
    </w:p>
    <w:p w14:paraId="3D079322" w14:textId="77777777" w:rsidR="004E7B65" w:rsidRDefault="004E7B65" w:rsidP="004E7B65">
      <w:pPr>
        <w:ind w:left="714" w:firstLineChars="100" w:firstLine="240"/>
        <w:rPr>
          <w:rFonts w:ascii="ＭＳ 明朝" w:hAnsi="ＭＳ 明朝"/>
          <w:sz w:val="24"/>
        </w:rPr>
      </w:pPr>
      <w:r>
        <w:rPr>
          <w:rFonts w:ascii="ＭＳ 明朝" w:hAnsi="ＭＳ 明朝" w:hint="eastAsia"/>
          <w:sz w:val="24"/>
        </w:rPr>
        <w:t>入してもらい</w:t>
      </w:r>
      <w:r w:rsidRPr="005F393E">
        <w:rPr>
          <w:rFonts w:ascii="ＭＳ 明朝" w:hAnsi="ＭＳ 明朝" w:hint="eastAsia"/>
          <w:sz w:val="24"/>
        </w:rPr>
        <w:t>、申請内容に誤りがないか①と照合のうえ、給与関連申請システム</w:t>
      </w:r>
    </w:p>
    <w:p w14:paraId="66A4494E" w14:textId="77777777" w:rsidR="004E7B65" w:rsidRPr="005F393E" w:rsidRDefault="004E7B65" w:rsidP="004E7B65">
      <w:pPr>
        <w:ind w:left="714" w:firstLineChars="100" w:firstLine="240"/>
        <w:rPr>
          <w:rFonts w:ascii="ＭＳ 明朝" w:hAnsi="ＭＳ 明朝"/>
          <w:sz w:val="24"/>
        </w:rPr>
      </w:pPr>
      <w:r w:rsidRPr="005F393E">
        <w:rPr>
          <w:rFonts w:ascii="ＭＳ 明朝" w:hAnsi="ＭＳ 明朝" w:hint="eastAsia"/>
          <w:sz w:val="24"/>
        </w:rPr>
        <w:t>に入力</w:t>
      </w:r>
      <w:r>
        <w:rPr>
          <w:rFonts w:ascii="ＭＳ 明朝" w:hAnsi="ＭＳ 明朝" w:hint="eastAsia"/>
          <w:sz w:val="24"/>
        </w:rPr>
        <w:t>する</w:t>
      </w:r>
      <w:r w:rsidRPr="005F393E">
        <w:rPr>
          <w:rFonts w:ascii="ＭＳ 明朝" w:hAnsi="ＭＳ 明朝" w:hint="eastAsia"/>
          <w:sz w:val="24"/>
        </w:rPr>
        <w:t>（庶務担当者→申請登録→児童手当認定請求書）</w:t>
      </w:r>
      <w:r>
        <w:rPr>
          <w:rFonts w:ascii="ＭＳ 明朝" w:hAnsi="ＭＳ 明朝" w:hint="eastAsia"/>
          <w:sz w:val="24"/>
        </w:rPr>
        <w:t>。</w:t>
      </w:r>
    </w:p>
    <w:p w14:paraId="479D19E4" w14:textId="77777777" w:rsidR="004E7B65" w:rsidRDefault="004E7B65" w:rsidP="004E7B65">
      <w:pPr>
        <w:ind w:left="714"/>
        <w:rPr>
          <w:rFonts w:ascii="ＭＳ 明朝" w:hAnsi="ＭＳ 明朝"/>
          <w:sz w:val="24"/>
        </w:rPr>
      </w:pPr>
      <w:r w:rsidRPr="005F393E">
        <w:rPr>
          <w:rFonts w:ascii="ＭＳ 明朝" w:hAnsi="ＭＳ 明朝" w:hint="eastAsia"/>
          <w:sz w:val="24"/>
        </w:rPr>
        <w:t>③</w:t>
      </w:r>
      <w:r>
        <w:rPr>
          <w:rFonts w:ascii="ＭＳ 明朝" w:hAnsi="ＭＳ 明朝" w:hint="eastAsia"/>
          <w:sz w:val="24"/>
        </w:rPr>
        <w:t xml:space="preserve">　</w:t>
      </w:r>
      <w:r w:rsidRPr="005F393E">
        <w:rPr>
          <w:rFonts w:ascii="ＭＳ 明朝" w:hAnsi="ＭＳ 明朝" w:hint="eastAsia"/>
          <w:sz w:val="24"/>
        </w:rPr>
        <w:t>新所属は</w:t>
      </w:r>
      <w:r>
        <w:rPr>
          <w:rFonts w:ascii="ＭＳ 明朝" w:hAnsi="ＭＳ 明朝" w:hint="eastAsia"/>
          <w:sz w:val="24"/>
        </w:rPr>
        <w:t>、</w:t>
      </w:r>
      <w:r w:rsidRPr="005F393E">
        <w:rPr>
          <w:rFonts w:ascii="ＭＳ 明朝" w:hAnsi="ＭＳ 明朝" w:hint="eastAsia"/>
          <w:sz w:val="24"/>
        </w:rPr>
        <w:t>児童手当受給者台帳と児童手当・特例給付認定請求書を教育事務所</w:t>
      </w:r>
    </w:p>
    <w:p w14:paraId="70F71086" w14:textId="77777777" w:rsidR="004E7B65" w:rsidRPr="005F393E" w:rsidRDefault="004E7B65" w:rsidP="004E7B65">
      <w:pPr>
        <w:ind w:left="714" w:firstLineChars="100" w:firstLine="240"/>
        <w:rPr>
          <w:rFonts w:ascii="ＭＳ 明朝" w:hAnsi="ＭＳ 明朝"/>
          <w:sz w:val="24"/>
        </w:rPr>
      </w:pPr>
      <w:r w:rsidRPr="005F393E">
        <w:rPr>
          <w:rFonts w:ascii="ＭＳ 明朝" w:hAnsi="ＭＳ 明朝" w:hint="eastAsia"/>
          <w:sz w:val="24"/>
        </w:rPr>
        <w:t>へ送付</w:t>
      </w:r>
      <w:r>
        <w:rPr>
          <w:rFonts w:ascii="ＭＳ 明朝" w:hAnsi="ＭＳ 明朝" w:hint="eastAsia"/>
          <w:sz w:val="24"/>
        </w:rPr>
        <w:t>する。</w:t>
      </w:r>
    </w:p>
    <w:p w14:paraId="5141D692" w14:textId="77777777" w:rsidR="004E7B65" w:rsidRPr="005F393E" w:rsidRDefault="004E7B65" w:rsidP="004E7B65">
      <w:pPr>
        <w:ind w:left="714"/>
        <w:rPr>
          <w:rFonts w:ascii="ＭＳ 明朝" w:hAnsi="ＭＳ 明朝"/>
          <w:sz w:val="24"/>
        </w:rPr>
      </w:pPr>
      <w:r w:rsidRPr="005F393E">
        <w:rPr>
          <w:rFonts w:ascii="ＭＳ 明朝" w:hAnsi="ＭＳ 明朝" w:hint="eastAsia"/>
          <w:sz w:val="24"/>
        </w:rPr>
        <w:t>④</w:t>
      </w:r>
      <w:r>
        <w:rPr>
          <w:rFonts w:ascii="ＭＳ 明朝" w:hAnsi="ＭＳ 明朝" w:hint="eastAsia"/>
          <w:sz w:val="24"/>
        </w:rPr>
        <w:t xml:space="preserve">　</w:t>
      </w:r>
      <w:r w:rsidRPr="005F393E">
        <w:rPr>
          <w:rFonts w:ascii="ＭＳ 明朝" w:hAnsi="ＭＳ 明朝" w:hint="eastAsia"/>
          <w:sz w:val="24"/>
        </w:rPr>
        <w:t>①～③までを</w:t>
      </w:r>
      <w:r>
        <w:rPr>
          <w:rFonts w:ascii="ＭＳ 明朝" w:hAnsi="ＭＳ 明朝" w:hint="eastAsia"/>
          <w:sz w:val="24"/>
        </w:rPr>
        <w:t>各教育事務所の処理期限</w:t>
      </w:r>
      <w:r w:rsidRPr="005F393E">
        <w:rPr>
          <w:rFonts w:ascii="ＭＳ 明朝" w:hAnsi="ＭＳ 明朝" w:hint="eastAsia"/>
          <w:sz w:val="24"/>
        </w:rPr>
        <w:t>までに行</w:t>
      </w:r>
      <w:r>
        <w:rPr>
          <w:rFonts w:ascii="ＭＳ 明朝" w:hAnsi="ＭＳ 明朝" w:hint="eastAsia"/>
          <w:sz w:val="24"/>
        </w:rPr>
        <w:t>う。</w:t>
      </w:r>
    </w:p>
    <w:p w14:paraId="2B5C8C94" w14:textId="1889D871" w:rsidR="009E7BDA" w:rsidRDefault="009E7BDA" w:rsidP="009E7BDA">
      <w:pPr>
        <w:ind w:left="714" w:firstLineChars="100" w:firstLine="240"/>
        <w:rPr>
          <w:rFonts w:ascii="ＭＳ 明朝" w:hAnsi="ＭＳ 明朝"/>
          <w:sz w:val="24"/>
        </w:rPr>
      </w:pPr>
    </w:p>
    <w:p w14:paraId="7B41363F" w14:textId="77777777" w:rsidR="009E7BDA" w:rsidRPr="005F393E" w:rsidRDefault="009E7BDA" w:rsidP="009E7BDA">
      <w:pPr>
        <w:ind w:left="714" w:firstLineChars="100" w:firstLine="240"/>
        <w:rPr>
          <w:rFonts w:ascii="ＭＳ 明朝" w:hAnsi="ＭＳ 明朝"/>
          <w:sz w:val="24"/>
        </w:rPr>
      </w:pPr>
    </w:p>
    <w:p w14:paraId="64DCF32B" w14:textId="77777777" w:rsidR="004E7B65" w:rsidRDefault="004E7B65" w:rsidP="004E7B65">
      <w:pPr>
        <w:ind w:left="238"/>
        <w:rPr>
          <w:rFonts w:ascii="ＭＳ 明朝" w:hAnsi="ＭＳ 明朝"/>
          <w:sz w:val="24"/>
        </w:rPr>
      </w:pPr>
    </w:p>
    <w:p w14:paraId="0B69B83A" w14:textId="77777777" w:rsidR="004E7B65" w:rsidRPr="00B01BD0" w:rsidRDefault="004E7B65" w:rsidP="004E7B65">
      <w:pPr>
        <w:ind w:left="238"/>
        <w:rPr>
          <w:rFonts w:ascii="ＭＳ ゴシック" w:eastAsia="ＭＳ ゴシック" w:hAnsi="ＭＳ ゴシック"/>
          <w:sz w:val="24"/>
        </w:rPr>
      </w:pPr>
      <w:r w:rsidRPr="00B01BD0">
        <w:rPr>
          <w:rFonts w:ascii="ＭＳ ゴシック" w:eastAsia="ＭＳ ゴシック" w:hAnsi="ＭＳ ゴシック" w:hint="eastAsia"/>
          <w:sz w:val="24"/>
        </w:rPr>
        <w:lastRenderedPageBreak/>
        <w:t xml:space="preserve"> (3)</w:t>
      </w:r>
      <w:r w:rsidRPr="00B01BD0">
        <w:rPr>
          <w:rFonts w:ascii="ＭＳ ゴシック" w:eastAsia="ＭＳ ゴシック" w:hAnsi="ＭＳ ゴシック"/>
          <w:sz w:val="24"/>
        </w:rPr>
        <w:t xml:space="preserve"> </w:t>
      </w:r>
      <w:r w:rsidRPr="00B01BD0">
        <w:rPr>
          <w:rFonts w:ascii="ＭＳ ゴシック" w:eastAsia="ＭＳ ゴシック" w:hAnsi="ＭＳ ゴシック" w:hint="eastAsia"/>
          <w:sz w:val="24"/>
        </w:rPr>
        <w:t>臨時・任期付→臨時・任期付</w:t>
      </w:r>
    </w:p>
    <w:p w14:paraId="71CD495B" w14:textId="77777777" w:rsidR="004E7B65" w:rsidRPr="009B0A62" w:rsidRDefault="004E7B65" w:rsidP="004E7B65">
      <w:pPr>
        <w:ind w:left="476" w:firstLineChars="100" w:firstLine="240"/>
        <w:rPr>
          <w:rFonts w:ascii="ＭＳ 明朝" w:hAnsi="ＭＳ 明朝"/>
          <w:sz w:val="24"/>
        </w:rPr>
      </w:pPr>
      <w:r w:rsidRPr="009B0A62">
        <w:rPr>
          <w:rFonts w:ascii="ＭＳ 明朝" w:hAnsi="ＭＳ 明朝" w:hint="eastAsia"/>
          <w:sz w:val="24"/>
        </w:rPr>
        <w:t>職員番号が変わらない限り、任用期間の空白の有無にかかわらずデータは引き継がれます。引き続き公立学校共済組合兵庫支部の共済組合資格を有する場合は現在の認定が引き続きますので、４月でのシステム登録は特に必要ありません。６月支給時期に２～５月分を支給します。</w:t>
      </w:r>
    </w:p>
    <w:p w14:paraId="6B84226A" w14:textId="77777777" w:rsidR="004E7B65" w:rsidRPr="002B371B" w:rsidRDefault="004E7B65" w:rsidP="004E7B65">
      <w:pPr>
        <w:ind w:left="476" w:firstLineChars="100" w:firstLine="240"/>
        <w:rPr>
          <w:rFonts w:ascii="ＭＳ 明朝" w:hAnsi="ＭＳ 明朝"/>
          <w:sz w:val="24"/>
        </w:rPr>
      </w:pPr>
      <w:r w:rsidRPr="009B0A62">
        <w:rPr>
          <w:rFonts w:ascii="ＭＳ 明朝" w:hAnsi="ＭＳ 明朝" w:hint="eastAsia"/>
          <w:sz w:val="24"/>
        </w:rPr>
        <w:t>職員番号が変わる場合は、（２）と同様に登録してください。</w:t>
      </w:r>
    </w:p>
    <w:p w14:paraId="3CB684D0" w14:textId="77777777" w:rsidR="00C5444E" w:rsidRDefault="00C5444E" w:rsidP="004649FC">
      <w:pPr>
        <w:rPr>
          <w:rFonts w:ascii="ＭＳ 明朝" w:hAnsi="ＭＳ 明朝"/>
          <w:sz w:val="24"/>
        </w:rPr>
      </w:pPr>
    </w:p>
    <w:p w14:paraId="39FA142F" w14:textId="7FB58284" w:rsidR="00111168" w:rsidRPr="006B31B1" w:rsidRDefault="00D4141E" w:rsidP="004649FC">
      <w:pPr>
        <w:rPr>
          <w:rFonts w:ascii="ＭＳ ゴシック" w:eastAsia="ＭＳ ゴシック" w:hAnsi="ＭＳ ゴシック"/>
          <w:sz w:val="24"/>
        </w:rPr>
      </w:pPr>
      <w:r>
        <w:rPr>
          <w:rFonts w:ascii="ＭＳ ゴシック" w:eastAsia="ＭＳ ゴシック" w:hAnsi="ＭＳ ゴシック" w:hint="eastAsia"/>
          <w:sz w:val="24"/>
        </w:rPr>
        <w:t>１７</w:t>
      </w:r>
      <w:r w:rsidR="00111168" w:rsidRPr="006B31B1">
        <w:rPr>
          <w:rFonts w:ascii="ＭＳ ゴシック" w:eastAsia="ＭＳ ゴシック" w:hAnsi="ＭＳ ゴシック" w:hint="eastAsia"/>
          <w:sz w:val="24"/>
        </w:rPr>
        <w:t xml:space="preserve">　ヘルプデスクについて</w:t>
      </w:r>
    </w:p>
    <w:p w14:paraId="49E515A8" w14:textId="77777777" w:rsidR="00111168" w:rsidRPr="004649FC" w:rsidRDefault="00111168" w:rsidP="006D0E7D">
      <w:pPr>
        <w:ind w:left="238" w:firstLineChars="100" w:firstLine="240"/>
        <w:rPr>
          <w:rFonts w:ascii="ＭＳ 明朝" w:hAnsi="ＭＳ 明朝"/>
          <w:sz w:val="24"/>
        </w:rPr>
      </w:pPr>
      <w:r w:rsidRPr="004649FC">
        <w:rPr>
          <w:rFonts w:ascii="ＭＳ 明朝" w:hAnsi="ＭＳ 明朝" w:hint="eastAsia"/>
          <w:sz w:val="24"/>
        </w:rPr>
        <w:t>システム操作等に関する質問については、ヘルプデスクで回答しますので、以下の連絡先まで問</w:t>
      </w:r>
      <w:r w:rsidR="00CA79CE" w:rsidRPr="004649FC">
        <w:rPr>
          <w:rFonts w:ascii="ＭＳ 明朝" w:hAnsi="ＭＳ 明朝" w:hint="eastAsia"/>
          <w:sz w:val="24"/>
        </w:rPr>
        <w:t>い</w:t>
      </w:r>
      <w:r w:rsidRPr="004649FC">
        <w:rPr>
          <w:rFonts w:ascii="ＭＳ 明朝" w:hAnsi="ＭＳ 明朝" w:hint="eastAsia"/>
          <w:sz w:val="24"/>
        </w:rPr>
        <w:t>合</w:t>
      </w:r>
      <w:r w:rsidR="00CA79CE" w:rsidRPr="004649FC">
        <w:rPr>
          <w:rFonts w:ascii="ＭＳ 明朝" w:hAnsi="ＭＳ 明朝" w:hint="eastAsia"/>
          <w:sz w:val="24"/>
        </w:rPr>
        <w:t>わ</w:t>
      </w:r>
      <w:r w:rsidRPr="004649FC">
        <w:rPr>
          <w:rFonts w:ascii="ＭＳ 明朝" w:hAnsi="ＭＳ 明朝" w:hint="eastAsia"/>
          <w:sz w:val="24"/>
        </w:rPr>
        <w:t>せ</w:t>
      </w:r>
      <w:r w:rsidR="006D0E7D">
        <w:rPr>
          <w:rFonts w:ascii="ＭＳ 明朝" w:hAnsi="ＭＳ 明朝" w:hint="eastAsia"/>
          <w:sz w:val="24"/>
        </w:rPr>
        <w:t>してください</w:t>
      </w:r>
      <w:r w:rsidRPr="004649FC">
        <w:rPr>
          <w:rFonts w:ascii="ＭＳ 明朝" w:hAnsi="ＭＳ 明朝" w:hint="eastAsia"/>
          <w:sz w:val="24"/>
        </w:rPr>
        <w:t>。</w:t>
      </w:r>
    </w:p>
    <w:p w14:paraId="75D4C180" w14:textId="77777777" w:rsidR="004E7B65" w:rsidRPr="004649FC" w:rsidRDefault="004E7B65" w:rsidP="004E7B65">
      <w:pPr>
        <w:ind w:left="238"/>
        <w:rPr>
          <w:rFonts w:ascii="ＭＳ 明朝" w:hAnsi="ＭＳ 明朝"/>
          <w:sz w:val="24"/>
        </w:rPr>
      </w:pPr>
      <w:r w:rsidRPr="004649FC">
        <w:rPr>
          <w:rFonts w:ascii="ＭＳ 明朝" w:hAnsi="ＭＳ 明朝" w:hint="eastAsia"/>
          <w:sz w:val="24"/>
        </w:rPr>
        <w:t>◆</w:t>
      </w:r>
      <w:r>
        <w:rPr>
          <w:rFonts w:ascii="ＭＳ 明朝" w:hAnsi="ＭＳ 明朝" w:hint="eastAsia"/>
          <w:sz w:val="24"/>
        </w:rPr>
        <w:t>小中</w:t>
      </w:r>
      <w:r w:rsidRPr="004649FC">
        <w:rPr>
          <w:rFonts w:ascii="ＭＳ 明朝" w:hAnsi="ＭＳ 明朝" w:hint="eastAsia"/>
          <w:sz w:val="24"/>
        </w:rPr>
        <w:t>学校：０７８－３６２－３６３４</w:t>
      </w:r>
    </w:p>
    <w:p w14:paraId="6DDC20B3" w14:textId="0FCB0EDE" w:rsidR="00111168" w:rsidRPr="004649FC" w:rsidRDefault="00111168" w:rsidP="004E7B65">
      <w:pPr>
        <w:ind w:left="238"/>
        <w:rPr>
          <w:rFonts w:ascii="ＭＳ 明朝" w:hAnsi="ＭＳ 明朝"/>
          <w:sz w:val="24"/>
        </w:rPr>
      </w:pPr>
    </w:p>
    <w:sectPr w:rsidR="00111168" w:rsidRPr="004649FC" w:rsidSect="00480A60">
      <w:pgSz w:w="11906" w:h="16838" w:code="9"/>
      <w:pgMar w:top="1304" w:right="1134" w:bottom="1021" w:left="1134" w:header="284" w:footer="284" w:gutter="0"/>
      <w:cols w:space="720"/>
      <w:noEndnote/>
      <w:docGrid w:type="lines" w:linePitch="36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93DDF" w14:textId="77777777" w:rsidR="007544ED" w:rsidRDefault="007544ED" w:rsidP="00E020BF">
      <w:r>
        <w:separator/>
      </w:r>
    </w:p>
  </w:endnote>
  <w:endnote w:type="continuationSeparator" w:id="0">
    <w:p w14:paraId="36C1D38A" w14:textId="77777777" w:rsidR="007544ED" w:rsidRDefault="007544ED" w:rsidP="00E02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69841E" w14:textId="77777777" w:rsidR="007544ED" w:rsidRDefault="007544ED" w:rsidP="00E020BF">
      <w:r>
        <w:separator/>
      </w:r>
    </w:p>
  </w:footnote>
  <w:footnote w:type="continuationSeparator" w:id="0">
    <w:p w14:paraId="1E6F556E" w14:textId="77777777" w:rsidR="007544ED" w:rsidRDefault="007544ED" w:rsidP="00E020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B036F"/>
    <w:multiLevelType w:val="hybridMultilevel"/>
    <w:tmpl w:val="30F6B7EC"/>
    <w:lvl w:ilvl="0" w:tplc="DFE4EEE4">
      <w:start w:val="4"/>
      <w:numFmt w:val="bullet"/>
      <w:lvlText w:val="○"/>
      <w:lvlJc w:val="left"/>
      <w:pPr>
        <w:tabs>
          <w:tab w:val="num" w:pos="780"/>
        </w:tabs>
        <w:ind w:left="78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0D581C8D"/>
    <w:multiLevelType w:val="hybridMultilevel"/>
    <w:tmpl w:val="0E04028C"/>
    <w:lvl w:ilvl="0" w:tplc="B0CCF23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1B455B5"/>
    <w:multiLevelType w:val="hybridMultilevel"/>
    <w:tmpl w:val="E0A22266"/>
    <w:lvl w:ilvl="0" w:tplc="A7B20644">
      <w:start w:val="1"/>
      <w:numFmt w:val="decimal"/>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 w15:restartNumberingAfterBreak="0">
    <w:nsid w:val="1F424CCB"/>
    <w:multiLevelType w:val="hybridMultilevel"/>
    <w:tmpl w:val="324259D4"/>
    <w:lvl w:ilvl="0" w:tplc="948C3B52">
      <w:numFmt w:val="bullet"/>
      <w:lvlText w:val="※"/>
      <w:lvlJc w:val="left"/>
      <w:pPr>
        <w:tabs>
          <w:tab w:val="num" w:pos="840"/>
        </w:tabs>
        <w:ind w:left="84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4" w15:restartNumberingAfterBreak="0">
    <w:nsid w:val="2D152EE0"/>
    <w:multiLevelType w:val="hybridMultilevel"/>
    <w:tmpl w:val="817E65B8"/>
    <w:lvl w:ilvl="0" w:tplc="9A52D2DA">
      <w:start w:val="2"/>
      <w:numFmt w:val="bullet"/>
      <w:lvlText w:val="・"/>
      <w:lvlJc w:val="left"/>
      <w:pPr>
        <w:tabs>
          <w:tab w:val="num" w:pos="599"/>
        </w:tabs>
        <w:ind w:left="599"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5" w15:restartNumberingAfterBreak="0">
    <w:nsid w:val="39675E36"/>
    <w:multiLevelType w:val="hybridMultilevel"/>
    <w:tmpl w:val="735C0E82"/>
    <w:lvl w:ilvl="0" w:tplc="E3F0278C">
      <w:numFmt w:val="bullet"/>
      <w:lvlText w:val="※"/>
      <w:lvlJc w:val="left"/>
      <w:pPr>
        <w:tabs>
          <w:tab w:val="num" w:pos="360"/>
        </w:tabs>
        <w:ind w:left="360" w:hanging="360"/>
      </w:pPr>
      <w:rPr>
        <w:rFonts w:ascii="ＭＳ ゴシック" w:eastAsia="ＭＳ ゴシック" w:hAnsi="ＭＳ ゴシック"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0473064"/>
    <w:multiLevelType w:val="hybridMultilevel"/>
    <w:tmpl w:val="CFA0E6E0"/>
    <w:lvl w:ilvl="0" w:tplc="760E56B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27547D0"/>
    <w:multiLevelType w:val="hybridMultilevel"/>
    <w:tmpl w:val="9CE46E7C"/>
    <w:lvl w:ilvl="0" w:tplc="E8C42EEC">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8" w15:restartNumberingAfterBreak="0">
    <w:nsid w:val="4CD70B0D"/>
    <w:multiLevelType w:val="hybridMultilevel"/>
    <w:tmpl w:val="03B45524"/>
    <w:lvl w:ilvl="0" w:tplc="872AC1F2">
      <w:start w:val="7"/>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9" w15:restartNumberingAfterBreak="0">
    <w:nsid w:val="4D017392"/>
    <w:multiLevelType w:val="hybridMultilevel"/>
    <w:tmpl w:val="F24CCCFA"/>
    <w:lvl w:ilvl="0" w:tplc="9E385694">
      <w:start w:val="2"/>
      <w:numFmt w:val="bullet"/>
      <w:lvlText w:val="・"/>
      <w:lvlJc w:val="left"/>
      <w:pPr>
        <w:tabs>
          <w:tab w:val="num" w:pos="599"/>
        </w:tabs>
        <w:ind w:left="599"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0" w15:restartNumberingAfterBreak="0">
    <w:nsid w:val="57E401C7"/>
    <w:multiLevelType w:val="hybridMultilevel"/>
    <w:tmpl w:val="D96A3A7A"/>
    <w:lvl w:ilvl="0" w:tplc="BE08DBA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0E57C60"/>
    <w:multiLevelType w:val="hybridMultilevel"/>
    <w:tmpl w:val="A3161DE6"/>
    <w:lvl w:ilvl="0" w:tplc="2E4C700A">
      <w:numFmt w:val="bullet"/>
      <w:lvlText w:val="・"/>
      <w:lvlJc w:val="left"/>
      <w:pPr>
        <w:tabs>
          <w:tab w:val="num" w:pos="570"/>
        </w:tabs>
        <w:ind w:left="57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2" w15:restartNumberingAfterBreak="0">
    <w:nsid w:val="678772C0"/>
    <w:multiLevelType w:val="hybridMultilevel"/>
    <w:tmpl w:val="03868C00"/>
    <w:lvl w:ilvl="0" w:tplc="2DD23C26">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3" w15:restartNumberingAfterBreak="0">
    <w:nsid w:val="6B02000B"/>
    <w:multiLevelType w:val="hybridMultilevel"/>
    <w:tmpl w:val="335EEDBE"/>
    <w:lvl w:ilvl="0" w:tplc="BC7A2D46">
      <w:numFmt w:val="bullet"/>
      <w:lvlText w:val="※"/>
      <w:lvlJc w:val="left"/>
      <w:pPr>
        <w:ind w:left="580" w:hanging="360"/>
      </w:pPr>
      <w:rPr>
        <w:rFonts w:ascii="ＭＳ ゴシック" w:eastAsia="ＭＳ ゴシック" w:hAnsi="ＭＳ ゴシック" w:cs="Times New Roman"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7D6A3262"/>
    <w:multiLevelType w:val="hybridMultilevel"/>
    <w:tmpl w:val="9C74BC14"/>
    <w:lvl w:ilvl="0" w:tplc="55C85296">
      <w:numFmt w:val="bullet"/>
      <w:lvlText w:val="※"/>
      <w:lvlJc w:val="left"/>
      <w:pPr>
        <w:ind w:left="836" w:hanging="360"/>
      </w:pPr>
      <w:rPr>
        <w:rFonts w:ascii="ＭＳ 明朝" w:eastAsia="ＭＳ 明朝" w:hAnsi="ＭＳ 明朝" w:cs="Times New Roman" w:hint="eastAsia"/>
      </w:rPr>
    </w:lvl>
    <w:lvl w:ilvl="1" w:tplc="0409000B">
      <w:start w:val="1"/>
      <w:numFmt w:val="bullet"/>
      <w:lvlText w:val=""/>
      <w:lvlJc w:val="left"/>
      <w:pPr>
        <w:ind w:left="1316" w:hanging="420"/>
      </w:pPr>
      <w:rPr>
        <w:rFonts w:ascii="Wingdings" w:hAnsi="Wingdings" w:hint="default"/>
      </w:rPr>
    </w:lvl>
    <w:lvl w:ilvl="2" w:tplc="0409000D">
      <w:start w:val="1"/>
      <w:numFmt w:val="bullet"/>
      <w:lvlText w:val=""/>
      <w:lvlJc w:val="left"/>
      <w:pPr>
        <w:ind w:left="1736" w:hanging="420"/>
      </w:pPr>
      <w:rPr>
        <w:rFonts w:ascii="Wingdings" w:hAnsi="Wingdings" w:hint="default"/>
      </w:rPr>
    </w:lvl>
    <w:lvl w:ilvl="3" w:tplc="04090001">
      <w:start w:val="1"/>
      <w:numFmt w:val="bullet"/>
      <w:lvlText w:val=""/>
      <w:lvlJc w:val="left"/>
      <w:pPr>
        <w:ind w:left="2156" w:hanging="420"/>
      </w:pPr>
      <w:rPr>
        <w:rFonts w:ascii="Wingdings" w:hAnsi="Wingdings" w:hint="default"/>
      </w:rPr>
    </w:lvl>
    <w:lvl w:ilvl="4" w:tplc="0409000B">
      <w:start w:val="1"/>
      <w:numFmt w:val="bullet"/>
      <w:lvlText w:val=""/>
      <w:lvlJc w:val="left"/>
      <w:pPr>
        <w:ind w:left="2576" w:hanging="420"/>
      </w:pPr>
      <w:rPr>
        <w:rFonts w:ascii="Wingdings" w:hAnsi="Wingdings" w:hint="default"/>
      </w:rPr>
    </w:lvl>
    <w:lvl w:ilvl="5" w:tplc="0409000D">
      <w:start w:val="1"/>
      <w:numFmt w:val="bullet"/>
      <w:lvlText w:val=""/>
      <w:lvlJc w:val="left"/>
      <w:pPr>
        <w:ind w:left="2996" w:hanging="420"/>
      </w:pPr>
      <w:rPr>
        <w:rFonts w:ascii="Wingdings" w:hAnsi="Wingdings" w:hint="default"/>
      </w:rPr>
    </w:lvl>
    <w:lvl w:ilvl="6" w:tplc="04090001">
      <w:start w:val="1"/>
      <w:numFmt w:val="bullet"/>
      <w:lvlText w:val=""/>
      <w:lvlJc w:val="left"/>
      <w:pPr>
        <w:ind w:left="3416" w:hanging="420"/>
      </w:pPr>
      <w:rPr>
        <w:rFonts w:ascii="Wingdings" w:hAnsi="Wingdings" w:hint="default"/>
      </w:rPr>
    </w:lvl>
    <w:lvl w:ilvl="7" w:tplc="0409000B">
      <w:start w:val="1"/>
      <w:numFmt w:val="bullet"/>
      <w:lvlText w:val=""/>
      <w:lvlJc w:val="left"/>
      <w:pPr>
        <w:ind w:left="3836" w:hanging="420"/>
      </w:pPr>
      <w:rPr>
        <w:rFonts w:ascii="Wingdings" w:hAnsi="Wingdings" w:hint="default"/>
      </w:rPr>
    </w:lvl>
    <w:lvl w:ilvl="8" w:tplc="0409000D">
      <w:start w:val="1"/>
      <w:numFmt w:val="bullet"/>
      <w:lvlText w:val=""/>
      <w:lvlJc w:val="left"/>
      <w:pPr>
        <w:ind w:left="4256" w:hanging="420"/>
      </w:pPr>
      <w:rPr>
        <w:rFonts w:ascii="Wingdings" w:hAnsi="Wingdings" w:hint="default"/>
      </w:rPr>
    </w:lvl>
  </w:abstractNum>
  <w:num w:numId="1">
    <w:abstractNumId w:val="8"/>
  </w:num>
  <w:num w:numId="2">
    <w:abstractNumId w:val="10"/>
  </w:num>
  <w:num w:numId="3">
    <w:abstractNumId w:val="1"/>
  </w:num>
  <w:num w:numId="4">
    <w:abstractNumId w:val="5"/>
  </w:num>
  <w:num w:numId="5">
    <w:abstractNumId w:val="3"/>
  </w:num>
  <w:num w:numId="6">
    <w:abstractNumId w:val="11"/>
  </w:num>
  <w:num w:numId="7">
    <w:abstractNumId w:val="4"/>
  </w:num>
  <w:num w:numId="8">
    <w:abstractNumId w:val="9"/>
  </w:num>
  <w:num w:numId="9">
    <w:abstractNumId w:val="6"/>
  </w:num>
  <w:num w:numId="10">
    <w:abstractNumId w:val="0"/>
  </w:num>
  <w:num w:numId="11">
    <w:abstractNumId w:val="2"/>
  </w:num>
  <w:num w:numId="12">
    <w:abstractNumId w:val="12"/>
  </w:num>
  <w:num w:numId="13">
    <w:abstractNumId w:val="7"/>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81"/>
  <w:displayHorizontalDrawingGridEvery w:val="0"/>
  <w:displayVerticalDrawingGridEvery w:val="2"/>
  <w:doNotShadeFormData/>
  <w:characterSpacingControl w:val="compressPunctuation"/>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A91"/>
    <w:rsid w:val="0000022A"/>
    <w:rsid w:val="000060E0"/>
    <w:rsid w:val="00010143"/>
    <w:rsid w:val="00014CE5"/>
    <w:rsid w:val="00015DDD"/>
    <w:rsid w:val="00017AD9"/>
    <w:rsid w:val="00021765"/>
    <w:rsid w:val="000225BF"/>
    <w:rsid w:val="00024711"/>
    <w:rsid w:val="00026301"/>
    <w:rsid w:val="00027CCD"/>
    <w:rsid w:val="000308E1"/>
    <w:rsid w:val="0003378A"/>
    <w:rsid w:val="00033A11"/>
    <w:rsid w:val="00033AE4"/>
    <w:rsid w:val="000372F6"/>
    <w:rsid w:val="0003777A"/>
    <w:rsid w:val="000427D6"/>
    <w:rsid w:val="00042E58"/>
    <w:rsid w:val="000463FB"/>
    <w:rsid w:val="000506FE"/>
    <w:rsid w:val="00052732"/>
    <w:rsid w:val="00054766"/>
    <w:rsid w:val="00057B8D"/>
    <w:rsid w:val="00057F5E"/>
    <w:rsid w:val="0006003B"/>
    <w:rsid w:val="00060C67"/>
    <w:rsid w:val="000628B8"/>
    <w:rsid w:val="000644C0"/>
    <w:rsid w:val="000659B1"/>
    <w:rsid w:val="0006713B"/>
    <w:rsid w:val="00067660"/>
    <w:rsid w:val="00072ADF"/>
    <w:rsid w:val="00073368"/>
    <w:rsid w:val="00074C4F"/>
    <w:rsid w:val="000752A0"/>
    <w:rsid w:val="00080D2B"/>
    <w:rsid w:val="00081756"/>
    <w:rsid w:val="00084A9A"/>
    <w:rsid w:val="00085ED0"/>
    <w:rsid w:val="0009373E"/>
    <w:rsid w:val="000942F2"/>
    <w:rsid w:val="00096787"/>
    <w:rsid w:val="000A20A4"/>
    <w:rsid w:val="000A38FD"/>
    <w:rsid w:val="000A423E"/>
    <w:rsid w:val="000A557F"/>
    <w:rsid w:val="000A573F"/>
    <w:rsid w:val="000B178E"/>
    <w:rsid w:val="000B1C85"/>
    <w:rsid w:val="000B215D"/>
    <w:rsid w:val="000B602B"/>
    <w:rsid w:val="000B76D3"/>
    <w:rsid w:val="000C05D3"/>
    <w:rsid w:val="000C3052"/>
    <w:rsid w:val="000D0105"/>
    <w:rsid w:val="000D0847"/>
    <w:rsid w:val="000D26E3"/>
    <w:rsid w:val="000D3EF1"/>
    <w:rsid w:val="000D40EA"/>
    <w:rsid w:val="000D6998"/>
    <w:rsid w:val="000D7C26"/>
    <w:rsid w:val="000E2170"/>
    <w:rsid w:val="000E26F0"/>
    <w:rsid w:val="000E29AE"/>
    <w:rsid w:val="000E29EF"/>
    <w:rsid w:val="000E3EA7"/>
    <w:rsid w:val="000E48A3"/>
    <w:rsid w:val="000F3A8E"/>
    <w:rsid w:val="000F4DDF"/>
    <w:rsid w:val="000F510A"/>
    <w:rsid w:val="000F779B"/>
    <w:rsid w:val="00104D1B"/>
    <w:rsid w:val="001050E5"/>
    <w:rsid w:val="00111168"/>
    <w:rsid w:val="0011283C"/>
    <w:rsid w:val="00113F6F"/>
    <w:rsid w:val="00116C5B"/>
    <w:rsid w:val="0012293A"/>
    <w:rsid w:val="00124A59"/>
    <w:rsid w:val="001274AE"/>
    <w:rsid w:val="00132400"/>
    <w:rsid w:val="00135577"/>
    <w:rsid w:val="00135B62"/>
    <w:rsid w:val="00142256"/>
    <w:rsid w:val="00146C33"/>
    <w:rsid w:val="00150737"/>
    <w:rsid w:val="00151162"/>
    <w:rsid w:val="00151EF5"/>
    <w:rsid w:val="0015320B"/>
    <w:rsid w:val="00155067"/>
    <w:rsid w:val="00155EA3"/>
    <w:rsid w:val="00156C17"/>
    <w:rsid w:val="0016470E"/>
    <w:rsid w:val="001678CD"/>
    <w:rsid w:val="001703E9"/>
    <w:rsid w:val="00171795"/>
    <w:rsid w:val="00173F34"/>
    <w:rsid w:val="00174602"/>
    <w:rsid w:val="00177757"/>
    <w:rsid w:val="0017798A"/>
    <w:rsid w:val="001801AB"/>
    <w:rsid w:val="00181E11"/>
    <w:rsid w:val="00182250"/>
    <w:rsid w:val="00191595"/>
    <w:rsid w:val="00194AC9"/>
    <w:rsid w:val="001A41C7"/>
    <w:rsid w:val="001A5FB8"/>
    <w:rsid w:val="001A61E5"/>
    <w:rsid w:val="001A72AA"/>
    <w:rsid w:val="001A7817"/>
    <w:rsid w:val="001B01A3"/>
    <w:rsid w:val="001B268E"/>
    <w:rsid w:val="001B50B8"/>
    <w:rsid w:val="001B5512"/>
    <w:rsid w:val="001B7913"/>
    <w:rsid w:val="001C3186"/>
    <w:rsid w:val="001C417C"/>
    <w:rsid w:val="001D3005"/>
    <w:rsid w:val="001D35D8"/>
    <w:rsid w:val="001D3E74"/>
    <w:rsid w:val="001D7D4D"/>
    <w:rsid w:val="001E12A4"/>
    <w:rsid w:val="001E74F3"/>
    <w:rsid w:val="001F12A9"/>
    <w:rsid w:val="001F2918"/>
    <w:rsid w:val="001F4DC8"/>
    <w:rsid w:val="001F6913"/>
    <w:rsid w:val="001F70E4"/>
    <w:rsid w:val="00200551"/>
    <w:rsid w:val="002007AE"/>
    <w:rsid w:val="002010F9"/>
    <w:rsid w:val="002028A3"/>
    <w:rsid w:val="00202B8E"/>
    <w:rsid w:val="00204965"/>
    <w:rsid w:val="00205E91"/>
    <w:rsid w:val="00212A08"/>
    <w:rsid w:val="00212A84"/>
    <w:rsid w:val="002143EB"/>
    <w:rsid w:val="00220657"/>
    <w:rsid w:val="00220845"/>
    <w:rsid w:val="002219F8"/>
    <w:rsid w:val="00224133"/>
    <w:rsid w:val="00224D52"/>
    <w:rsid w:val="00230C63"/>
    <w:rsid w:val="002311C7"/>
    <w:rsid w:val="002322DF"/>
    <w:rsid w:val="00232F1C"/>
    <w:rsid w:val="00235FD0"/>
    <w:rsid w:val="00236656"/>
    <w:rsid w:val="002377CA"/>
    <w:rsid w:val="002459A5"/>
    <w:rsid w:val="00246E44"/>
    <w:rsid w:val="002511CA"/>
    <w:rsid w:val="00253D04"/>
    <w:rsid w:val="002556AC"/>
    <w:rsid w:val="00255D06"/>
    <w:rsid w:val="00256CDD"/>
    <w:rsid w:val="00260B2C"/>
    <w:rsid w:val="00264BAA"/>
    <w:rsid w:val="0026740B"/>
    <w:rsid w:val="00271757"/>
    <w:rsid w:val="002737CE"/>
    <w:rsid w:val="00273D3F"/>
    <w:rsid w:val="00273F2C"/>
    <w:rsid w:val="00274C34"/>
    <w:rsid w:val="00275BDB"/>
    <w:rsid w:val="0027638D"/>
    <w:rsid w:val="002800CE"/>
    <w:rsid w:val="00280FF5"/>
    <w:rsid w:val="00281570"/>
    <w:rsid w:val="00282184"/>
    <w:rsid w:val="00283276"/>
    <w:rsid w:val="00286644"/>
    <w:rsid w:val="002866D9"/>
    <w:rsid w:val="002868F3"/>
    <w:rsid w:val="002905EE"/>
    <w:rsid w:val="00293383"/>
    <w:rsid w:val="00294A04"/>
    <w:rsid w:val="002A009E"/>
    <w:rsid w:val="002A136D"/>
    <w:rsid w:val="002A3E2A"/>
    <w:rsid w:val="002A5BEA"/>
    <w:rsid w:val="002B0EDA"/>
    <w:rsid w:val="002B371B"/>
    <w:rsid w:val="002B64A8"/>
    <w:rsid w:val="002B6EF7"/>
    <w:rsid w:val="002B7F47"/>
    <w:rsid w:val="002C38CD"/>
    <w:rsid w:val="002C6ABD"/>
    <w:rsid w:val="002C736E"/>
    <w:rsid w:val="002D4860"/>
    <w:rsid w:val="002D5601"/>
    <w:rsid w:val="002E044E"/>
    <w:rsid w:val="002E082B"/>
    <w:rsid w:val="002E632D"/>
    <w:rsid w:val="002E6733"/>
    <w:rsid w:val="002F02AA"/>
    <w:rsid w:val="002F0658"/>
    <w:rsid w:val="002F2611"/>
    <w:rsid w:val="002F29F5"/>
    <w:rsid w:val="002F3493"/>
    <w:rsid w:val="002F3651"/>
    <w:rsid w:val="002F3A51"/>
    <w:rsid w:val="002F421F"/>
    <w:rsid w:val="002F54D6"/>
    <w:rsid w:val="002F67BF"/>
    <w:rsid w:val="002F6910"/>
    <w:rsid w:val="002F7607"/>
    <w:rsid w:val="002F7B3A"/>
    <w:rsid w:val="0030246C"/>
    <w:rsid w:val="003041FD"/>
    <w:rsid w:val="00305F5E"/>
    <w:rsid w:val="00307B80"/>
    <w:rsid w:val="00312FFC"/>
    <w:rsid w:val="00315833"/>
    <w:rsid w:val="0031673B"/>
    <w:rsid w:val="00316A2D"/>
    <w:rsid w:val="003200E5"/>
    <w:rsid w:val="003203B5"/>
    <w:rsid w:val="00323686"/>
    <w:rsid w:val="0032569A"/>
    <w:rsid w:val="00325C42"/>
    <w:rsid w:val="00330A8A"/>
    <w:rsid w:val="00330A97"/>
    <w:rsid w:val="003453C7"/>
    <w:rsid w:val="00347877"/>
    <w:rsid w:val="0035105A"/>
    <w:rsid w:val="00352D9C"/>
    <w:rsid w:val="00353E5D"/>
    <w:rsid w:val="003540FC"/>
    <w:rsid w:val="0035578A"/>
    <w:rsid w:val="003557A6"/>
    <w:rsid w:val="0035691C"/>
    <w:rsid w:val="0036242F"/>
    <w:rsid w:val="0036266C"/>
    <w:rsid w:val="00362E1F"/>
    <w:rsid w:val="00363A49"/>
    <w:rsid w:val="00371DBB"/>
    <w:rsid w:val="003727D9"/>
    <w:rsid w:val="00373A0D"/>
    <w:rsid w:val="00375405"/>
    <w:rsid w:val="00376B56"/>
    <w:rsid w:val="003816E8"/>
    <w:rsid w:val="00382CF8"/>
    <w:rsid w:val="00386BC9"/>
    <w:rsid w:val="00395251"/>
    <w:rsid w:val="00395ACF"/>
    <w:rsid w:val="003A3E0C"/>
    <w:rsid w:val="003B004F"/>
    <w:rsid w:val="003B0241"/>
    <w:rsid w:val="003B1B7A"/>
    <w:rsid w:val="003B2327"/>
    <w:rsid w:val="003B2B30"/>
    <w:rsid w:val="003B4DCB"/>
    <w:rsid w:val="003B72C9"/>
    <w:rsid w:val="003B7D80"/>
    <w:rsid w:val="003C04A6"/>
    <w:rsid w:val="003C4C2A"/>
    <w:rsid w:val="003C6830"/>
    <w:rsid w:val="003D1A0E"/>
    <w:rsid w:val="003D5168"/>
    <w:rsid w:val="003E3385"/>
    <w:rsid w:val="003E520B"/>
    <w:rsid w:val="003E52EC"/>
    <w:rsid w:val="003F7BC0"/>
    <w:rsid w:val="00401A31"/>
    <w:rsid w:val="004022C5"/>
    <w:rsid w:val="00403168"/>
    <w:rsid w:val="00405084"/>
    <w:rsid w:val="00405E11"/>
    <w:rsid w:val="00406891"/>
    <w:rsid w:val="00407063"/>
    <w:rsid w:val="00410D1F"/>
    <w:rsid w:val="00410E38"/>
    <w:rsid w:val="00413A5E"/>
    <w:rsid w:val="00413C94"/>
    <w:rsid w:val="00414D8C"/>
    <w:rsid w:val="00416188"/>
    <w:rsid w:val="00416192"/>
    <w:rsid w:val="0041625E"/>
    <w:rsid w:val="004165AD"/>
    <w:rsid w:val="00420E8A"/>
    <w:rsid w:val="00421CE6"/>
    <w:rsid w:val="00424675"/>
    <w:rsid w:val="00426729"/>
    <w:rsid w:val="004306A6"/>
    <w:rsid w:val="004341BF"/>
    <w:rsid w:val="00434D09"/>
    <w:rsid w:val="00434E56"/>
    <w:rsid w:val="00437FFA"/>
    <w:rsid w:val="0044100A"/>
    <w:rsid w:val="00441502"/>
    <w:rsid w:val="00442CB6"/>
    <w:rsid w:val="00443E4E"/>
    <w:rsid w:val="004454D0"/>
    <w:rsid w:val="00445716"/>
    <w:rsid w:val="00450A91"/>
    <w:rsid w:val="00454B13"/>
    <w:rsid w:val="00457B8E"/>
    <w:rsid w:val="004649FC"/>
    <w:rsid w:val="00473649"/>
    <w:rsid w:val="00474DB0"/>
    <w:rsid w:val="004757A6"/>
    <w:rsid w:val="00480A60"/>
    <w:rsid w:val="004818CD"/>
    <w:rsid w:val="00485C28"/>
    <w:rsid w:val="004865EF"/>
    <w:rsid w:val="00490008"/>
    <w:rsid w:val="00493623"/>
    <w:rsid w:val="00497367"/>
    <w:rsid w:val="004A2763"/>
    <w:rsid w:val="004A2EF5"/>
    <w:rsid w:val="004A341F"/>
    <w:rsid w:val="004A3AED"/>
    <w:rsid w:val="004A3C55"/>
    <w:rsid w:val="004A4437"/>
    <w:rsid w:val="004A5B49"/>
    <w:rsid w:val="004B07A6"/>
    <w:rsid w:val="004B1C74"/>
    <w:rsid w:val="004B2BF2"/>
    <w:rsid w:val="004B55BC"/>
    <w:rsid w:val="004B577E"/>
    <w:rsid w:val="004B7928"/>
    <w:rsid w:val="004C02D1"/>
    <w:rsid w:val="004C2BBF"/>
    <w:rsid w:val="004C38D8"/>
    <w:rsid w:val="004C45C6"/>
    <w:rsid w:val="004C5365"/>
    <w:rsid w:val="004D00C0"/>
    <w:rsid w:val="004D25FA"/>
    <w:rsid w:val="004E1662"/>
    <w:rsid w:val="004E7B65"/>
    <w:rsid w:val="004F04D4"/>
    <w:rsid w:val="004F0930"/>
    <w:rsid w:val="004F1BBD"/>
    <w:rsid w:val="004F265A"/>
    <w:rsid w:val="004F4D2E"/>
    <w:rsid w:val="004F5DD2"/>
    <w:rsid w:val="004F5ECF"/>
    <w:rsid w:val="004F7EA2"/>
    <w:rsid w:val="00500E8A"/>
    <w:rsid w:val="00500FC2"/>
    <w:rsid w:val="0050220F"/>
    <w:rsid w:val="0050284B"/>
    <w:rsid w:val="0050398F"/>
    <w:rsid w:val="00505E5B"/>
    <w:rsid w:val="0050735E"/>
    <w:rsid w:val="00510696"/>
    <w:rsid w:val="005109D6"/>
    <w:rsid w:val="00514AF8"/>
    <w:rsid w:val="00514BB2"/>
    <w:rsid w:val="00514C7A"/>
    <w:rsid w:val="00514E92"/>
    <w:rsid w:val="005202EA"/>
    <w:rsid w:val="0052680E"/>
    <w:rsid w:val="005271A8"/>
    <w:rsid w:val="00530287"/>
    <w:rsid w:val="0053065A"/>
    <w:rsid w:val="00530D06"/>
    <w:rsid w:val="00531CD8"/>
    <w:rsid w:val="00532ABA"/>
    <w:rsid w:val="00533CAE"/>
    <w:rsid w:val="0053507A"/>
    <w:rsid w:val="005350F3"/>
    <w:rsid w:val="00535742"/>
    <w:rsid w:val="00535C19"/>
    <w:rsid w:val="0053653B"/>
    <w:rsid w:val="005373C1"/>
    <w:rsid w:val="00537C0D"/>
    <w:rsid w:val="005421B5"/>
    <w:rsid w:val="00542513"/>
    <w:rsid w:val="005434F1"/>
    <w:rsid w:val="00543CDB"/>
    <w:rsid w:val="005501DC"/>
    <w:rsid w:val="00550873"/>
    <w:rsid w:val="005534D2"/>
    <w:rsid w:val="005535CA"/>
    <w:rsid w:val="00556573"/>
    <w:rsid w:val="005650CF"/>
    <w:rsid w:val="005650EB"/>
    <w:rsid w:val="00565645"/>
    <w:rsid w:val="005719A5"/>
    <w:rsid w:val="0057293E"/>
    <w:rsid w:val="0057359C"/>
    <w:rsid w:val="00574E03"/>
    <w:rsid w:val="005759D1"/>
    <w:rsid w:val="00576BE6"/>
    <w:rsid w:val="00576C34"/>
    <w:rsid w:val="00580455"/>
    <w:rsid w:val="00587598"/>
    <w:rsid w:val="005908AB"/>
    <w:rsid w:val="00594681"/>
    <w:rsid w:val="00595049"/>
    <w:rsid w:val="00596086"/>
    <w:rsid w:val="005969AB"/>
    <w:rsid w:val="005A0870"/>
    <w:rsid w:val="005A1640"/>
    <w:rsid w:val="005A2777"/>
    <w:rsid w:val="005A2BE6"/>
    <w:rsid w:val="005A5220"/>
    <w:rsid w:val="005A5BA2"/>
    <w:rsid w:val="005B01BA"/>
    <w:rsid w:val="005B1EAE"/>
    <w:rsid w:val="005B4207"/>
    <w:rsid w:val="005B622E"/>
    <w:rsid w:val="005B7B8B"/>
    <w:rsid w:val="005C3A90"/>
    <w:rsid w:val="005D422C"/>
    <w:rsid w:val="005D60BF"/>
    <w:rsid w:val="005D7160"/>
    <w:rsid w:val="005E004E"/>
    <w:rsid w:val="005E39DC"/>
    <w:rsid w:val="005E4825"/>
    <w:rsid w:val="005F544B"/>
    <w:rsid w:val="005F585D"/>
    <w:rsid w:val="005F5980"/>
    <w:rsid w:val="0060044D"/>
    <w:rsid w:val="00607158"/>
    <w:rsid w:val="0061356F"/>
    <w:rsid w:val="0061522E"/>
    <w:rsid w:val="0061783A"/>
    <w:rsid w:val="00617AA3"/>
    <w:rsid w:val="00620119"/>
    <w:rsid w:val="00623741"/>
    <w:rsid w:val="0062505D"/>
    <w:rsid w:val="00627174"/>
    <w:rsid w:val="00632CC4"/>
    <w:rsid w:val="00636084"/>
    <w:rsid w:val="006374AE"/>
    <w:rsid w:val="006441B5"/>
    <w:rsid w:val="00644679"/>
    <w:rsid w:val="006450F3"/>
    <w:rsid w:val="0064658C"/>
    <w:rsid w:val="00650742"/>
    <w:rsid w:val="006510A6"/>
    <w:rsid w:val="006529B0"/>
    <w:rsid w:val="006555B6"/>
    <w:rsid w:val="006611FC"/>
    <w:rsid w:val="0066201D"/>
    <w:rsid w:val="00663DBB"/>
    <w:rsid w:val="00665F3D"/>
    <w:rsid w:val="006662F4"/>
    <w:rsid w:val="006675CD"/>
    <w:rsid w:val="00671213"/>
    <w:rsid w:val="006724A0"/>
    <w:rsid w:val="006735D5"/>
    <w:rsid w:val="00673D9D"/>
    <w:rsid w:val="00674F90"/>
    <w:rsid w:val="00681937"/>
    <w:rsid w:val="00683ED6"/>
    <w:rsid w:val="006843B9"/>
    <w:rsid w:val="0068628C"/>
    <w:rsid w:val="006871A4"/>
    <w:rsid w:val="00691A30"/>
    <w:rsid w:val="006952B3"/>
    <w:rsid w:val="006A0C7C"/>
    <w:rsid w:val="006A20E5"/>
    <w:rsid w:val="006A33D8"/>
    <w:rsid w:val="006A4501"/>
    <w:rsid w:val="006A6A64"/>
    <w:rsid w:val="006B0201"/>
    <w:rsid w:val="006B04A1"/>
    <w:rsid w:val="006B0F4C"/>
    <w:rsid w:val="006B18E4"/>
    <w:rsid w:val="006B31B1"/>
    <w:rsid w:val="006B3697"/>
    <w:rsid w:val="006B6815"/>
    <w:rsid w:val="006C2E34"/>
    <w:rsid w:val="006C3ADF"/>
    <w:rsid w:val="006C5305"/>
    <w:rsid w:val="006D0E7D"/>
    <w:rsid w:val="006D1A4C"/>
    <w:rsid w:val="006D1FF3"/>
    <w:rsid w:val="006D4B4F"/>
    <w:rsid w:val="006D6BDA"/>
    <w:rsid w:val="006D6BF0"/>
    <w:rsid w:val="006E00CD"/>
    <w:rsid w:val="006E04F3"/>
    <w:rsid w:val="006E2C78"/>
    <w:rsid w:val="006E4381"/>
    <w:rsid w:val="006E5C27"/>
    <w:rsid w:val="006F1EC9"/>
    <w:rsid w:val="006F6C4E"/>
    <w:rsid w:val="006F7534"/>
    <w:rsid w:val="00702ECD"/>
    <w:rsid w:val="00703E5A"/>
    <w:rsid w:val="00707AAC"/>
    <w:rsid w:val="00710F32"/>
    <w:rsid w:val="007124C3"/>
    <w:rsid w:val="00713FD6"/>
    <w:rsid w:val="00714C50"/>
    <w:rsid w:val="007153D2"/>
    <w:rsid w:val="00715432"/>
    <w:rsid w:val="007255A6"/>
    <w:rsid w:val="00730925"/>
    <w:rsid w:val="00731605"/>
    <w:rsid w:val="007318B6"/>
    <w:rsid w:val="00731F5A"/>
    <w:rsid w:val="0073246B"/>
    <w:rsid w:val="00733095"/>
    <w:rsid w:val="00735DA9"/>
    <w:rsid w:val="007466BC"/>
    <w:rsid w:val="00750013"/>
    <w:rsid w:val="007513AE"/>
    <w:rsid w:val="0075163D"/>
    <w:rsid w:val="0075283E"/>
    <w:rsid w:val="007544ED"/>
    <w:rsid w:val="00756F63"/>
    <w:rsid w:val="00757A93"/>
    <w:rsid w:val="00757FF2"/>
    <w:rsid w:val="007604A2"/>
    <w:rsid w:val="0076613F"/>
    <w:rsid w:val="00767E04"/>
    <w:rsid w:val="007710B3"/>
    <w:rsid w:val="0077117C"/>
    <w:rsid w:val="007751F8"/>
    <w:rsid w:val="0077679B"/>
    <w:rsid w:val="0077747A"/>
    <w:rsid w:val="00781D53"/>
    <w:rsid w:val="00782697"/>
    <w:rsid w:val="0079419E"/>
    <w:rsid w:val="00797451"/>
    <w:rsid w:val="00797E22"/>
    <w:rsid w:val="007A08EA"/>
    <w:rsid w:val="007A4AB7"/>
    <w:rsid w:val="007B1AC5"/>
    <w:rsid w:val="007B359C"/>
    <w:rsid w:val="007B4549"/>
    <w:rsid w:val="007B493D"/>
    <w:rsid w:val="007B60B9"/>
    <w:rsid w:val="007B70B9"/>
    <w:rsid w:val="007B7FA9"/>
    <w:rsid w:val="007C4E54"/>
    <w:rsid w:val="007C6725"/>
    <w:rsid w:val="007C6D32"/>
    <w:rsid w:val="007D0933"/>
    <w:rsid w:val="007D53E0"/>
    <w:rsid w:val="007D691F"/>
    <w:rsid w:val="007D6A60"/>
    <w:rsid w:val="007D764F"/>
    <w:rsid w:val="007E0C4D"/>
    <w:rsid w:val="007E6A98"/>
    <w:rsid w:val="007F1108"/>
    <w:rsid w:val="007F6CB8"/>
    <w:rsid w:val="00800DE9"/>
    <w:rsid w:val="00800E00"/>
    <w:rsid w:val="00801D8B"/>
    <w:rsid w:val="008076A4"/>
    <w:rsid w:val="00810A8F"/>
    <w:rsid w:val="00811B43"/>
    <w:rsid w:val="00823A1B"/>
    <w:rsid w:val="00825370"/>
    <w:rsid w:val="00826CAD"/>
    <w:rsid w:val="00827684"/>
    <w:rsid w:val="00830425"/>
    <w:rsid w:val="008317E4"/>
    <w:rsid w:val="0083482A"/>
    <w:rsid w:val="00834D2E"/>
    <w:rsid w:val="0083639F"/>
    <w:rsid w:val="00844A34"/>
    <w:rsid w:val="00846C7D"/>
    <w:rsid w:val="0084724B"/>
    <w:rsid w:val="0085182E"/>
    <w:rsid w:val="00853090"/>
    <w:rsid w:val="0085311D"/>
    <w:rsid w:val="00854457"/>
    <w:rsid w:val="00855DFA"/>
    <w:rsid w:val="00860611"/>
    <w:rsid w:val="008606B2"/>
    <w:rsid w:val="00866E49"/>
    <w:rsid w:val="008679AE"/>
    <w:rsid w:val="008720C8"/>
    <w:rsid w:val="00877D26"/>
    <w:rsid w:val="008806DE"/>
    <w:rsid w:val="00881221"/>
    <w:rsid w:val="00882C68"/>
    <w:rsid w:val="0088384C"/>
    <w:rsid w:val="008842AF"/>
    <w:rsid w:val="00885E5E"/>
    <w:rsid w:val="00893BFB"/>
    <w:rsid w:val="00893FA1"/>
    <w:rsid w:val="00894E2D"/>
    <w:rsid w:val="00896CA6"/>
    <w:rsid w:val="008A071B"/>
    <w:rsid w:val="008A276F"/>
    <w:rsid w:val="008A3726"/>
    <w:rsid w:val="008A3B7F"/>
    <w:rsid w:val="008A3F22"/>
    <w:rsid w:val="008A56AC"/>
    <w:rsid w:val="008A635D"/>
    <w:rsid w:val="008A6731"/>
    <w:rsid w:val="008A6888"/>
    <w:rsid w:val="008B0D9E"/>
    <w:rsid w:val="008B5828"/>
    <w:rsid w:val="008B713B"/>
    <w:rsid w:val="008C3803"/>
    <w:rsid w:val="008C521F"/>
    <w:rsid w:val="008D1E4C"/>
    <w:rsid w:val="008D2718"/>
    <w:rsid w:val="008E156D"/>
    <w:rsid w:val="008E33A5"/>
    <w:rsid w:val="008E56F9"/>
    <w:rsid w:val="008E6109"/>
    <w:rsid w:val="008F137F"/>
    <w:rsid w:val="008F14DD"/>
    <w:rsid w:val="008F2DA1"/>
    <w:rsid w:val="008F33B4"/>
    <w:rsid w:val="008F6402"/>
    <w:rsid w:val="00900CBA"/>
    <w:rsid w:val="009010E7"/>
    <w:rsid w:val="0090155A"/>
    <w:rsid w:val="00902E4C"/>
    <w:rsid w:val="00904602"/>
    <w:rsid w:val="0090543C"/>
    <w:rsid w:val="00905D22"/>
    <w:rsid w:val="009065D1"/>
    <w:rsid w:val="00907857"/>
    <w:rsid w:val="00907B82"/>
    <w:rsid w:val="00913EDB"/>
    <w:rsid w:val="009262DB"/>
    <w:rsid w:val="0093154A"/>
    <w:rsid w:val="00932CF4"/>
    <w:rsid w:val="009344DA"/>
    <w:rsid w:val="0093470A"/>
    <w:rsid w:val="00945390"/>
    <w:rsid w:val="00945B2A"/>
    <w:rsid w:val="00945BBB"/>
    <w:rsid w:val="00947E1D"/>
    <w:rsid w:val="009503DD"/>
    <w:rsid w:val="00950987"/>
    <w:rsid w:val="009550B0"/>
    <w:rsid w:val="009615F3"/>
    <w:rsid w:val="0096191F"/>
    <w:rsid w:val="009655C1"/>
    <w:rsid w:val="00966C6C"/>
    <w:rsid w:val="00967C64"/>
    <w:rsid w:val="00970044"/>
    <w:rsid w:val="0097017A"/>
    <w:rsid w:val="00971065"/>
    <w:rsid w:val="00971AA3"/>
    <w:rsid w:val="00972D53"/>
    <w:rsid w:val="0097350E"/>
    <w:rsid w:val="00974497"/>
    <w:rsid w:val="00974CC5"/>
    <w:rsid w:val="009758CF"/>
    <w:rsid w:val="00980D6D"/>
    <w:rsid w:val="00981CEF"/>
    <w:rsid w:val="00982224"/>
    <w:rsid w:val="009831A3"/>
    <w:rsid w:val="00983933"/>
    <w:rsid w:val="00991A44"/>
    <w:rsid w:val="00991B30"/>
    <w:rsid w:val="009945BD"/>
    <w:rsid w:val="009A1B72"/>
    <w:rsid w:val="009A1DFE"/>
    <w:rsid w:val="009A38E5"/>
    <w:rsid w:val="009A7531"/>
    <w:rsid w:val="009B5D82"/>
    <w:rsid w:val="009C16DA"/>
    <w:rsid w:val="009C3DDA"/>
    <w:rsid w:val="009D051C"/>
    <w:rsid w:val="009D0E2F"/>
    <w:rsid w:val="009D0F7B"/>
    <w:rsid w:val="009D4606"/>
    <w:rsid w:val="009D588E"/>
    <w:rsid w:val="009D6733"/>
    <w:rsid w:val="009E312D"/>
    <w:rsid w:val="009E4BAE"/>
    <w:rsid w:val="009E7B7A"/>
    <w:rsid w:val="009E7BDA"/>
    <w:rsid w:val="009F0D8F"/>
    <w:rsid w:val="009F10E1"/>
    <w:rsid w:val="009F62E6"/>
    <w:rsid w:val="009F6696"/>
    <w:rsid w:val="009F7D9E"/>
    <w:rsid w:val="00A006B6"/>
    <w:rsid w:val="00A014C3"/>
    <w:rsid w:val="00A05E2B"/>
    <w:rsid w:val="00A0714F"/>
    <w:rsid w:val="00A07429"/>
    <w:rsid w:val="00A10D0F"/>
    <w:rsid w:val="00A11489"/>
    <w:rsid w:val="00A166D6"/>
    <w:rsid w:val="00A16946"/>
    <w:rsid w:val="00A20579"/>
    <w:rsid w:val="00A208A2"/>
    <w:rsid w:val="00A241F7"/>
    <w:rsid w:val="00A24DF4"/>
    <w:rsid w:val="00A25162"/>
    <w:rsid w:val="00A276E5"/>
    <w:rsid w:val="00A35416"/>
    <w:rsid w:val="00A35612"/>
    <w:rsid w:val="00A3646B"/>
    <w:rsid w:val="00A37537"/>
    <w:rsid w:val="00A42554"/>
    <w:rsid w:val="00A446AB"/>
    <w:rsid w:val="00A47768"/>
    <w:rsid w:val="00A52831"/>
    <w:rsid w:val="00A52F4F"/>
    <w:rsid w:val="00A53F37"/>
    <w:rsid w:val="00A56F69"/>
    <w:rsid w:val="00A57BA9"/>
    <w:rsid w:val="00A67351"/>
    <w:rsid w:val="00A71075"/>
    <w:rsid w:val="00A71A4A"/>
    <w:rsid w:val="00A71A90"/>
    <w:rsid w:val="00A7380C"/>
    <w:rsid w:val="00A73D16"/>
    <w:rsid w:val="00A7459F"/>
    <w:rsid w:val="00A75BE3"/>
    <w:rsid w:val="00A769D7"/>
    <w:rsid w:val="00A84AF2"/>
    <w:rsid w:val="00A867F5"/>
    <w:rsid w:val="00A86C8F"/>
    <w:rsid w:val="00A902A1"/>
    <w:rsid w:val="00A9144E"/>
    <w:rsid w:val="00A914F9"/>
    <w:rsid w:val="00AA0B45"/>
    <w:rsid w:val="00AA0C6B"/>
    <w:rsid w:val="00AA1A73"/>
    <w:rsid w:val="00AA57EA"/>
    <w:rsid w:val="00AB0CAA"/>
    <w:rsid w:val="00AB3065"/>
    <w:rsid w:val="00AB4150"/>
    <w:rsid w:val="00AB42D6"/>
    <w:rsid w:val="00AB5423"/>
    <w:rsid w:val="00AC005D"/>
    <w:rsid w:val="00AC3810"/>
    <w:rsid w:val="00AC52E4"/>
    <w:rsid w:val="00AC7436"/>
    <w:rsid w:val="00AD4FEE"/>
    <w:rsid w:val="00AD5C43"/>
    <w:rsid w:val="00AE7269"/>
    <w:rsid w:val="00AF4B13"/>
    <w:rsid w:val="00B00CF0"/>
    <w:rsid w:val="00B01BD0"/>
    <w:rsid w:val="00B02C70"/>
    <w:rsid w:val="00B032C0"/>
    <w:rsid w:val="00B06C7A"/>
    <w:rsid w:val="00B06E3E"/>
    <w:rsid w:val="00B11EAB"/>
    <w:rsid w:val="00B11F00"/>
    <w:rsid w:val="00B13407"/>
    <w:rsid w:val="00B14FD6"/>
    <w:rsid w:val="00B165A2"/>
    <w:rsid w:val="00B228D9"/>
    <w:rsid w:val="00B22B1C"/>
    <w:rsid w:val="00B314C8"/>
    <w:rsid w:val="00B33D89"/>
    <w:rsid w:val="00B34A7A"/>
    <w:rsid w:val="00B35D4B"/>
    <w:rsid w:val="00B42593"/>
    <w:rsid w:val="00B446B3"/>
    <w:rsid w:val="00B448F6"/>
    <w:rsid w:val="00B47F20"/>
    <w:rsid w:val="00B47F6B"/>
    <w:rsid w:val="00B513FE"/>
    <w:rsid w:val="00B613AB"/>
    <w:rsid w:val="00B6178E"/>
    <w:rsid w:val="00B63BB4"/>
    <w:rsid w:val="00B64257"/>
    <w:rsid w:val="00B643FB"/>
    <w:rsid w:val="00B647C8"/>
    <w:rsid w:val="00B657A8"/>
    <w:rsid w:val="00B70406"/>
    <w:rsid w:val="00B728E4"/>
    <w:rsid w:val="00B74B2B"/>
    <w:rsid w:val="00B75402"/>
    <w:rsid w:val="00B81E6E"/>
    <w:rsid w:val="00B82401"/>
    <w:rsid w:val="00B82B8F"/>
    <w:rsid w:val="00B82E2E"/>
    <w:rsid w:val="00B833F5"/>
    <w:rsid w:val="00B85BEB"/>
    <w:rsid w:val="00B86680"/>
    <w:rsid w:val="00B875E3"/>
    <w:rsid w:val="00B87FE6"/>
    <w:rsid w:val="00B9056D"/>
    <w:rsid w:val="00B90D5B"/>
    <w:rsid w:val="00B915B0"/>
    <w:rsid w:val="00B919AC"/>
    <w:rsid w:val="00B925CF"/>
    <w:rsid w:val="00B944F2"/>
    <w:rsid w:val="00B97949"/>
    <w:rsid w:val="00B97BF5"/>
    <w:rsid w:val="00B97C6B"/>
    <w:rsid w:val="00BA0518"/>
    <w:rsid w:val="00BA0A00"/>
    <w:rsid w:val="00BA41E3"/>
    <w:rsid w:val="00BA5B5B"/>
    <w:rsid w:val="00BB0761"/>
    <w:rsid w:val="00BB2707"/>
    <w:rsid w:val="00BB575F"/>
    <w:rsid w:val="00BB6B93"/>
    <w:rsid w:val="00BC0681"/>
    <w:rsid w:val="00BC11F2"/>
    <w:rsid w:val="00BC13E8"/>
    <w:rsid w:val="00BC29FC"/>
    <w:rsid w:val="00BC3310"/>
    <w:rsid w:val="00BC3605"/>
    <w:rsid w:val="00BC6148"/>
    <w:rsid w:val="00BC65A0"/>
    <w:rsid w:val="00BC7CBC"/>
    <w:rsid w:val="00BD2C05"/>
    <w:rsid w:val="00BD5F67"/>
    <w:rsid w:val="00BD68A3"/>
    <w:rsid w:val="00BD7FF7"/>
    <w:rsid w:val="00BF0AB7"/>
    <w:rsid w:val="00BF3A61"/>
    <w:rsid w:val="00BF3B74"/>
    <w:rsid w:val="00C0090C"/>
    <w:rsid w:val="00C01741"/>
    <w:rsid w:val="00C05332"/>
    <w:rsid w:val="00C12887"/>
    <w:rsid w:val="00C163AE"/>
    <w:rsid w:val="00C16622"/>
    <w:rsid w:val="00C22A1E"/>
    <w:rsid w:val="00C24AF6"/>
    <w:rsid w:val="00C258AC"/>
    <w:rsid w:val="00C26E13"/>
    <w:rsid w:val="00C270EF"/>
    <w:rsid w:val="00C3673B"/>
    <w:rsid w:val="00C418BB"/>
    <w:rsid w:val="00C42EEC"/>
    <w:rsid w:val="00C4652D"/>
    <w:rsid w:val="00C50AF2"/>
    <w:rsid w:val="00C51852"/>
    <w:rsid w:val="00C52EDE"/>
    <w:rsid w:val="00C5444E"/>
    <w:rsid w:val="00C55546"/>
    <w:rsid w:val="00C5672C"/>
    <w:rsid w:val="00C6157F"/>
    <w:rsid w:val="00C63001"/>
    <w:rsid w:val="00C67261"/>
    <w:rsid w:val="00C71F5C"/>
    <w:rsid w:val="00C722E7"/>
    <w:rsid w:val="00C83712"/>
    <w:rsid w:val="00C8412A"/>
    <w:rsid w:val="00C87A0E"/>
    <w:rsid w:val="00C911CF"/>
    <w:rsid w:val="00C92BFC"/>
    <w:rsid w:val="00C93826"/>
    <w:rsid w:val="00C94048"/>
    <w:rsid w:val="00CA0F16"/>
    <w:rsid w:val="00CA1DE4"/>
    <w:rsid w:val="00CA224D"/>
    <w:rsid w:val="00CA2F6C"/>
    <w:rsid w:val="00CA5AB2"/>
    <w:rsid w:val="00CA6CF4"/>
    <w:rsid w:val="00CA79CE"/>
    <w:rsid w:val="00CB3978"/>
    <w:rsid w:val="00CB4179"/>
    <w:rsid w:val="00CB6DF6"/>
    <w:rsid w:val="00CB6F7A"/>
    <w:rsid w:val="00CC3178"/>
    <w:rsid w:val="00CC34A1"/>
    <w:rsid w:val="00CC3607"/>
    <w:rsid w:val="00CC365F"/>
    <w:rsid w:val="00CD0647"/>
    <w:rsid w:val="00CE23F5"/>
    <w:rsid w:val="00CE6A59"/>
    <w:rsid w:val="00CE70A2"/>
    <w:rsid w:val="00CE7455"/>
    <w:rsid w:val="00CE7F03"/>
    <w:rsid w:val="00CF7097"/>
    <w:rsid w:val="00D11F1B"/>
    <w:rsid w:val="00D14055"/>
    <w:rsid w:val="00D1663A"/>
    <w:rsid w:val="00D16DC1"/>
    <w:rsid w:val="00D21A7D"/>
    <w:rsid w:val="00D24194"/>
    <w:rsid w:val="00D2436D"/>
    <w:rsid w:val="00D25D0A"/>
    <w:rsid w:val="00D268E8"/>
    <w:rsid w:val="00D2794A"/>
    <w:rsid w:val="00D27F48"/>
    <w:rsid w:val="00D30C1C"/>
    <w:rsid w:val="00D30E51"/>
    <w:rsid w:val="00D32683"/>
    <w:rsid w:val="00D329A7"/>
    <w:rsid w:val="00D3579C"/>
    <w:rsid w:val="00D35882"/>
    <w:rsid w:val="00D35E93"/>
    <w:rsid w:val="00D40533"/>
    <w:rsid w:val="00D41318"/>
    <w:rsid w:val="00D4141E"/>
    <w:rsid w:val="00D436EC"/>
    <w:rsid w:val="00D43F28"/>
    <w:rsid w:val="00D4434E"/>
    <w:rsid w:val="00D45CFA"/>
    <w:rsid w:val="00D474C3"/>
    <w:rsid w:val="00D50805"/>
    <w:rsid w:val="00D51247"/>
    <w:rsid w:val="00D54842"/>
    <w:rsid w:val="00D56AE7"/>
    <w:rsid w:val="00D610E4"/>
    <w:rsid w:val="00D64837"/>
    <w:rsid w:val="00D64DD7"/>
    <w:rsid w:val="00D70486"/>
    <w:rsid w:val="00D75C0F"/>
    <w:rsid w:val="00D75DAF"/>
    <w:rsid w:val="00D760B4"/>
    <w:rsid w:val="00D8047E"/>
    <w:rsid w:val="00D817BE"/>
    <w:rsid w:val="00D82548"/>
    <w:rsid w:val="00D82EC1"/>
    <w:rsid w:val="00D86606"/>
    <w:rsid w:val="00D90119"/>
    <w:rsid w:val="00D92B8B"/>
    <w:rsid w:val="00D93E20"/>
    <w:rsid w:val="00D97754"/>
    <w:rsid w:val="00D978B4"/>
    <w:rsid w:val="00D97B29"/>
    <w:rsid w:val="00DA0C55"/>
    <w:rsid w:val="00DA18BA"/>
    <w:rsid w:val="00DB147F"/>
    <w:rsid w:val="00DB2447"/>
    <w:rsid w:val="00DB2686"/>
    <w:rsid w:val="00DB3B1A"/>
    <w:rsid w:val="00DB76A3"/>
    <w:rsid w:val="00DC104E"/>
    <w:rsid w:val="00DC18C7"/>
    <w:rsid w:val="00DC2E2D"/>
    <w:rsid w:val="00DC3E81"/>
    <w:rsid w:val="00DD1863"/>
    <w:rsid w:val="00DD228F"/>
    <w:rsid w:val="00DD2F16"/>
    <w:rsid w:val="00DD55C2"/>
    <w:rsid w:val="00DE0EA3"/>
    <w:rsid w:val="00DE25B5"/>
    <w:rsid w:val="00DE5640"/>
    <w:rsid w:val="00DE5BDC"/>
    <w:rsid w:val="00DF0A15"/>
    <w:rsid w:val="00DF35E1"/>
    <w:rsid w:val="00DF5092"/>
    <w:rsid w:val="00DF5584"/>
    <w:rsid w:val="00E01020"/>
    <w:rsid w:val="00E020BF"/>
    <w:rsid w:val="00E030F9"/>
    <w:rsid w:val="00E06EBB"/>
    <w:rsid w:val="00E13BFD"/>
    <w:rsid w:val="00E1408B"/>
    <w:rsid w:val="00E15407"/>
    <w:rsid w:val="00E20055"/>
    <w:rsid w:val="00E22BAC"/>
    <w:rsid w:val="00E23853"/>
    <w:rsid w:val="00E30D00"/>
    <w:rsid w:val="00E3183B"/>
    <w:rsid w:val="00E31B4E"/>
    <w:rsid w:val="00E32853"/>
    <w:rsid w:val="00E34236"/>
    <w:rsid w:val="00E34424"/>
    <w:rsid w:val="00E35EF2"/>
    <w:rsid w:val="00E36B82"/>
    <w:rsid w:val="00E37DF1"/>
    <w:rsid w:val="00E47401"/>
    <w:rsid w:val="00E5305F"/>
    <w:rsid w:val="00E555AF"/>
    <w:rsid w:val="00E57B36"/>
    <w:rsid w:val="00E6025F"/>
    <w:rsid w:val="00E61C12"/>
    <w:rsid w:val="00E6262C"/>
    <w:rsid w:val="00E65812"/>
    <w:rsid w:val="00E65A6D"/>
    <w:rsid w:val="00E65CFE"/>
    <w:rsid w:val="00E65FA3"/>
    <w:rsid w:val="00E75619"/>
    <w:rsid w:val="00E7662D"/>
    <w:rsid w:val="00E77340"/>
    <w:rsid w:val="00E804FD"/>
    <w:rsid w:val="00E811A8"/>
    <w:rsid w:val="00E844DB"/>
    <w:rsid w:val="00E86A97"/>
    <w:rsid w:val="00E86D5D"/>
    <w:rsid w:val="00E87355"/>
    <w:rsid w:val="00EA1B51"/>
    <w:rsid w:val="00EA59B0"/>
    <w:rsid w:val="00EA7E7B"/>
    <w:rsid w:val="00EB08DF"/>
    <w:rsid w:val="00EB2890"/>
    <w:rsid w:val="00EB4900"/>
    <w:rsid w:val="00EB57F5"/>
    <w:rsid w:val="00EB5907"/>
    <w:rsid w:val="00EB6B56"/>
    <w:rsid w:val="00EC040E"/>
    <w:rsid w:val="00EC0FDC"/>
    <w:rsid w:val="00EC441D"/>
    <w:rsid w:val="00EC4BD7"/>
    <w:rsid w:val="00EC4EAE"/>
    <w:rsid w:val="00ED030F"/>
    <w:rsid w:val="00ED12E4"/>
    <w:rsid w:val="00ED1AB3"/>
    <w:rsid w:val="00ED2FA9"/>
    <w:rsid w:val="00ED361A"/>
    <w:rsid w:val="00ED3BBD"/>
    <w:rsid w:val="00ED3E34"/>
    <w:rsid w:val="00ED3FA8"/>
    <w:rsid w:val="00ED6BC2"/>
    <w:rsid w:val="00ED6E19"/>
    <w:rsid w:val="00EE4077"/>
    <w:rsid w:val="00EE4C7F"/>
    <w:rsid w:val="00EF077F"/>
    <w:rsid w:val="00EF5D20"/>
    <w:rsid w:val="00EF7133"/>
    <w:rsid w:val="00F00C78"/>
    <w:rsid w:val="00F027FD"/>
    <w:rsid w:val="00F0412B"/>
    <w:rsid w:val="00F07C7B"/>
    <w:rsid w:val="00F10285"/>
    <w:rsid w:val="00F120B1"/>
    <w:rsid w:val="00F12EA8"/>
    <w:rsid w:val="00F12F9B"/>
    <w:rsid w:val="00F14D2A"/>
    <w:rsid w:val="00F16998"/>
    <w:rsid w:val="00F23682"/>
    <w:rsid w:val="00F24D57"/>
    <w:rsid w:val="00F26A00"/>
    <w:rsid w:val="00F34C94"/>
    <w:rsid w:val="00F35C5B"/>
    <w:rsid w:val="00F36199"/>
    <w:rsid w:val="00F37571"/>
    <w:rsid w:val="00F3777E"/>
    <w:rsid w:val="00F43248"/>
    <w:rsid w:val="00F44852"/>
    <w:rsid w:val="00F4664B"/>
    <w:rsid w:val="00F53A9E"/>
    <w:rsid w:val="00F55E05"/>
    <w:rsid w:val="00F566C8"/>
    <w:rsid w:val="00F5755C"/>
    <w:rsid w:val="00F60185"/>
    <w:rsid w:val="00F646E9"/>
    <w:rsid w:val="00F65E37"/>
    <w:rsid w:val="00F66CD9"/>
    <w:rsid w:val="00F67A1C"/>
    <w:rsid w:val="00F70A21"/>
    <w:rsid w:val="00F743BB"/>
    <w:rsid w:val="00F76AFC"/>
    <w:rsid w:val="00F8310A"/>
    <w:rsid w:val="00F83CD8"/>
    <w:rsid w:val="00F83F05"/>
    <w:rsid w:val="00F84518"/>
    <w:rsid w:val="00F87C3E"/>
    <w:rsid w:val="00F93922"/>
    <w:rsid w:val="00F941DB"/>
    <w:rsid w:val="00F9610B"/>
    <w:rsid w:val="00F96524"/>
    <w:rsid w:val="00F96EFC"/>
    <w:rsid w:val="00F97CE7"/>
    <w:rsid w:val="00FA6AB1"/>
    <w:rsid w:val="00FA79D0"/>
    <w:rsid w:val="00FA7A3C"/>
    <w:rsid w:val="00FB02A6"/>
    <w:rsid w:val="00FB09D6"/>
    <w:rsid w:val="00FB0E12"/>
    <w:rsid w:val="00FB1B0C"/>
    <w:rsid w:val="00FB750D"/>
    <w:rsid w:val="00FC1342"/>
    <w:rsid w:val="00FC1F97"/>
    <w:rsid w:val="00FC2AEB"/>
    <w:rsid w:val="00FC3E0E"/>
    <w:rsid w:val="00FC5795"/>
    <w:rsid w:val="00FD0808"/>
    <w:rsid w:val="00FD411C"/>
    <w:rsid w:val="00FD597C"/>
    <w:rsid w:val="00FD5EA5"/>
    <w:rsid w:val="00FE1CD0"/>
    <w:rsid w:val="00FE3F2D"/>
    <w:rsid w:val="00FF1E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v:textbox inset="5.85pt,.7pt,5.85pt,.7pt"/>
    </o:shapedefaults>
    <o:shapelayout v:ext="edit">
      <o:idmap v:ext="edit" data="1"/>
    </o:shapelayout>
  </w:shapeDefaults>
  <w:doNotEmbedSmartTags/>
  <w:decimalSymbol w:val="."/>
  <w:listSeparator w:val=","/>
  <w14:docId w14:val="5085B492"/>
  <w15:chartTrackingRefBased/>
  <w15:docId w15:val="{BAB93929-8C61-4D55-8663-AF9DFE190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220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43" w:lineRule="exact"/>
      <w:jc w:val="both"/>
    </w:pPr>
    <w:rPr>
      <w:rFonts w:eastAsia="ＭＳ ゴシック" w:cs="ＭＳ ゴシック"/>
      <w:spacing w:val="8"/>
      <w:sz w:val="21"/>
      <w:szCs w:val="21"/>
    </w:rPr>
  </w:style>
  <w:style w:type="table" w:styleId="a4">
    <w:name w:val="Table Grid"/>
    <w:basedOn w:val="a1"/>
    <w:rsid w:val="00F041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52680E"/>
    <w:rPr>
      <w:rFonts w:ascii="Arial" w:eastAsia="ＭＳ ゴシック" w:hAnsi="Arial"/>
      <w:sz w:val="18"/>
      <w:szCs w:val="18"/>
    </w:rPr>
  </w:style>
  <w:style w:type="paragraph" w:styleId="a6">
    <w:name w:val="Date"/>
    <w:basedOn w:val="a"/>
    <w:next w:val="a"/>
    <w:rsid w:val="006E5C27"/>
  </w:style>
  <w:style w:type="paragraph" w:styleId="a7">
    <w:name w:val="header"/>
    <w:basedOn w:val="a"/>
    <w:link w:val="a8"/>
    <w:uiPriority w:val="99"/>
    <w:unhideWhenUsed/>
    <w:rsid w:val="00E020BF"/>
    <w:pPr>
      <w:tabs>
        <w:tab w:val="center" w:pos="4252"/>
        <w:tab w:val="right" w:pos="8504"/>
      </w:tabs>
      <w:snapToGrid w:val="0"/>
    </w:pPr>
  </w:style>
  <w:style w:type="character" w:customStyle="1" w:styleId="a8">
    <w:name w:val="ヘッダー (文字)"/>
    <w:link w:val="a7"/>
    <w:uiPriority w:val="99"/>
    <w:rsid w:val="00E020BF"/>
    <w:rPr>
      <w:kern w:val="2"/>
      <w:sz w:val="21"/>
      <w:szCs w:val="24"/>
    </w:rPr>
  </w:style>
  <w:style w:type="paragraph" w:styleId="a9">
    <w:name w:val="footer"/>
    <w:basedOn w:val="a"/>
    <w:link w:val="aa"/>
    <w:uiPriority w:val="99"/>
    <w:unhideWhenUsed/>
    <w:rsid w:val="00E020BF"/>
    <w:pPr>
      <w:tabs>
        <w:tab w:val="center" w:pos="4252"/>
        <w:tab w:val="right" w:pos="8504"/>
      </w:tabs>
      <w:snapToGrid w:val="0"/>
    </w:pPr>
  </w:style>
  <w:style w:type="character" w:customStyle="1" w:styleId="aa">
    <w:name w:val="フッター (文字)"/>
    <w:link w:val="a9"/>
    <w:uiPriority w:val="99"/>
    <w:rsid w:val="00E020BF"/>
    <w:rPr>
      <w:kern w:val="2"/>
      <w:sz w:val="21"/>
      <w:szCs w:val="24"/>
    </w:rPr>
  </w:style>
  <w:style w:type="character" w:styleId="ab">
    <w:name w:val="annotation reference"/>
    <w:basedOn w:val="a0"/>
    <w:uiPriority w:val="99"/>
    <w:semiHidden/>
    <w:unhideWhenUsed/>
    <w:rsid w:val="00A902A1"/>
    <w:rPr>
      <w:sz w:val="18"/>
      <w:szCs w:val="18"/>
    </w:rPr>
  </w:style>
  <w:style w:type="paragraph" w:styleId="ac">
    <w:name w:val="annotation text"/>
    <w:basedOn w:val="a"/>
    <w:link w:val="ad"/>
    <w:uiPriority w:val="99"/>
    <w:semiHidden/>
    <w:unhideWhenUsed/>
    <w:rsid w:val="00A902A1"/>
    <w:pPr>
      <w:jc w:val="left"/>
    </w:pPr>
  </w:style>
  <w:style w:type="character" w:customStyle="1" w:styleId="ad">
    <w:name w:val="コメント文字列 (文字)"/>
    <w:basedOn w:val="a0"/>
    <w:link w:val="ac"/>
    <w:uiPriority w:val="99"/>
    <w:semiHidden/>
    <w:rsid w:val="00A902A1"/>
    <w:rPr>
      <w:kern w:val="2"/>
      <w:sz w:val="21"/>
      <w:szCs w:val="24"/>
    </w:rPr>
  </w:style>
  <w:style w:type="paragraph" w:styleId="ae">
    <w:name w:val="annotation subject"/>
    <w:basedOn w:val="ac"/>
    <w:next w:val="ac"/>
    <w:link w:val="af"/>
    <w:uiPriority w:val="99"/>
    <w:semiHidden/>
    <w:unhideWhenUsed/>
    <w:rsid w:val="00A902A1"/>
    <w:rPr>
      <w:b/>
      <w:bCs/>
    </w:rPr>
  </w:style>
  <w:style w:type="character" w:customStyle="1" w:styleId="af">
    <w:name w:val="コメント内容 (文字)"/>
    <w:basedOn w:val="ad"/>
    <w:link w:val="ae"/>
    <w:uiPriority w:val="99"/>
    <w:semiHidden/>
    <w:rsid w:val="00A902A1"/>
    <w:rPr>
      <w:b/>
      <w:bCs/>
      <w:kern w:val="2"/>
      <w:sz w:val="21"/>
      <w:szCs w:val="24"/>
    </w:rPr>
  </w:style>
  <w:style w:type="paragraph" w:styleId="af0">
    <w:name w:val="List Paragraph"/>
    <w:basedOn w:val="a"/>
    <w:uiPriority w:val="34"/>
    <w:qFormat/>
    <w:rsid w:val="0012293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990403">
      <w:bodyDiv w:val="1"/>
      <w:marLeft w:val="0"/>
      <w:marRight w:val="0"/>
      <w:marTop w:val="0"/>
      <w:marBottom w:val="0"/>
      <w:divBdr>
        <w:top w:val="none" w:sz="0" w:space="0" w:color="auto"/>
        <w:left w:val="none" w:sz="0" w:space="0" w:color="auto"/>
        <w:bottom w:val="none" w:sz="0" w:space="0" w:color="auto"/>
        <w:right w:val="none" w:sz="0" w:space="0" w:color="auto"/>
      </w:divBdr>
    </w:div>
    <w:div w:id="524443768">
      <w:bodyDiv w:val="1"/>
      <w:marLeft w:val="0"/>
      <w:marRight w:val="0"/>
      <w:marTop w:val="0"/>
      <w:marBottom w:val="0"/>
      <w:divBdr>
        <w:top w:val="none" w:sz="0" w:space="0" w:color="auto"/>
        <w:left w:val="none" w:sz="0" w:space="0" w:color="auto"/>
        <w:bottom w:val="none" w:sz="0" w:space="0" w:color="auto"/>
        <w:right w:val="none" w:sz="0" w:space="0" w:color="auto"/>
      </w:divBdr>
    </w:div>
    <w:div w:id="551501952">
      <w:bodyDiv w:val="1"/>
      <w:marLeft w:val="0"/>
      <w:marRight w:val="0"/>
      <w:marTop w:val="0"/>
      <w:marBottom w:val="0"/>
      <w:divBdr>
        <w:top w:val="none" w:sz="0" w:space="0" w:color="auto"/>
        <w:left w:val="none" w:sz="0" w:space="0" w:color="auto"/>
        <w:bottom w:val="none" w:sz="0" w:space="0" w:color="auto"/>
        <w:right w:val="none" w:sz="0" w:space="0" w:color="auto"/>
      </w:divBdr>
    </w:div>
    <w:div w:id="560795220">
      <w:bodyDiv w:val="1"/>
      <w:marLeft w:val="0"/>
      <w:marRight w:val="0"/>
      <w:marTop w:val="0"/>
      <w:marBottom w:val="0"/>
      <w:divBdr>
        <w:top w:val="none" w:sz="0" w:space="0" w:color="auto"/>
        <w:left w:val="none" w:sz="0" w:space="0" w:color="auto"/>
        <w:bottom w:val="none" w:sz="0" w:space="0" w:color="auto"/>
        <w:right w:val="none" w:sz="0" w:space="0" w:color="auto"/>
      </w:divBdr>
    </w:div>
    <w:div w:id="621107941">
      <w:bodyDiv w:val="1"/>
      <w:marLeft w:val="0"/>
      <w:marRight w:val="0"/>
      <w:marTop w:val="0"/>
      <w:marBottom w:val="0"/>
      <w:divBdr>
        <w:top w:val="none" w:sz="0" w:space="0" w:color="auto"/>
        <w:left w:val="none" w:sz="0" w:space="0" w:color="auto"/>
        <w:bottom w:val="none" w:sz="0" w:space="0" w:color="auto"/>
        <w:right w:val="none" w:sz="0" w:space="0" w:color="auto"/>
      </w:divBdr>
    </w:div>
    <w:div w:id="633830835">
      <w:bodyDiv w:val="1"/>
      <w:marLeft w:val="0"/>
      <w:marRight w:val="0"/>
      <w:marTop w:val="0"/>
      <w:marBottom w:val="0"/>
      <w:divBdr>
        <w:top w:val="none" w:sz="0" w:space="0" w:color="auto"/>
        <w:left w:val="none" w:sz="0" w:space="0" w:color="auto"/>
        <w:bottom w:val="none" w:sz="0" w:space="0" w:color="auto"/>
        <w:right w:val="none" w:sz="0" w:space="0" w:color="auto"/>
      </w:divBdr>
    </w:div>
    <w:div w:id="647976712">
      <w:bodyDiv w:val="1"/>
      <w:marLeft w:val="0"/>
      <w:marRight w:val="0"/>
      <w:marTop w:val="0"/>
      <w:marBottom w:val="0"/>
      <w:divBdr>
        <w:top w:val="none" w:sz="0" w:space="0" w:color="auto"/>
        <w:left w:val="none" w:sz="0" w:space="0" w:color="auto"/>
        <w:bottom w:val="none" w:sz="0" w:space="0" w:color="auto"/>
        <w:right w:val="none" w:sz="0" w:space="0" w:color="auto"/>
      </w:divBdr>
    </w:div>
    <w:div w:id="725645225">
      <w:bodyDiv w:val="1"/>
      <w:marLeft w:val="0"/>
      <w:marRight w:val="0"/>
      <w:marTop w:val="0"/>
      <w:marBottom w:val="0"/>
      <w:divBdr>
        <w:top w:val="none" w:sz="0" w:space="0" w:color="auto"/>
        <w:left w:val="none" w:sz="0" w:space="0" w:color="auto"/>
        <w:bottom w:val="none" w:sz="0" w:space="0" w:color="auto"/>
        <w:right w:val="none" w:sz="0" w:space="0" w:color="auto"/>
      </w:divBdr>
    </w:div>
    <w:div w:id="932085423">
      <w:bodyDiv w:val="1"/>
      <w:marLeft w:val="0"/>
      <w:marRight w:val="0"/>
      <w:marTop w:val="0"/>
      <w:marBottom w:val="0"/>
      <w:divBdr>
        <w:top w:val="none" w:sz="0" w:space="0" w:color="auto"/>
        <w:left w:val="none" w:sz="0" w:space="0" w:color="auto"/>
        <w:bottom w:val="none" w:sz="0" w:space="0" w:color="auto"/>
        <w:right w:val="none" w:sz="0" w:space="0" w:color="auto"/>
      </w:divBdr>
    </w:div>
    <w:div w:id="942809903">
      <w:bodyDiv w:val="1"/>
      <w:marLeft w:val="0"/>
      <w:marRight w:val="0"/>
      <w:marTop w:val="0"/>
      <w:marBottom w:val="0"/>
      <w:divBdr>
        <w:top w:val="none" w:sz="0" w:space="0" w:color="auto"/>
        <w:left w:val="none" w:sz="0" w:space="0" w:color="auto"/>
        <w:bottom w:val="none" w:sz="0" w:space="0" w:color="auto"/>
        <w:right w:val="none" w:sz="0" w:space="0" w:color="auto"/>
      </w:divBdr>
    </w:div>
    <w:div w:id="969285034">
      <w:bodyDiv w:val="1"/>
      <w:marLeft w:val="0"/>
      <w:marRight w:val="0"/>
      <w:marTop w:val="0"/>
      <w:marBottom w:val="0"/>
      <w:divBdr>
        <w:top w:val="none" w:sz="0" w:space="0" w:color="auto"/>
        <w:left w:val="none" w:sz="0" w:space="0" w:color="auto"/>
        <w:bottom w:val="none" w:sz="0" w:space="0" w:color="auto"/>
        <w:right w:val="none" w:sz="0" w:space="0" w:color="auto"/>
      </w:divBdr>
    </w:div>
    <w:div w:id="1016733152">
      <w:bodyDiv w:val="1"/>
      <w:marLeft w:val="0"/>
      <w:marRight w:val="0"/>
      <w:marTop w:val="0"/>
      <w:marBottom w:val="0"/>
      <w:divBdr>
        <w:top w:val="none" w:sz="0" w:space="0" w:color="auto"/>
        <w:left w:val="none" w:sz="0" w:space="0" w:color="auto"/>
        <w:bottom w:val="none" w:sz="0" w:space="0" w:color="auto"/>
        <w:right w:val="none" w:sz="0" w:space="0" w:color="auto"/>
      </w:divBdr>
    </w:div>
    <w:div w:id="1115172168">
      <w:bodyDiv w:val="1"/>
      <w:marLeft w:val="0"/>
      <w:marRight w:val="0"/>
      <w:marTop w:val="0"/>
      <w:marBottom w:val="0"/>
      <w:divBdr>
        <w:top w:val="none" w:sz="0" w:space="0" w:color="auto"/>
        <w:left w:val="none" w:sz="0" w:space="0" w:color="auto"/>
        <w:bottom w:val="none" w:sz="0" w:space="0" w:color="auto"/>
        <w:right w:val="none" w:sz="0" w:space="0" w:color="auto"/>
      </w:divBdr>
    </w:div>
    <w:div w:id="1137644039">
      <w:bodyDiv w:val="1"/>
      <w:marLeft w:val="0"/>
      <w:marRight w:val="0"/>
      <w:marTop w:val="0"/>
      <w:marBottom w:val="0"/>
      <w:divBdr>
        <w:top w:val="none" w:sz="0" w:space="0" w:color="auto"/>
        <w:left w:val="none" w:sz="0" w:space="0" w:color="auto"/>
        <w:bottom w:val="none" w:sz="0" w:space="0" w:color="auto"/>
        <w:right w:val="none" w:sz="0" w:space="0" w:color="auto"/>
      </w:divBdr>
    </w:div>
    <w:div w:id="1257515353">
      <w:bodyDiv w:val="1"/>
      <w:marLeft w:val="0"/>
      <w:marRight w:val="0"/>
      <w:marTop w:val="0"/>
      <w:marBottom w:val="0"/>
      <w:divBdr>
        <w:top w:val="none" w:sz="0" w:space="0" w:color="auto"/>
        <w:left w:val="none" w:sz="0" w:space="0" w:color="auto"/>
        <w:bottom w:val="none" w:sz="0" w:space="0" w:color="auto"/>
        <w:right w:val="none" w:sz="0" w:space="0" w:color="auto"/>
      </w:divBdr>
    </w:div>
    <w:div w:id="1258714741">
      <w:bodyDiv w:val="1"/>
      <w:marLeft w:val="0"/>
      <w:marRight w:val="0"/>
      <w:marTop w:val="0"/>
      <w:marBottom w:val="0"/>
      <w:divBdr>
        <w:top w:val="none" w:sz="0" w:space="0" w:color="auto"/>
        <w:left w:val="none" w:sz="0" w:space="0" w:color="auto"/>
        <w:bottom w:val="none" w:sz="0" w:space="0" w:color="auto"/>
        <w:right w:val="none" w:sz="0" w:space="0" w:color="auto"/>
      </w:divBdr>
    </w:div>
    <w:div w:id="1324358039">
      <w:bodyDiv w:val="1"/>
      <w:marLeft w:val="0"/>
      <w:marRight w:val="0"/>
      <w:marTop w:val="0"/>
      <w:marBottom w:val="0"/>
      <w:divBdr>
        <w:top w:val="none" w:sz="0" w:space="0" w:color="auto"/>
        <w:left w:val="none" w:sz="0" w:space="0" w:color="auto"/>
        <w:bottom w:val="none" w:sz="0" w:space="0" w:color="auto"/>
        <w:right w:val="none" w:sz="0" w:space="0" w:color="auto"/>
      </w:divBdr>
    </w:div>
    <w:div w:id="1420180164">
      <w:bodyDiv w:val="1"/>
      <w:marLeft w:val="0"/>
      <w:marRight w:val="0"/>
      <w:marTop w:val="0"/>
      <w:marBottom w:val="0"/>
      <w:divBdr>
        <w:top w:val="none" w:sz="0" w:space="0" w:color="auto"/>
        <w:left w:val="none" w:sz="0" w:space="0" w:color="auto"/>
        <w:bottom w:val="none" w:sz="0" w:space="0" w:color="auto"/>
        <w:right w:val="none" w:sz="0" w:space="0" w:color="auto"/>
      </w:divBdr>
    </w:div>
    <w:div w:id="1612204222">
      <w:bodyDiv w:val="1"/>
      <w:marLeft w:val="0"/>
      <w:marRight w:val="0"/>
      <w:marTop w:val="0"/>
      <w:marBottom w:val="0"/>
      <w:divBdr>
        <w:top w:val="none" w:sz="0" w:space="0" w:color="auto"/>
        <w:left w:val="none" w:sz="0" w:space="0" w:color="auto"/>
        <w:bottom w:val="none" w:sz="0" w:space="0" w:color="auto"/>
        <w:right w:val="none" w:sz="0" w:space="0" w:color="auto"/>
      </w:divBdr>
    </w:div>
    <w:div w:id="1732344511">
      <w:bodyDiv w:val="1"/>
      <w:marLeft w:val="0"/>
      <w:marRight w:val="0"/>
      <w:marTop w:val="0"/>
      <w:marBottom w:val="0"/>
      <w:divBdr>
        <w:top w:val="none" w:sz="0" w:space="0" w:color="auto"/>
        <w:left w:val="none" w:sz="0" w:space="0" w:color="auto"/>
        <w:bottom w:val="none" w:sz="0" w:space="0" w:color="auto"/>
        <w:right w:val="none" w:sz="0" w:space="0" w:color="auto"/>
      </w:divBdr>
    </w:div>
    <w:div w:id="1811171881">
      <w:bodyDiv w:val="1"/>
      <w:marLeft w:val="0"/>
      <w:marRight w:val="0"/>
      <w:marTop w:val="0"/>
      <w:marBottom w:val="0"/>
      <w:divBdr>
        <w:top w:val="none" w:sz="0" w:space="0" w:color="auto"/>
        <w:left w:val="none" w:sz="0" w:space="0" w:color="auto"/>
        <w:bottom w:val="none" w:sz="0" w:space="0" w:color="auto"/>
        <w:right w:val="none" w:sz="0" w:space="0" w:color="auto"/>
      </w:divBdr>
    </w:div>
    <w:div w:id="1866482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0E92A-55EB-43DD-A793-3BC1122C5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TotalTime>
  <Pages>9</Pages>
  <Words>7856</Words>
  <Characters>574</Characters>
  <Application>Microsoft Office Word</Application>
  <DocSecurity>0</DocSecurity>
  <Lines>4</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事務連絡</vt:lpstr>
      <vt:lpstr>　　　　　　　　　　　　　　　　　　　　　　　　　　　　　　　　事務連絡</vt:lpstr>
    </vt:vector>
  </TitlesOfParts>
  <Company>兵庫県</Company>
  <LinksUpToDate>false</LinksUpToDate>
  <CharactersWithSpaces>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事務連絡</dc:title>
  <dc:subject/>
  <dc:creator>m211007</dc:creator>
  <cp:keywords/>
  <cp:lastModifiedBy>服部　勝雄</cp:lastModifiedBy>
  <cp:revision>67</cp:revision>
  <cp:lastPrinted>2022-03-17T01:32:00Z</cp:lastPrinted>
  <dcterms:created xsi:type="dcterms:W3CDTF">2021-03-17T08:22:00Z</dcterms:created>
  <dcterms:modified xsi:type="dcterms:W3CDTF">2022-03-18T08:23:00Z</dcterms:modified>
</cp:coreProperties>
</file>