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CAF" w:rsidRPr="00CA3ED2" w:rsidRDefault="00D24CAF">
      <w:pPr>
        <w:rPr>
          <w:noProof/>
          <w:sz w:val="28"/>
          <w:szCs w:val="28"/>
        </w:rPr>
      </w:pPr>
      <w:r w:rsidRPr="00D24CAF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8C0102" wp14:editId="7C0F66F1">
                <wp:simplePos x="0" y="0"/>
                <wp:positionH relativeFrom="column">
                  <wp:posOffset>5947410</wp:posOffset>
                </wp:positionH>
                <wp:positionV relativeFrom="paragraph">
                  <wp:posOffset>-236855</wp:posOffset>
                </wp:positionV>
                <wp:extent cx="7048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524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4CAF" w:rsidRPr="00D24CAF" w:rsidRDefault="00D24CAF" w:rsidP="00D24CA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24CAF">
                              <w:rPr>
                                <w:rFonts w:hint="eastAsia"/>
                                <w:color w:val="000000" w:themeColor="text1"/>
                              </w:rPr>
                              <w:t>別紙１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8C0102" id="正方形/長方形 2" o:spid="_x0000_s1026" style="position:absolute;left:0;text-align:left;margin-left:468.3pt;margin-top:-18.65pt;width:55.5pt;height:2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" filled="f" strokecolor="black [3213]" strokeweight="1pt">
                <v:textbox>
                  <w:txbxContent>
                    <w:p w:rsidR="00D24CAF" w:rsidRPr="00D24CAF" w:rsidRDefault="00D24CAF" w:rsidP="00D24CA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24CAF">
                        <w:rPr>
                          <w:rFonts w:hint="eastAsia"/>
                          <w:color w:val="000000" w:themeColor="text1"/>
                        </w:rPr>
                        <w:t>別紙１</w:t>
                      </w:r>
                    </w:p>
                  </w:txbxContent>
                </v:textbox>
              </v:rect>
            </w:pict>
          </mc:Fallback>
        </mc:AlternateContent>
      </w:r>
      <w:r w:rsidRPr="00CA3ED2">
        <w:rPr>
          <w:rFonts w:asciiTheme="majorEastAsia" w:eastAsiaTheme="majorEastAsia" w:hAnsiTheme="majorEastAsia" w:hint="eastAsia"/>
          <w:noProof/>
          <w:sz w:val="28"/>
          <w:szCs w:val="28"/>
        </w:rPr>
        <w:t>【Ｑ５０】（期末・勤勉手当支給率）画面の確認方法について</w:t>
      </w:r>
    </w:p>
    <w:p w:rsidR="00D24CAF" w:rsidRDefault="00D24CAF">
      <w:pPr>
        <w:rPr>
          <w:noProof/>
        </w:rPr>
      </w:pPr>
    </w:p>
    <w:p w:rsidR="00D24CAF" w:rsidRPr="00CA3ED2" w:rsidRDefault="00D24CAF">
      <w:pPr>
        <w:rPr>
          <w:noProof/>
          <w:sz w:val="24"/>
          <w:szCs w:val="24"/>
          <w:u w:val="single"/>
        </w:rPr>
      </w:pPr>
      <w:r w:rsidRPr="00CA3ED2">
        <w:rPr>
          <w:rFonts w:hint="eastAsia"/>
          <w:noProof/>
          <w:sz w:val="24"/>
          <w:szCs w:val="24"/>
        </w:rPr>
        <w:t xml:space="preserve">　</w:t>
      </w:r>
      <w:r w:rsidRPr="00CA3ED2">
        <w:rPr>
          <w:rFonts w:hint="eastAsia"/>
          <w:noProof/>
          <w:sz w:val="24"/>
          <w:szCs w:val="24"/>
          <w:u w:val="single"/>
        </w:rPr>
        <w:t>実際の支給率は、「期末支給割合」に「期末期間率」を掛けた値、</w:t>
      </w:r>
    </w:p>
    <w:p w:rsidR="00D24CAF" w:rsidRDefault="00D24CAF">
      <w:pPr>
        <w:rPr>
          <w:noProof/>
          <w:sz w:val="24"/>
          <w:szCs w:val="24"/>
          <w:u w:val="single"/>
        </w:rPr>
      </w:pPr>
      <w:r w:rsidRPr="00CA3ED2">
        <w:rPr>
          <w:rFonts w:hint="eastAsia"/>
          <w:noProof/>
          <w:sz w:val="24"/>
          <w:szCs w:val="24"/>
        </w:rPr>
        <w:t xml:space="preserve">　　　　　　</w:t>
      </w:r>
      <w:r w:rsidRPr="00CA3ED2">
        <w:rPr>
          <w:rFonts w:hint="eastAsia"/>
          <w:noProof/>
          <w:sz w:val="24"/>
          <w:szCs w:val="24"/>
        </w:rPr>
        <w:t xml:space="preserve"> </w:t>
      </w:r>
      <w:r w:rsidRPr="00CA3ED2">
        <w:rPr>
          <w:rFonts w:hint="eastAsia"/>
          <w:noProof/>
          <w:sz w:val="24"/>
          <w:szCs w:val="24"/>
        </w:rPr>
        <w:t xml:space="preserve">　　</w:t>
      </w:r>
      <w:r w:rsidRPr="00CA3ED2">
        <w:rPr>
          <w:rFonts w:hint="eastAsia"/>
          <w:noProof/>
          <w:sz w:val="24"/>
          <w:szCs w:val="24"/>
          <w:u w:val="single"/>
        </w:rPr>
        <w:t>「勤勉成績率」に「勤勉期間率」を掛けた値、　になります。</w:t>
      </w:r>
    </w:p>
    <w:p w:rsidR="003E1E2E" w:rsidRPr="003E1E2E" w:rsidRDefault="003E1E2E">
      <w:pPr>
        <w:rPr>
          <w:noProof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AF9E70" wp14:editId="3C5DECA7">
                <wp:simplePos x="0" y="0"/>
                <wp:positionH relativeFrom="column">
                  <wp:posOffset>1642110</wp:posOffset>
                </wp:positionH>
                <wp:positionV relativeFrom="paragraph">
                  <wp:posOffset>3260090</wp:posOffset>
                </wp:positionV>
                <wp:extent cx="808990" cy="1666875"/>
                <wp:effectExtent l="38100" t="0" r="29210" b="47625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8990" cy="16668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7F88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129.3pt;margin-top:256.7pt;width:63.7pt;height:131.2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" strokecolor="red" strokeweight="1.5pt">
                <v:stroke endarrow="block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A5FC76" wp14:editId="0ED3013A">
                <wp:simplePos x="0" y="0"/>
                <wp:positionH relativeFrom="column">
                  <wp:posOffset>4352925</wp:posOffset>
                </wp:positionH>
                <wp:positionV relativeFrom="paragraph">
                  <wp:posOffset>3209925</wp:posOffset>
                </wp:positionV>
                <wp:extent cx="313690" cy="1666875"/>
                <wp:effectExtent l="76200" t="0" r="29210" b="47625"/>
                <wp:wrapNone/>
                <wp:docPr id="9" name="直線矢印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3690" cy="16668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4B385" id="直線矢印コネクタ 9" o:spid="_x0000_s1026" type="#_x0000_t32" style="position:absolute;left:0;text-align:left;margin-left:342.75pt;margin-top:252.75pt;width:24.7pt;height:131.2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" strokecolor="red" strokeweight="1.5pt">
                <v:stroke endarrow="block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E2D70D" wp14:editId="4C60E46A">
                <wp:simplePos x="0" y="0"/>
                <wp:positionH relativeFrom="column">
                  <wp:posOffset>4223385</wp:posOffset>
                </wp:positionH>
                <wp:positionV relativeFrom="paragraph">
                  <wp:posOffset>3069590</wp:posOffset>
                </wp:positionV>
                <wp:extent cx="2162175" cy="142875"/>
                <wp:effectExtent l="0" t="0" r="2857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A39815" id="正方形/長方形 4" o:spid="_x0000_s1026" style="position:absolute;left:0;text-align:left;margin-left:332.55pt;margin-top:241.7pt;width:170.25pt;height:11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27966B" wp14:editId="55C24D87">
                <wp:simplePos x="0" y="0"/>
                <wp:positionH relativeFrom="column">
                  <wp:posOffset>2098040</wp:posOffset>
                </wp:positionH>
                <wp:positionV relativeFrom="paragraph">
                  <wp:posOffset>3069590</wp:posOffset>
                </wp:positionV>
                <wp:extent cx="2124075" cy="14287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8A2A83" id="正方形/長方形 3" o:spid="_x0000_s1026" style="position:absolute;left:0;text-align:left;margin-left:165.2pt;margin-top:241.7pt;width:167.25pt;height:11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" filled="f" strokecolor="red" strokeweight="2pt"/>
            </w:pict>
          </mc:Fallback>
        </mc:AlternateContent>
      </w:r>
      <w:r>
        <w:rPr>
          <w:noProof/>
          <w:sz w:val="24"/>
          <w:szCs w:val="24"/>
          <w:u w:val="single"/>
        </w:rPr>
        <w:drawing>
          <wp:inline distT="0" distB="0" distL="0" distR="0" wp14:anchorId="1A2518E6" wp14:editId="1C38F5C4">
            <wp:extent cx="6645910" cy="4456516"/>
            <wp:effectExtent l="0" t="0" r="2540" b="127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227054\Desktop\無題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456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23A" w:rsidRDefault="0008323A"/>
    <w:p w:rsidR="00CA3ED2" w:rsidRDefault="00CA3ED2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0D5A05" wp14:editId="2B435AA5">
                <wp:simplePos x="0" y="0"/>
                <wp:positionH relativeFrom="column">
                  <wp:posOffset>3432810</wp:posOffset>
                </wp:positionH>
                <wp:positionV relativeFrom="paragraph">
                  <wp:posOffset>39370</wp:posOffset>
                </wp:positionV>
                <wp:extent cx="3009900" cy="247650"/>
                <wp:effectExtent l="0" t="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3ED2" w:rsidRPr="00CA3ED2" w:rsidRDefault="00CA3ED2" w:rsidP="00CA3ED2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勤勉支給率：</w:t>
                            </w:r>
                            <w:r w:rsidR="00CE3EC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92.0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00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×</w:t>
                            </w:r>
                            <w:r w:rsidR="003E1E2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0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／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100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＝</w:t>
                            </w:r>
                            <w:r w:rsidR="00CE3EC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27.6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D5A05" id="正方形/長方形 7" o:spid="_x0000_s1027" style="position:absolute;left:0;text-align:left;margin-left:270.3pt;margin-top:3.1pt;width:237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" filled="f" strokecolor="red" strokeweight="2pt">
                <v:textbox inset="0,0,0,0">
                  <w:txbxContent>
                    <w:p w:rsidR="00CA3ED2" w:rsidRPr="00CA3ED2" w:rsidRDefault="00CA3ED2" w:rsidP="00CA3ED2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勤勉支給率：</w:t>
                      </w:r>
                      <w:r w:rsidR="00CE3ECF">
                        <w:rPr>
                          <w:color w:val="000000" w:themeColor="text1"/>
                          <w:sz w:val="24"/>
                          <w:szCs w:val="24"/>
                        </w:rPr>
                        <w:t>92.0</w:t>
                      </w: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00</w:t>
                      </w: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×</w:t>
                      </w:r>
                      <w:r w:rsidR="003E1E2E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0</w:t>
                      </w: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／</w:t>
                      </w: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100</w:t>
                      </w: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＝</w:t>
                      </w:r>
                      <w:r w:rsidR="00CE3ECF">
                        <w:rPr>
                          <w:color w:val="000000" w:themeColor="text1"/>
                          <w:sz w:val="24"/>
                          <w:szCs w:val="24"/>
                        </w:rPr>
                        <w:t>27.6</w:t>
                      </w: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F923D6" wp14:editId="5DE0B5E9">
                <wp:simplePos x="0" y="0"/>
                <wp:positionH relativeFrom="column">
                  <wp:posOffset>318135</wp:posOffset>
                </wp:positionH>
                <wp:positionV relativeFrom="paragraph">
                  <wp:posOffset>39370</wp:posOffset>
                </wp:positionV>
                <wp:extent cx="2905125" cy="247650"/>
                <wp:effectExtent l="0" t="0" r="28575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4CAF" w:rsidRPr="00CA3ED2" w:rsidRDefault="00D24CAF" w:rsidP="00D24CAF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期末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支給率：</w:t>
                            </w:r>
                            <w:r w:rsidR="003E1E2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 w:rsidR="00CE3EC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27.5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00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×</w:t>
                            </w:r>
                            <w:r w:rsidR="003E1E2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0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／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100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＝</w:t>
                            </w:r>
                            <w:r w:rsidR="003E1E2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7</w:t>
                            </w:r>
                            <w:r w:rsidR="00CE3EC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6.5</w:t>
                            </w:r>
                            <w:r w:rsidR="00CA3ED2" w:rsidRPr="00CA3ED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F923D6" id="正方形/長方形 5" o:spid="_x0000_s1028" style="position:absolute;left:0;text-align:left;margin-left:25.05pt;margin-top:3.1pt;width:228.7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" filled="f" strokecolor="red" strokeweight="2pt">
                <v:textbox inset="0,0,0,0">
                  <w:txbxContent>
                    <w:p w:rsidR="00D24CAF" w:rsidRPr="00CA3ED2" w:rsidRDefault="00D24CAF" w:rsidP="00D24CAF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期末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支給率：</w:t>
                      </w:r>
                      <w:r w:rsidR="003E1E2E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r w:rsidR="00CE3ECF">
                        <w:rPr>
                          <w:color w:val="000000" w:themeColor="text1"/>
                          <w:sz w:val="24"/>
                          <w:szCs w:val="24"/>
                        </w:rPr>
                        <w:t>27.5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00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×</w:t>
                      </w:r>
                      <w:r w:rsidR="003E1E2E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6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0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／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100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＝</w:t>
                      </w:r>
                      <w:r w:rsidR="003E1E2E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7</w:t>
                      </w:r>
                      <w:r w:rsidR="00CE3ECF">
                        <w:rPr>
                          <w:color w:val="000000" w:themeColor="text1"/>
                          <w:sz w:val="24"/>
                          <w:szCs w:val="24"/>
                        </w:rPr>
                        <w:t>6.5</w:t>
                      </w:r>
                      <w:r w:rsidR="00CA3ED2" w:rsidRPr="00CA3ED2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％</w:t>
                      </w:r>
                    </w:p>
                  </w:txbxContent>
                </v:textbox>
              </v:rect>
            </w:pict>
          </mc:Fallback>
        </mc:AlternateContent>
      </w:r>
    </w:p>
    <w:p w:rsidR="00CA3ED2" w:rsidRDefault="00CA3ED2"/>
    <w:p w:rsidR="00CA3ED2" w:rsidRDefault="00CA3ED2">
      <w:pPr>
        <w:rPr>
          <w:sz w:val="24"/>
          <w:szCs w:val="24"/>
        </w:rPr>
      </w:pPr>
      <w:r w:rsidRPr="00CA3ED2">
        <w:rPr>
          <w:rFonts w:hint="eastAsia"/>
          <w:sz w:val="24"/>
          <w:szCs w:val="24"/>
        </w:rPr>
        <w:t>※</w:t>
      </w:r>
      <w:proofErr w:type="gramStart"/>
      <w:r w:rsidRPr="00CA3ED2">
        <w:rPr>
          <w:rFonts w:hint="eastAsia"/>
          <w:sz w:val="24"/>
          <w:szCs w:val="24"/>
        </w:rPr>
        <w:t>もし</w:t>
      </w:r>
      <w:proofErr w:type="gramEnd"/>
      <w:r>
        <w:rPr>
          <w:rFonts w:hint="eastAsia"/>
          <w:sz w:val="24"/>
          <w:szCs w:val="24"/>
        </w:rPr>
        <w:t>、上記の職員の「期末支給割合欄</w:t>
      </w:r>
      <w:r w:rsidR="00C423BA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及び「勤勉成績率欄</w:t>
      </w:r>
      <w:r w:rsidR="00C423BA">
        <w:rPr>
          <w:rFonts w:hint="eastAsia"/>
          <w:sz w:val="24"/>
          <w:szCs w:val="24"/>
        </w:rPr>
        <w:t>」に、</w:t>
      </w:r>
      <w:r>
        <w:rPr>
          <w:rFonts w:hint="eastAsia"/>
          <w:sz w:val="24"/>
          <w:szCs w:val="24"/>
        </w:rPr>
        <w:t>それぞれ</w:t>
      </w:r>
      <w:r w:rsidR="00CE3ECF">
        <w:rPr>
          <w:rFonts w:hint="eastAsia"/>
          <w:sz w:val="24"/>
          <w:szCs w:val="24"/>
        </w:rPr>
        <w:t>76.5</w:t>
      </w:r>
      <w:r>
        <w:rPr>
          <w:rFonts w:hint="eastAsia"/>
          <w:sz w:val="24"/>
          <w:szCs w:val="24"/>
        </w:rPr>
        <w:t>％、</w:t>
      </w:r>
      <w:r w:rsidR="003E1E2E">
        <w:rPr>
          <w:rFonts w:hint="eastAsia"/>
          <w:sz w:val="24"/>
          <w:szCs w:val="24"/>
        </w:rPr>
        <w:t>2</w:t>
      </w:r>
      <w:r w:rsidR="00CE3ECF">
        <w:rPr>
          <w:rFonts w:hint="eastAsia"/>
          <w:sz w:val="24"/>
          <w:szCs w:val="24"/>
        </w:rPr>
        <w:t>7.6</w:t>
      </w:r>
      <w:r>
        <w:rPr>
          <w:rFonts w:hint="eastAsia"/>
          <w:sz w:val="24"/>
          <w:szCs w:val="24"/>
        </w:rPr>
        <w:t>％</w:t>
      </w:r>
    </w:p>
    <w:p w:rsidR="00CA3ED2" w:rsidRDefault="00CA3ED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と直接修正入力してしまった場合、以下</w:t>
      </w:r>
      <w:r w:rsidR="00C423BA">
        <w:rPr>
          <w:rFonts w:hint="eastAsia"/>
          <w:sz w:val="24"/>
          <w:szCs w:val="24"/>
        </w:rPr>
        <w:t>のとおり誤った</w:t>
      </w:r>
      <w:r>
        <w:rPr>
          <w:rFonts w:hint="eastAsia"/>
          <w:sz w:val="24"/>
          <w:szCs w:val="24"/>
        </w:rPr>
        <w:t>率で支給されることになります。</w:t>
      </w:r>
    </w:p>
    <w:p w:rsidR="00C423BA" w:rsidRDefault="00C423BA">
      <w:pPr>
        <w:rPr>
          <w:sz w:val="24"/>
          <w:szCs w:val="24"/>
        </w:rPr>
      </w:pPr>
    </w:p>
    <w:p w:rsidR="00CA3ED2" w:rsidRDefault="00C423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期末支給割合　　　期末期間率</w:t>
      </w:r>
    </w:p>
    <w:p w:rsidR="00C423BA" w:rsidRDefault="00CA3ED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C423BA">
        <w:rPr>
          <w:rFonts w:hint="eastAsia"/>
          <w:sz w:val="24"/>
          <w:szCs w:val="24"/>
        </w:rPr>
        <w:t xml:space="preserve">　　</w:t>
      </w:r>
      <w:r w:rsidR="00E8617F"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期末支給率</w:t>
      </w:r>
      <w:r w:rsidR="00C423BA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：</w:t>
      </w:r>
      <w:r w:rsidR="00C423BA">
        <w:rPr>
          <w:rFonts w:hint="eastAsia"/>
          <w:sz w:val="24"/>
          <w:szCs w:val="24"/>
        </w:rPr>
        <w:t xml:space="preserve">　</w:t>
      </w:r>
      <w:r w:rsidR="00CE3ECF">
        <w:rPr>
          <w:rFonts w:hint="eastAsia"/>
          <w:sz w:val="24"/>
          <w:szCs w:val="24"/>
        </w:rPr>
        <w:t>76.5</w:t>
      </w:r>
      <w:r>
        <w:rPr>
          <w:rFonts w:hint="eastAsia"/>
          <w:sz w:val="24"/>
          <w:szCs w:val="24"/>
        </w:rPr>
        <w:t>00</w:t>
      </w:r>
      <w:r w:rsidR="00C423BA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×</w:t>
      </w:r>
      <w:r w:rsidR="00C423BA">
        <w:rPr>
          <w:rFonts w:hint="eastAsia"/>
          <w:sz w:val="24"/>
          <w:szCs w:val="24"/>
        </w:rPr>
        <w:t xml:space="preserve">　　</w:t>
      </w:r>
      <w:r w:rsidR="003E1E2E"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／</w:t>
      </w:r>
      <w:r>
        <w:rPr>
          <w:rFonts w:hint="eastAsia"/>
          <w:sz w:val="24"/>
          <w:szCs w:val="24"/>
        </w:rPr>
        <w:t>100</w:t>
      </w:r>
      <w:r w:rsidR="00C423BA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＝</w:t>
      </w:r>
      <w:r w:rsidR="00C423BA">
        <w:rPr>
          <w:rFonts w:hint="eastAsia"/>
          <w:sz w:val="24"/>
          <w:szCs w:val="24"/>
        </w:rPr>
        <w:t xml:space="preserve">　　</w:t>
      </w:r>
      <w:r w:rsidR="003E1E2E">
        <w:rPr>
          <w:rFonts w:hint="eastAsia"/>
          <w:sz w:val="24"/>
          <w:szCs w:val="24"/>
        </w:rPr>
        <w:t>4</w:t>
      </w:r>
      <w:r w:rsidR="00CE3ECF">
        <w:rPr>
          <w:rFonts w:hint="eastAsia"/>
          <w:sz w:val="24"/>
          <w:szCs w:val="24"/>
        </w:rPr>
        <w:t>5.9</w:t>
      </w:r>
      <w:r>
        <w:rPr>
          <w:rFonts w:hint="eastAsia"/>
          <w:sz w:val="24"/>
          <w:szCs w:val="24"/>
        </w:rPr>
        <w:t>％</w:t>
      </w:r>
    </w:p>
    <w:p w:rsidR="00C423BA" w:rsidRDefault="00C423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（↑誤修正）　　　　　　　　　　　（誤った率で支給される）</w:t>
      </w:r>
    </w:p>
    <w:p w:rsidR="00C423BA" w:rsidRPr="00C423BA" w:rsidRDefault="00C423BA">
      <w:pPr>
        <w:rPr>
          <w:sz w:val="24"/>
          <w:szCs w:val="24"/>
        </w:rPr>
      </w:pPr>
    </w:p>
    <w:p w:rsidR="00C423BA" w:rsidRDefault="00C423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勤勉成績率　　　　勤勉期間率</w:t>
      </w:r>
    </w:p>
    <w:p w:rsidR="00CA3ED2" w:rsidRDefault="00C423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CA3ED2">
        <w:rPr>
          <w:rFonts w:hint="eastAsia"/>
          <w:sz w:val="24"/>
          <w:szCs w:val="24"/>
        </w:rPr>
        <w:t xml:space="preserve">　</w:t>
      </w:r>
      <w:r w:rsidR="00E8617F">
        <w:rPr>
          <w:rFonts w:hint="eastAsia"/>
          <w:sz w:val="24"/>
          <w:szCs w:val="24"/>
        </w:rPr>
        <w:t>・</w:t>
      </w:r>
      <w:r w:rsidR="00CA3ED2">
        <w:rPr>
          <w:rFonts w:hint="eastAsia"/>
          <w:sz w:val="24"/>
          <w:szCs w:val="24"/>
        </w:rPr>
        <w:t>勤勉支給率</w:t>
      </w:r>
      <w:r>
        <w:rPr>
          <w:rFonts w:hint="eastAsia"/>
          <w:sz w:val="24"/>
          <w:szCs w:val="24"/>
        </w:rPr>
        <w:t xml:space="preserve">　</w:t>
      </w:r>
      <w:r w:rsidR="00CA3ED2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　</w:t>
      </w:r>
      <w:r w:rsidR="00CE3ECF">
        <w:rPr>
          <w:rFonts w:hint="eastAsia"/>
          <w:sz w:val="24"/>
          <w:szCs w:val="24"/>
        </w:rPr>
        <w:t>27.600</w:t>
      </w:r>
      <w:r>
        <w:rPr>
          <w:rFonts w:hint="eastAsia"/>
          <w:sz w:val="24"/>
          <w:szCs w:val="24"/>
        </w:rPr>
        <w:t xml:space="preserve">　　</w:t>
      </w:r>
      <w:r w:rsidR="00CA3ED2"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 xml:space="preserve">　　</w:t>
      </w:r>
      <w:r w:rsidR="003E1E2E">
        <w:rPr>
          <w:rFonts w:hint="eastAsia"/>
          <w:sz w:val="24"/>
          <w:szCs w:val="24"/>
        </w:rPr>
        <w:t>3</w:t>
      </w:r>
      <w:r w:rsidR="00CA3ED2">
        <w:rPr>
          <w:rFonts w:hint="eastAsia"/>
          <w:sz w:val="24"/>
          <w:szCs w:val="24"/>
        </w:rPr>
        <w:t>0</w:t>
      </w:r>
      <w:r w:rsidR="00CA3ED2">
        <w:rPr>
          <w:rFonts w:hint="eastAsia"/>
          <w:sz w:val="24"/>
          <w:szCs w:val="24"/>
        </w:rPr>
        <w:t>／</w:t>
      </w:r>
      <w:r w:rsidR="00CA3ED2">
        <w:rPr>
          <w:rFonts w:hint="eastAsia"/>
          <w:sz w:val="24"/>
          <w:szCs w:val="24"/>
        </w:rPr>
        <w:t>100</w:t>
      </w:r>
      <w:r>
        <w:rPr>
          <w:rFonts w:hint="eastAsia"/>
          <w:sz w:val="24"/>
          <w:szCs w:val="24"/>
        </w:rPr>
        <w:t xml:space="preserve">　　</w:t>
      </w:r>
      <w:r w:rsidR="00CA3ED2">
        <w:rPr>
          <w:rFonts w:hint="eastAsia"/>
          <w:sz w:val="24"/>
          <w:szCs w:val="24"/>
        </w:rPr>
        <w:t>=</w:t>
      </w:r>
      <w:r>
        <w:rPr>
          <w:rFonts w:hint="eastAsia"/>
          <w:sz w:val="24"/>
          <w:szCs w:val="24"/>
        </w:rPr>
        <w:t xml:space="preserve">　　</w:t>
      </w:r>
      <w:r w:rsidR="003E1E2E">
        <w:rPr>
          <w:rFonts w:hint="eastAsia"/>
          <w:sz w:val="24"/>
          <w:szCs w:val="24"/>
        </w:rPr>
        <w:t xml:space="preserve">　</w:t>
      </w:r>
      <w:r w:rsidR="00CE3ECF">
        <w:rPr>
          <w:rFonts w:hint="eastAsia"/>
          <w:sz w:val="24"/>
          <w:szCs w:val="24"/>
        </w:rPr>
        <w:t>8.28</w:t>
      </w:r>
      <w:bookmarkStart w:id="0" w:name="_GoBack"/>
      <w:bookmarkEnd w:id="0"/>
      <w:r>
        <w:rPr>
          <w:rFonts w:hint="eastAsia"/>
          <w:sz w:val="24"/>
          <w:szCs w:val="24"/>
        </w:rPr>
        <w:t>％</w:t>
      </w:r>
    </w:p>
    <w:p w:rsidR="002329B4" w:rsidRDefault="00973F9C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BF75C0" wp14:editId="5D151FB0">
                <wp:simplePos x="0" y="0"/>
                <wp:positionH relativeFrom="column">
                  <wp:posOffset>156210</wp:posOffset>
                </wp:positionH>
                <wp:positionV relativeFrom="paragraph">
                  <wp:posOffset>288290</wp:posOffset>
                </wp:positionV>
                <wp:extent cx="6162675" cy="828675"/>
                <wp:effectExtent l="0" t="0" r="28575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8286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617F" w:rsidRPr="00E8617F" w:rsidRDefault="00973F9C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休暇</w:t>
                            </w:r>
                            <w:r w:rsidR="00E8617F"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情報</w:t>
                            </w:r>
                            <w:r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等が自動反映されて</w:t>
                            </w:r>
                            <w:r w:rsidR="00E8617F"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いない等の理由で</w:t>
                            </w:r>
                            <w:r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、支給率を修正する必要がある場合は、</w:t>
                            </w:r>
                          </w:p>
                          <w:p w:rsidR="00973F9C" w:rsidRDefault="00973F9C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「期末期間率</w:t>
                            </w:r>
                            <w:r w:rsidR="00E8617F"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欄</w:t>
                            </w:r>
                            <w:r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」または「勤勉期間率</w:t>
                            </w:r>
                            <w:r w:rsidR="00E8617F"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欄</w:t>
                            </w:r>
                            <w:r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」</w:t>
                            </w:r>
                            <w:r w:rsidR="00E8617F" w:rsidRPr="00E8617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を修正するようにしてください。</w:t>
                            </w:r>
                          </w:p>
                          <w:p w:rsidR="001735F8" w:rsidRDefault="001735F8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735F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（「期末支給割合欄」及び「勤勉成績率欄」は、修正する必要はありません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。</w:t>
                            </w:r>
                            <w:r w:rsidRPr="001735F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）</w:t>
                            </w:r>
                          </w:p>
                          <w:p w:rsidR="002329B4" w:rsidRDefault="002329B4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2329B4" w:rsidRDefault="002329B4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2329B4" w:rsidRDefault="002329B4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2329B4" w:rsidRDefault="002329B4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2329B4" w:rsidRDefault="002329B4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2329B4" w:rsidRPr="001735F8" w:rsidRDefault="002329B4" w:rsidP="00E8617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BF75C0" id="正方形/長方形 10" o:spid="_x0000_s1029" style="position:absolute;left:0;text-align:left;margin-left:12.3pt;margin-top:22.7pt;width:485.25pt;height:6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" fillcolor="yellow" strokecolor="black [3213]" strokeweight="2pt">
                <v:textbox>
                  <w:txbxContent>
                    <w:p w:rsidR="00E8617F" w:rsidRPr="00E8617F" w:rsidRDefault="00973F9C" w:rsidP="00E8617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休暇</w:t>
                      </w:r>
                      <w:r w:rsidR="00E8617F"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情報</w:t>
                      </w:r>
                      <w:r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等が自動反映されて</w:t>
                      </w:r>
                      <w:r w:rsidR="00E8617F"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いない等の理由で</w:t>
                      </w:r>
                      <w:r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、支給率を修正する必要がある場合は、</w:t>
                      </w:r>
                    </w:p>
                    <w:p w:rsidR="00973F9C" w:rsidRDefault="00973F9C" w:rsidP="00E8617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「期末期間率</w:t>
                      </w:r>
                      <w:r w:rsidR="00E8617F"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欄</w:t>
                      </w:r>
                      <w:r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」または「勤勉期間率</w:t>
                      </w:r>
                      <w:r w:rsidR="00E8617F"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欄</w:t>
                      </w:r>
                      <w:r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」</w:t>
                      </w:r>
                      <w:r w:rsidR="00E8617F" w:rsidRPr="00E8617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を修正するようにしてください。</w:t>
                      </w:r>
                    </w:p>
                    <w:p w:rsidR="001735F8" w:rsidRDefault="001735F8" w:rsidP="00E8617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r w:rsidRPr="001735F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（「期末支給割合欄」及び「勤勉成績率欄」は、修正する必要はありません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。</w:t>
                      </w:r>
                      <w:r w:rsidRPr="001735F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  <w:t>）</w:t>
                      </w:r>
                    </w:p>
                    <w:p w:rsidR="002329B4" w:rsidRDefault="002329B4" w:rsidP="00E8617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  <w:p w:rsidR="002329B4" w:rsidRDefault="002329B4" w:rsidP="00E8617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  <w:p w:rsidR="002329B4" w:rsidRDefault="002329B4" w:rsidP="00E8617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  <w:p w:rsidR="002329B4" w:rsidRDefault="002329B4" w:rsidP="00E8617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  <w:p w:rsidR="002329B4" w:rsidRDefault="002329B4" w:rsidP="00E8617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  <w:p w:rsidR="002329B4" w:rsidRPr="001735F8" w:rsidRDefault="002329B4" w:rsidP="00E8617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423BA">
        <w:rPr>
          <w:rFonts w:hint="eastAsia"/>
          <w:sz w:val="24"/>
          <w:szCs w:val="24"/>
        </w:rPr>
        <w:t xml:space="preserve">　　　　　　　　　　　（↑誤修正）　　　　　　　　　　　（誤った率で支給される）</w:t>
      </w:r>
    </w:p>
    <w:p w:rsidR="002329B4" w:rsidRDefault="002329B4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329B4" w:rsidRDefault="002329B4">
      <w:pPr>
        <w:rPr>
          <w:sz w:val="24"/>
          <w:szCs w:val="24"/>
        </w:rPr>
      </w:pPr>
    </w:p>
    <w:p w:rsidR="00E70DFA" w:rsidRDefault="00E70DFA">
      <w:pPr>
        <w:rPr>
          <w:sz w:val="24"/>
          <w:szCs w:val="24"/>
        </w:rPr>
      </w:pPr>
    </w:p>
    <w:p w:rsidR="00894AAB" w:rsidRDefault="00F23B2F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324B78" wp14:editId="4E86064F">
                <wp:simplePos x="0" y="0"/>
                <wp:positionH relativeFrom="column">
                  <wp:posOffset>887730</wp:posOffset>
                </wp:positionH>
                <wp:positionV relativeFrom="paragraph">
                  <wp:posOffset>1718087</wp:posOffset>
                </wp:positionV>
                <wp:extent cx="403225" cy="106680"/>
                <wp:effectExtent l="0" t="0" r="0" b="762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225" cy="106680"/>
                        </a:xfrm>
                        <a:prstGeom prst="rect">
                          <a:avLst/>
                        </a:prstGeom>
                        <a:solidFill>
                          <a:srgbClr val="E6FEF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B794EC" id="正方形/長方形 6" o:spid="_x0000_s1026" style="position:absolute;left:0;text-align:left;margin-left:69.9pt;margin-top:135.3pt;width:31.75pt;height:8.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" fillcolor="#e6fefe" stroked="f" strokeweight="2pt"/>
            </w:pict>
          </mc:Fallback>
        </mc:AlternateContent>
      </w:r>
      <w:r w:rsidR="00E70DF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BC3926" wp14:editId="00E949F0">
                <wp:simplePos x="0" y="0"/>
                <wp:positionH relativeFrom="column">
                  <wp:posOffset>2905125</wp:posOffset>
                </wp:positionH>
                <wp:positionV relativeFrom="paragraph">
                  <wp:posOffset>3038475</wp:posOffset>
                </wp:positionV>
                <wp:extent cx="3009900" cy="2238375"/>
                <wp:effectExtent l="38100" t="0" r="19050" b="47625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09900" cy="22383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tailEnd type="triangle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AC15D" id="直線矢印コネクタ 16" o:spid="_x0000_s1026" type="#_x0000_t32" style="position:absolute;left:0;text-align:left;margin-left:228.75pt;margin-top:239.25pt;width:237pt;height:176.2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" strokecolor="red" strokeweight="1.5pt">
                <v:stroke endarrow="block" endarrowwidth="wide" endarrowlength="long"/>
              </v:shape>
            </w:pict>
          </mc:Fallback>
        </mc:AlternateContent>
      </w:r>
      <w:r w:rsidR="00E70DF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C63B94" wp14:editId="1FE869DF">
                <wp:simplePos x="0" y="0"/>
                <wp:positionH relativeFrom="column">
                  <wp:posOffset>5690235</wp:posOffset>
                </wp:positionH>
                <wp:positionV relativeFrom="paragraph">
                  <wp:posOffset>2898140</wp:posOffset>
                </wp:positionV>
                <wp:extent cx="533400" cy="142875"/>
                <wp:effectExtent l="0" t="0" r="19050" b="2857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428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0BF8E0" id="正方形/長方形 15" o:spid="_x0000_s1026" style="position:absolute;left:0;text-align:left;margin-left:448.05pt;margin-top:228.2pt;width:42pt;height:11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" filled="f" strokecolor="red" strokeweight="2pt"/>
            </w:pict>
          </mc:Fallback>
        </mc:AlternateContent>
      </w:r>
      <w:r w:rsidR="00E70DFA">
        <w:rPr>
          <w:noProof/>
          <w:sz w:val="24"/>
          <w:szCs w:val="24"/>
        </w:rPr>
        <w:drawing>
          <wp:inline distT="0" distB="0" distL="0" distR="0" wp14:anchorId="76EAA8D4" wp14:editId="235BBE76">
            <wp:extent cx="6645910" cy="4484561"/>
            <wp:effectExtent l="0" t="0" r="2540" b="0"/>
            <wp:docPr id="21" name="図 21" descr="C:\Users\m227054\Desktop\無題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227054\Desktop\無題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484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9B4" w:rsidRDefault="002329B4">
      <w:pPr>
        <w:rPr>
          <w:sz w:val="24"/>
          <w:szCs w:val="24"/>
        </w:rPr>
      </w:pPr>
    </w:p>
    <w:p w:rsidR="00E70DFA" w:rsidRDefault="00E70DFA">
      <w:pPr>
        <w:rPr>
          <w:sz w:val="24"/>
          <w:szCs w:val="24"/>
        </w:rPr>
      </w:pPr>
    </w:p>
    <w:p w:rsidR="002329B4" w:rsidRDefault="002329B4" w:rsidP="002329B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63EC59" wp14:editId="566EDEFC">
                <wp:simplePos x="0" y="0"/>
                <wp:positionH relativeFrom="column">
                  <wp:posOffset>-104775</wp:posOffset>
                </wp:positionH>
                <wp:positionV relativeFrom="paragraph">
                  <wp:posOffset>209550</wp:posOffset>
                </wp:positionV>
                <wp:extent cx="4591050" cy="219075"/>
                <wp:effectExtent l="0" t="0" r="19050" b="2857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10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431B9" id="正方形/長方形 13" o:spid="_x0000_s1026" style="position:absolute;left:0;text-align:left;margin-left:-8.25pt;margin-top:16.5pt;width:361.5pt;height:1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" filled="f" strokecolor="red" strokeweight="2pt"/>
            </w:pict>
          </mc:Fallback>
        </mc:AlternateContent>
      </w:r>
    </w:p>
    <w:p w:rsidR="002329B4" w:rsidRPr="003B6B4C" w:rsidRDefault="002329B4" w:rsidP="002329B4">
      <w:pPr>
        <w:rPr>
          <w:sz w:val="24"/>
          <w:szCs w:val="24"/>
        </w:rPr>
      </w:pPr>
      <w:r w:rsidRPr="003B6B4C">
        <w:rPr>
          <w:rFonts w:hint="eastAsia"/>
          <w:sz w:val="24"/>
          <w:szCs w:val="24"/>
        </w:rPr>
        <w:t>６月１日基準日時点で、病気休暇により給料が不支給となる職員</w:t>
      </w:r>
    </w:p>
    <w:p w:rsidR="002329B4" w:rsidRDefault="002329B4" w:rsidP="002329B4">
      <w:pPr>
        <w:rPr>
          <w:sz w:val="24"/>
          <w:szCs w:val="24"/>
        </w:rPr>
      </w:pPr>
      <w:r w:rsidRPr="003B6B4C">
        <w:rPr>
          <w:rFonts w:hint="eastAsia"/>
          <w:sz w:val="24"/>
          <w:szCs w:val="24"/>
        </w:rPr>
        <w:t>は、Ｑ５０の画面内の病気休暇区分で</w:t>
      </w:r>
      <w:r w:rsidRPr="003B6B4C">
        <w:rPr>
          <w:rFonts w:asciiTheme="majorEastAsia" w:eastAsiaTheme="majorEastAsia" w:hAnsiTheme="majorEastAsia" w:hint="eastAsia"/>
          <w:sz w:val="24"/>
          <w:szCs w:val="24"/>
        </w:rPr>
        <w:t>無給</w:t>
      </w:r>
      <w:r w:rsidRPr="003B6B4C">
        <w:rPr>
          <w:rFonts w:hint="eastAsia"/>
          <w:sz w:val="24"/>
          <w:szCs w:val="24"/>
        </w:rPr>
        <w:t>を選択すること。</w:t>
      </w:r>
    </w:p>
    <w:p w:rsidR="002329B4" w:rsidRDefault="002329B4" w:rsidP="002329B4">
      <w:pPr>
        <w:rPr>
          <w:sz w:val="24"/>
          <w:szCs w:val="24"/>
        </w:rPr>
      </w:pPr>
    </w:p>
    <w:p w:rsidR="002329B4" w:rsidRDefault="002329B4" w:rsidP="002329B4">
      <w:pPr>
        <w:rPr>
          <w:sz w:val="24"/>
          <w:szCs w:val="24"/>
        </w:rPr>
      </w:pPr>
    </w:p>
    <w:p w:rsidR="002329B4" w:rsidRPr="002329B4" w:rsidRDefault="002329B4">
      <w:pPr>
        <w:rPr>
          <w:sz w:val="24"/>
          <w:szCs w:val="24"/>
        </w:rPr>
      </w:pPr>
    </w:p>
    <w:sectPr w:rsidR="002329B4" w:rsidRPr="002329B4" w:rsidSect="00C06B79">
      <w:footerReference w:type="default" r:id="rId9"/>
      <w:pgSz w:w="11906" w:h="16838" w:code="9"/>
      <w:pgMar w:top="720" w:right="720" w:bottom="720" w:left="720" w:header="851" w:footer="283" w:gutter="0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9B4" w:rsidRDefault="002329B4" w:rsidP="002329B4">
      <w:r>
        <w:separator/>
      </w:r>
    </w:p>
  </w:endnote>
  <w:endnote w:type="continuationSeparator" w:id="0">
    <w:p w:rsidR="002329B4" w:rsidRDefault="002329B4" w:rsidP="0023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3172849"/>
      <w:docPartObj>
        <w:docPartGallery w:val="Page Numbers (Bottom of Page)"/>
        <w:docPartUnique/>
      </w:docPartObj>
    </w:sdtPr>
    <w:sdtEndPr/>
    <w:sdtContent>
      <w:p w:rsidR="00161BA3" w:rsidRPr="00C06B79" w:rsidRDefault="00C06B79" w:rsidP="00C06B7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E87" w:rsidRPr="00596E87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9B4" w:rsidRDefault="002329B4" w:rsidP="002329B4">
      <w:r>
        <w:separator/>
      </w:r>
    </w:p>
  </w:footnote>
  <w:footnote w:type="continuationSeparator" w:id="0">
    <w:p w:rsidR="002329B4" w:rsidRDefault="002329B4" w:rsidP="002329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CAF"/>
    <w:rsid w:val="0008323A"/>
    <w:rsid w:val="00161BA3"/>
    <w:rsid w:val="001735F8"/>
    <w:rsid w:val="002329B4"/>
    <w:rsid w:val="003E1E2E"/>
    <w:rsid w:val="00596E87"/>
    <w:rsid w:val="0070547F"/>
    <w:rsid w:val="00715429"/>
    <w:rsid w:val="0080312F"/>
    <w:rsid w:val="00894AAB"/>
    <w:rsid w:val="00971CEC"/>
    <w:rsid w:val="00973F9C"/>
    <w:rsid w:val="00991B68"/>
    <w:rsid w:val="00C06B79"/>
    <w:rsid w:val="00C423BA"/>
    <w:rsid w:val="00CA3ED2"/>
    <w:rsid w:val="00CE3ECF"/>
    <w:rsid w:val="00D22AD7"/>
    <w:rsid w:val="00D24CAF"/>
    <w:rsid w:val="00D84681"/>
    <w:rsid w:val="00E70DFA"/>
    <w:rsid w:val="00E8617F"/>
    <w:rsid w:val="00F23B2F"/>
    <w:rsid w:val="00F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9959892"/>
  <w15:docId w15:val="{AD405DA0-E307-4D1D-A297-C733C1D86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24C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329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329B4"/>
  </w:style>
  <w:style w:type="paragraph" w:styleId="a7">
    <w:name w:val="footer"/>
    <w:basedOn w:val="a"/>
    <w:link w:val="a8"/>
    <w:uiPriority w:val="99"/>
    <w:unhideWhenUsed/>
    <w:rsid w:val="002329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32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9E1FC-4B24-4AF1-AF4B-1004A0E8E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濱谷　知沙</cp:lastModifiedBy>
  <cp:revision>16</cp:revision>
  <cp:lastPrinted>2018-05-17T05:16:00Z</cp:lastPrinted>
  <dcterms:created xsi:type="dcterms:W3CDTF">2016-05-13T09:46:00Z</dcterms:created>
  <dcterms:modified xsi:type="dcterms:W3CDTF">2021-05-20T05:33:00Z</dcterms:modified>
</cp:coreProperties>
</file>