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295B3" w14:textId="66009594" w:rsidR="00A2623C" w:rsidRDefault="00A2623C" w:rsidP="00A2623C">
      <w:pPr>
        <w:snapToGrid w:val="0"/>
        <w:spacing w:line="0" w:lineRule="atLeast"/>
        <w:jc w:val="center"/>
        <w:rPr>
          <w:rFonts w:ascii="ＭＳ 明朝" w:hAnsi="ＭＳ 明朝"/>
        </w:rPr>
      </w:pPr>
      <w:r>
        <w:rPr>
          <w:rFonts w:ascii="ＭＳ 明朝" w:hAnsi="ＭＳ 明朝" w:hint="eastAsia"/>
        </w:rPr>
        <w:t>令和７</w:t>
      </w:r>
      <w:r w:rsidRPr="001F7C69">
        <w:rPr>
          <w:rFonts w:ascii="ＭＳ 明朝" w:hAnsi="ＭＳ 明朝" w:hint="eastAsia"/>
        </w:rPr>
        <w:t>年度</w:t>
      </w:r>
      <w:r>
        <w:rPr>
          <w:rFonts w:ascii="ＭＳ 明朝" w:hAnsi="ＭＳ 明朝" w:hint="eastAsia"/>
        </w:rPr>
        <w:t xml:space="preserve">　情報教育専門推進員派遣</w:t>
      </w:r>
      <w:r w:rsidR="00D0737A">
        <w:rPr>
          <w:rFonts w:ascii="ＭＳ 明朝" w:hAnsi="ＭＳ 明朝" w:hint="eastAsia"/>
        </w:rPr>
        <w:t>について</w:t>
      </w:r>
    </w:p>
    <w:p w14:paraId="5FC5D030" w14:textId="77777777" w:rsidR="00A2623C" w:rsidRPr="001F7C69" w:rsidRDefault="00A2623C" w:rsidP="00A2623C">
      <w:pPr>
        <w:snapToGrid w:val="0"/>
        <w:spacing w:line="0" w:lineRule="atLeast"/>
        <w:jc w:val="center"/>
        <w:rPr>
          <w:rFonts w:ascii="ＭＳ 明朝" w:hAnsi="ＭＳ 明朝"/>
        </w:rPr>
      </w:pPr>
    </w:p>
    <w:p w14:paraId="42D0AB50" w14:textId="77777777" w:rsidR="00A2623C" w:rsidRPr="001F7C69" w:rsidRDefault="00A2623C" w:rsidP="00A2623C">
      <w:pPr>
        <w:snapToGrid w:val="0"/>
        <w:spacing w:line="0" w:lineRule="atLeast"/>
        <w:rPr>
          <w:rFonts w:ascii="ＭＳ 明朝" w:hAnsi="ＭＳ 明朝"/>
        </w:rPr>
      </w:pPr>
      <w:r w:rsidRPr="001F7C69">
        <w:rPr>
          <w:rFonts w:ascii="ＭＳ 明朝" w:hAnsi="ＭＳ 明朝" w:hint="eastAsia"/>
        </w:rPr>
        <w:t>１　趣　　旨</w:t>
      </w:r>
    </w:p>
    <w:p w14:paraId="5A48E8CA" w14:textId="4E5D89CA" w:rsidR="00A2623C" w:rsidRDefault="00A2623C" w:rsidP="00A81EAB">
      <w:pPr>
        <w:snapToGrid w:val="0"/>
        <w:spacing w:line="0" w:lineRule="atLeast"/>
        <w:ind w:left="240" w:hangingChars="100" w:hanging="240"/>
        <w:rPr>
          <w:rFonts w:ascii="ＭＳ 明朝" w:hAnsi="ＭＳ 明朝"/>
        </w:rPr>
      </w:pPr>
      <w:r w:rsidRPr="001F7C69">
        <w:rPr>
          <w:rFonts w:ascii="ＭＳ 明朝" w:hAnsi="ＭＳ 明朝" w:hint="eastAsia"/>
        </w:rPr>
        <w:t xml:space="preserve">　　</w:t>
      </w:r>
      <w:r w:rsidR="00A81EAB" w:rsidRPr="00A81EAB">
        <w:rPr>
          <w:rFonts w:ascii="ＭＳ 明朝" w:hAnsi="ＭＳ 明朝" w:hint="eastAsia"/>
        </w:rPr>
        <w:t>ＩＣＴやＡＩ等の技術革新が飛躍的に進化するＳｏｃｉｅｔｙ５．０時代を生きていくためには、時代の変化とともに成長しつつ、そのような時代を創造していく力と意思を育んでいくことが不可欠である。そのためにも、ＩＣＴの活用の「日常化」を促進し、「情報活用能力（情報モラルを含む）」を着実に育成するとともに、ＩＣＴを最大限に活用できる環境整備の推進に取り組むことが重要である</w:t>
      </w:r>
      <w:r w:rsidRPr="00A2623C">
        <w:rPr>
          <w:rFonts w:ascii="ＭＳ 明朝" w:hAnsi="ＭＳ 明朝" w:hint="eastAsia"/>
        </w:rPr>
        <w:t>。そこで、阪神教育事務所から情報教育専門推進委員を学校等に派遣し、課題解決に向けた支援に資する。</w:t>
      </w:r>
    </w:p>
    <w:p w14:paraId="20343276" w14:textId="77777777" w:rsidR="00A2623C" w:rsidRPr="001F7C69" w:rsidRDefault="00A2623C" w:rsidP="00A2623C">
      <w:pPr>
        <w:snapToGrid w:val="0"/>
        <w:spacing w:line="0" w:lineRule="atLeast"/>
        <w:ind w:left="240" w:hangingChars="100" w:hanging="240"/>
        <w:rPr>
          <w:rFonts w:ascii="ＭＳ 明朝" w:hAnsi="ＭＳ 明朝"/>
        </w:rPr>
      </w:pPr>
    </w:p>
    <w:p w14:paraId="0B94FCB7" w14:textId="77777777" w:rsidR="00A2623C" w:rsidRDefault="00A2623C" w:rsidP="00A2623C">
      <w:pPr>
        <w:snapToGrid w:val="0"/>
        <w:spacing w:line="0" w:lineRule="atLeast"/>
        <w:rPr>
          <w:rFonts w:ascii="ＭＳ 明朝" w:hAnsi="ＭＳ 明朝"/>
        </w:rPr>
      </w:pPr>
      <w:r w:rsidRPr="00A2623C">
        <w:rPr>
          <w:rFonts w:ascii="ＭＳ 明朝" w:hAnsi="ＭＳ 明朝" w:hint="eastAsia"/>
        </w:rPr>
        <w:t>２　派遣内容</w:t>
      </w:r>
    </w:p>
    <w:p w14:paraId="2CA075AC" w14:textId="49435768" w:rsidR="00A2623C" w:rsidRPr="00A2623C" w:rsidRDefault="00B016C8" w:rsidP="00A2623C">
      <w:pPr>
        <w:snapToGrid w:val="0"/>
        <w:spacing w:line="0" w:lineRule="atLeast"/>
        <w:rPr>
          <w:rFonts w:ascii="ＭＳ 明朝" w:hAnsi="ＭＳ 明朝"/>
        </w:rPr>
      </w:pPr>
      <w:r>
        <w:rPr>
          <w:rFonts w:ascii="ＭＳ 明朝" w:hAnsi="ＭＳ 明朝" w:hint="eastAsia"/>
        </w:rPr>
        <w:t>（１）対</w:t>
      </w:r>
      <w:r w:rsidR="005C7620">
        <w:rPr>
          <w:rFonts w:ascii="ＭＳ 明朝" w:hAnsi="ＭＳ 明朝" w:hint="eastAsia"/>
        </w:rPr>
        <w:t xml:space="preserve">　　</w:t>
      </w:r>
      <w:r>
        <w:rPr>
          <w:rFonts w:ascii="ＭＳ 明朝" w:hAnsi="ＭＳ 明朝" w:hint="eastAsia"/>
        </w:rPr>
        <w:t>象</w:t>
      </w:r>
    </w:p>
    <w:p w14:paraId="7E0D8C87" w14:textId="7EFE0226" w:rsidR="00A2623C" w:rsidRPr="00A2623C" w:rsidRDefault="00A2623C" w:rsidP="00B016C8">
      <w:pPr>
        <w:snapToGrid w:val="0"/>
        <w:spacing w:line="0" w:lineRule="atLeast"/>
        <w:ind w:firstLineChars="200" w:firstLine="480"/>
        <w:rPr>
          <w:rFonts w:ascii="ＭＳ 明朝" w:hAnsi="ＭＳ 明朝"/>
        </w:rPr>
      </w:pPr>
      <w:r w:rsidRPr="00A2623C">
        <w:rPr>
          <w:rFonts w:ascii="ＭＳ 明朝" w:hAnsi="ＭＳ 明朝" w:hint="eastAsia"/>
        </w:rPr>
        <w:t>ア</w:t>
      </w:r>
      <w:r w:rsidRPr="00A2623C">
        <w:rPr>
          <w:rFonts w:ascii="ＭＳ 明朝" w:hAnsi="ＭＳ 明朝"/>
        </w:rPr>
        <w:t xml:space="preserve">  </w:t>
      </w:r>
      <w:r w:rsidRPr="00A2623C">
        <w:rPr>
          <w:rFonts w:ascii="ＭＳ 明朝" w:hAnsi="ＭＳ 明朝" w:hint="eastAsia"/>
        </w:rPr>
        <w:t>市町教育委員会が行う教職員対象の情報教育に関する研修会等の支援</w:t>
      </w:r>
    </w:p>
    <w:p w14:paraId="541184CD" w14:textId="3B330584" w:rsidR="00A2623C" w:rsidRDefault="00A2623C" w:rsidP="00B016C8">
      <w:pPr>
        <w:snapToGrid w:val="0"/>
        <w:spacing w:line="0" w:lineRule="atLeast"/>
        <w:ind w:firstLineChars="200" w:firstLine="480"/>
        <w:rPr>
          <w:rFonts w:ascii="ＭＳ 明朝" w:hAnsi="ＭＳ 明朝"/>
        </w:rPr>
      </w:pPr>
      <w:r w:rsidRPr="00A2623C">
        <w:rPr>
          <w:rFonts w:ascii="ＭＳ 明朝" w:hAnsi="ＭＳ 明朝" w:hint="eastAsia"/>
        </w:rPr>
        <w:t>イ</w:t>
      </w:r>
      <w:r w:rsidRPr="00A2623C">
        <w:rPr>
          <w:rFonts w:ascii="ＭＳ 明朝" w:hAnsi="ＭＳ 明朝"/>
        </w:rPr>
        <w:t xml:space="preserve">  </w:t>
      </w:r>
      <w:r w:rsidRPr="00A2623C">
        <w:rPr>
          <w:rFonts w:ascii="ＭＳ 明朝" w:hAnsi="ＭＳ 明朝" w:hint="eastAsia"/>
        </w:rPr>
        <w:t>情報教育に関する校内研修会の支援</w:t>
      </w:r>
    </w:p>
    <w:p w14:paraId="2B530DF5" w14:textId="0E7C528E" w:rsidR="00B016C8" w:rsidRDefault="00B016C8" w:rsidP="00B016C8">
      <w:pPr>
        <w:snapToGrid w:val="0"/>
        <w:spacing w:line="0" w:lineRule="atLeast"/>
        <w:rPr>
          <w:rFonts w:ascii="ＭＳ 明朝" w:hAnsi="ＭＳ 明朝"/>
        </w:rPr>
      </w:pPr>
      <w:r>
        <w:rPr>
          <w:rFonts w:ascii="ＭＳ 明朝" w:hAnsi="ＭＳ 明朝" w:hint="eastAsia"/>
        </w:rPr>
        <w:t xml:space="preserve">　　ウ　</w:t>
      </w:r>
      <w:r w:rsidRPr="00A2623C">
        <w:rPr>
          <w:rFonts w:ascii="ＭＳ 明朝" w:hAnsi="ＭＳ 明朝"/>
        </w:rPr>
        <w:t>情報教育の指導内容、指導方法に関する相談</w:t>
      </w:r>
      <w:r>
        <w:rPr>
          <w:rFonts w:ascii="ＭＳ 明朝" w:hAnsi="ＭＳ 明朝" w:hint="eastAsia"/>
        </w:rPr>
        <w:t>等</w:t>
      </w:r>
    </w:p>
    <w:p w14:paraId="341D157B" w14:textId="77777777" w:rsidR="00B016C8" w:rsidRDefault="00B016C8" w:rsidP="00B016C8">
      <w:pPr>
        <w:snapToGrid w:val="0"/>
        <w:spacing w:line="0" w:lineRule="atLeast"/>
        <w:rPr>
          <w:rFonts w:ascii="ＭＳ 明朝" w:hAnsi="ＭＳ 明朝"/>
        </w:rPr>
      </w:pPr>
    </w:p>
    <w:p w14:paraId="5AC3C678" w14:textId="51CB55EB" w:rsidR="00B016C8" w:rsidRPr="00A2623C" w:rsidRDefault="00B016C8" w:rsidP="00B016C8">
      <w:pPr>
        <w:snapToGrid w:val="0"/>
        <w:spacing w:line="0" w:lineRule="atLeast"/>
        <w:rPr>
          <w:rFonts w:ascii="ＭＳ 明朝" w:hAnsi="ＭＳ 明朝"/>
        </w:rPr>
      </w:pPr>
      <w:r>
        <w:rPr>
          <w:rFonts w:ascii="ＭＳ 明朝" w:hAnsi="ＭＳ 明朝" w:hint="eastAsia"/>
        </w:rPr>
        <w:t>（２）内</w:t>
      </w:r>
      <w:r w:rsidR="005C7620">
        <w:rPr>
          <w:rFonts w:ascii="ＭＳ 明朝" w:hAnsi="ＭＳ 明朝" w:hint="eastAsia"/>
        </w:rPr>
        <w:t xml:space="preserve">　　</w:t>
      </w:r>
      <w:r>
        <w:rPr>
          <w:rFonts w:ascii="ＭＳ 明朝" w:hAnsi="ＭＳ 明朝" w:hint="eastAsia"/>
        </w:rPr>
        <w:t>容</w:t>
      </w:r>
    </w:p>
    <w:p w14:paraId="3F209B38" w14:textId="74C26E79" w:rsidR="00A2623C" w:rsidRPr="00A2623C" w:rsidRDefault="00A2623C" w:rsidP="00B016C8">
      <w:pPr>
        <w:snapToGrid w:val="0"/>
        <w:spacing w:line="0" w:lineRule="atLeast"/>
        <w:ind w:firstLineChars="200" w:firstLine="480"/>
        <w:rPr>
          <w:rFonts w:ascii="ＭＳ 明朝" w:hAnsi="ＭＳ 明朝"/>
        </w:rPr>
      </w:pPr>
      <w:r w:rsidRPr="00A2623C">
        <w:rPr>
          <w:rFonts w:ascii="ＭＳ 明朝" w:hAnsi="ＭＳ 明朝" w:hint="eastAsia"/>
        </w:rPr>
        <w:t>ア</w:t>
      </w:r>
      <w:r w:rsidR="00B016C8">
        <w:rPr>
          <w:rFonts w:ascii="ＭＳ 明朝" w:hAnsi="ＭＳ 明朝" w:hint="eastAsia"/>
        </w:rPr>
        <w:t xml:space="preserve">　</w:t>
      </w:r>
      <w:r w:rsidRPr="00A2623C">
        <w:rPr>
          <w:rFonts w:ascii="ＭＳ 明朝" w:hAnsi="ＭＳ 明朝" w:hint="eastAsia"/>
        </w:rPr>
        <w:t>情報活用能力</w:t>
      </w:r>
      <w:r w:rsidR="005C7620">
        <w:rPr>
          <w:rFonts w:ascii="ＭＳ 明朝" w:hAnsi="ＭＳ 明朝" w:hint="eastAsia"/>
        </w:rPr>
        <w:t>（情報モラル含む）</w:t>
      </w:r>
      <w:r w:rsidRPr="00A2623C">
        <w:rPr>
          <w:rFonts w:ascii="ＭＳ 明朝" w:hAnsi="ＭＳ 明朝" w:hint="eastAsia"/>
        </w:rPr>
        <w:t>の育成</w:t>
      </w:r>
      <w:r w:rsidR="005C7620">
        <w:rPr>
          <w:rFonts w:ascii="ＭＳ 明朝" w:hAnsi="ＭＳ 明朝" w:hint="eastAsia"/>
        </w:rPr>
        <w:t>（ひょうごＧＩＧＡワークブックの活用）</w:t>
      </w:r>
    </w:p>
    <w:p w14:paraId="60EF78A7" w14:textId="4BD337E2" w:rsidR="00A2623C" w:rsidRDefault="00A2623C" w:rsidP="00B016C8">
      <w:pPr>
        <w:snapToGrid w:val="0"/>
        <w:spacing w:line="0" w:lineRule="atLeast"/>
        <w:ind w:firstLineChars="200" w:firstLine="480"/>
        <w:rPr>
          <w:rFonts w:ascii="ＭＳ 明朝" w:hAnsi="ＭＳ 明朝"/>
        </w:rPr>
      </w:pPr>
      <w:r w:rsidRPr="00A2623C">
        <w:rPr>
          <w:rFonts w:ascii="ＭＳ 明朝" w:hAnsi="ＭＳ 明朝" w:hint="eastAsia"/>
        </w:rPr>
        <w:t>イ</w:t>
      </w:r>
      <w:r w:rsidR="00B016C8">
        <w:rPr>
          <w:rFonts w:ascii="ＭＳ 明朝" w:hAnsi="ＭＳ 明朝" w:hint="eastAsia"/>
        </w:rPr>
        <w:t xml:space="preserve">　ＩＣＴの活用した授業改善</w:t>
      </w:r>
    </w:p>
    <w:p w14:paraId="6FFC4B23" w14:textId="0100BB89" w:rsidR="00EF4D0D" w:rsidRPr="00A2623C" w:rsidRDefault="00EF4D0D" w:rsidP="00B016C8">
      <w:pPr>
        <w:snapToGrid w:val="0"/>
        <w:spacing w:line="0" w:lineRule="atLeast"/>
        <w:ind w:firstLineChars="200" w:firstLine="480"/>
        <w:rPr>
          <w:rFonts w:ascii="ＭＳ 明朝" w:hAnsi="ＭＳ 明朝"/>
        </w:rPr>
      </w:pPr>
      <w:r>
        <w:rPr>
          <w:rFonts w:ascii="ＭＳ 明朝" w:hAnsi="ＭＳ 明朝" w:hint="eastAsia"/>
        </w:rPr>
        <w:t>ウ　デジタル教科書の活用</w:t>
      </w:r>
    </w:p>
    <w:p w14:paraId="5DF4792E" w14:textId="57C2ACA2" w:rsidR="00A2623C" w:rsidRPr="00A2623C" w:rsidRDefault="00EF4D0D" w:rsidP="00B016C8">
      <w:pPr>
        <w:snapToGrid w:val="0"/>
        <w:spacing w:line="0" w:lineRule="atLeast"/>
        <w:ind w:firstLineChars="200" w:firstLine="480"/>
        <w:rPr>
          <w:rFonts w:ascii="ＭＳ 明朝" w:hAnsi="ＭＳ 明朝"/>
        </w:rPr>
      </w:pPr>
      <w:r>
        <w:rPr>
          <w:rFonts w:ascii="ＭＳ 明朝" w:hAnsi="ＭＳ 明朝" w:hint="eastAsia"/>
        </w:rPr>
        <w:t>エ</w:t>
      </w:r>
      <w:r w:rsidR="00B016C8">
        <w:rPr>
          <w:rFonts w:ascii="ＭＳ 明朝" w:hAnsi="ＭＳ 明朝" w:hint="eastAsia"/>
        </w:rPr>
        <w:t xml:space="preserve">　</w:t>
      </w:r>
      <w:r w:rsidR="00A2623C" w:rsidRPr="00A2623C">
        <w:rPr>
          <w:rFonts w:ascii="ＭＳ 明朝" w:hAnsi="ＭＳ 明朝" w:hint="eastAsia"/>
        </w:rPr>
        <w:t>プログラミング教育</w:t>
      </w:r>
    </w:p>
    <w:p w14:paraId="06D9C3BD" w14:textId="2278B343" w:rsidR="00A2623C" w:rsidRPr="00A2623C" w:rsidRDefault="00EF4D0D" w:rsidP="00B016C8">
      <w:pPr>
        <w:snapToGrid w:val="0"/>
        <w:spacing w:line="0" w:lineRule="atLeast"/>
        <w:ind w:firstLineChars="200" w:firstLine="480"/>
        <w:rPr>
          <w:rFonts w:ascii="ＭＳ 明朝" w:hAnsi="ＭＳ 明朝"/>
        </w:rPr>
      </w:pPr>
      <w:r>
        <w:rPr>
          <w:rFonts w:ascii="ＭＳ 明朝" w:hAnsi="ＭＳ 明朝" w:hint="eastAsia"/>
        </w:rPr>
        <w:t>オ</w:t>
      </w:r>
      <w:r w:rsidR="00B016C8">
        <w:rPr>
          <w:rFonts w:ascii="ＭＳ 明朝" w:hAnsi="ＭＳ 明朝" w:hint="eastAsia"/>
        </w:rPr>
        <w:t xml:space="preserve">　校務処理に活用するソフトウェア入門（ワード・エクセルなど）</w:t>
      </w:r>
    </w:p>
    <w:p w14:paraId="6B36DDF5" w14:textId="1EE3BA78" w:rsidR="00A2623C" w:rsidRPr="00A2623C" w:rsidRDefault="00EF4D0D" w:rsidP="00B016C8">
      <w:pPr>
        <w:snapToGrid w:val="0"/>
        <w:spacing w:line="0" w:lineRule="atLeast"/>
        <w:ind w:firstLineChars="200" w:firstLine="480"/>
        <w:rPr>
          <w:rFonts w:ascii="ＭＳ 明朝" w:hAnsi="ＭＳ 明朝"/>
        </w:rPr>
      </w:pPr>
      <w:r>
        <w:rPr>
          <w:rFonts w:ascii="ＭＳ 明朝" w:hAnsi="ＭＳ 明朝" w:hint="eastAsia"/>
        </w:rPr>
        <w:t>カ</w:t>
      </w:r>
      <w:r w:rsidR="00B016C8">
        <w:rPr>
          <w:rFonts w:ascii="ＭＳ 明朝" w:hAnsi="ＭＳ 明朝" w:hint="eastAsia"/>
        </w:rPr>
        <w:t xml:space="preserve">　</w:t>
      </w:r>
      <w:r w:rsidR="005C7620">
        <w:rPr>
          <w:rFonts w:ascii="ＭＳ 明朝" w:hAnsi="ＭＳ 明朝" w:hint="eastAsia"/>
        </w:rPr>
        <w:t>生成ＡＩの活用</w:t>
      </w:r>
    </w:p>
    <w:p w14:paraId="32EDF7F7" w14:textId="0062986F" w:rsidR="00A2623C" w:rsidRPr="00A2623C" w:rsidRDefault="00EF4D0D" w:rsidP="00B016C8">
      <w:pPr>
        <w:snapToGrid w:val="0"/>
        <w:spacing w:line="0" w:lineRule="atLeast"/>
        <w:ind w:firstLineChars="200" w:firstLine="480"/>
        <w:rPr>
          <w:rFonts w:ascii="ＭＳ 明朝" w:hAnsi="ＭＳ 明朝"/>
        </w:rPr>
      </w:pPr>
      <w:r>
        <w:rPr>
          <w:rFonts w:ascii="ＭＳ 明朝" w:hAnsi="ＭＳ 明朝" w:hint="eastAsia"/>
        </w:rPr>
        <w:t>キ</w:t>
      </w:r>
      <w:r w:rsidR="00B016C8">
        <w:rPr>
          <w:rFonts w:ascii="ＭＳ 明朝" w:hAnsi="ＭＳ 明朝" w:hint="eastAsia"/>
        </w:rPr>
        <w:t xml:space="preserve">　</w:t>
      </w:r>
      <w:r w:rsidR="005C7620">
        <w:rPr>
          <w:rFonts w:ascii="ＭＳ 明朝" w:hAnsi="ＭＳ 明朝" w:hint="eastAsia"/>
        </w:rPr>
        <w:t>著作権等の基礎知識</w:t>
      </w:r>
    </w:p>
    <w:p w14:paraId="55C66DF6" w14:textId="792C3A5A" w:rsidR="00A2623C" w:rsidRDefault="00EF4D0D" w:rsidP="00B016C8">
      <w:pPr>
        <w:snapToGrid w:val="0"/>
        <w:spacing w:line="0" w:lineRule="atLeast"/>
        <w:ind w:firstLineChars="200" w:firstLine="480"/>
        <w:rPr>
          <w:rFonts w:ascii="ＭＳ 明朝" w:hAnsi="ＭＳ 明朝"/>
        </w:rPr>
      </w:pPr>
      <w:r>
        <w:rPr>
          <w:rFonts w:ascii="ＭＳ 明朝" w:hAnsi="ＭＳ 明朝" w:hint="eastAsia"/>
        </w:rPr>
        <w:t>ク</w:t>
      </w:r>
      <w:r w:rsidR="00B016C8">
        <w:rPr>
          <w:rFonts w:ascii="ＭＳ 明朝" w:hAnsi="ＭＳ 明朝" w:hint="eastAsia"/>
        </w:rPr>
        <w:t xml:space="preserve">　</w:t>
      </w:r>
      <w:r w:rsidR="005C7620">
        <w:rPr>
          <w:rFonts w:ascii="ＭＳ 明朝" w:hAnsi="ＭＳ 明朝" w:hint="eastAsia"/>
        </w:rPr>
        <w:t>その他（学校の実情に合わせて相談願います。）</w:t>
      </w:r>
    </w:p>
    <w:p w14:paraId="1E21E3A4" w14:textId="77777777" w:rsidR="00A2623C" w:rsidRDefault="00A2623C" w:rsidP="00A2623C">
      <w:pPr>
        <w:snapToGrid w:val="0"/>
        <w:spacing w:line="0" w:lineRule="atLeast"/>
        <w:rPr>
          <w:rFonts w:ascii="ＭＳ 明朝" w:hAnsi="ＭＳ 明朝"/>
        </w:rPr>
      </w:pPr>
    </w:p>
    <w:p w14:paraId="5F9491FF" w14:textId="050026CC" w:rsidR="005C7620" w:rsidRDefault="005C7620" w:rsidP="00A2623C">
      <w:pPr>
        <w:snapToGrid w:val="0"/>
        <w:spacing w:line="0" w:lineRule="atLeast"/>
        <w:rPr>
          <w:rFonts w:ascii="ＭＳ 明朝" w:hAnsi="ＭＳ 明朝"/>
        </w:rPr>
      </w:pPr>
      <w:r>
        <w:rPr>
          <w:rFonts w:ascii="ＭＳ 明朝" w:hAnsi="ＭＳ 明朝" w:hint="eastAsia"/>
        </w:rPr>
        <w:t>３　派遣方法</w:t>
      </w:r>
    </w:p>
    <w:p w14:paraId="4B9B1844" w14:textId="185D35FF" w:rsidR="005C7620" w:rsidRDefault="005C7620" w:rsidP="00A2623C">
      <w:pPr>
        <w:snapToGrid w:val="0"/>
        <w:spacing w:line="0" w:lineRule="atLeast"/>
        <w:rPr>
          <w:rFonts w:ascii="ＭＳ 明朝" w:hAnsi="ＭＳ 明朝"/>
        </w:rPr>
      </w:pPr>
      <w:r>
        <w:rPr>
          <w:rFonts w:ascii="ＭＳ 明朝" w:hAnsi="ＭＳ 明朝" w:hint="eastAsia"/>
        </w:rPr>
        <w:t xml:space="preserve">　　別紙「情報教育専門推進員派遣の流れについて」による</w:t>
      </w:r>
    </w:p>
    <w:p w14:paraId="0A02ED89" w14:textId="77777777" w:rsidR="005C7620" w:rsidRDefault="005C7620" w:rsidP="00A2623C">
      <w:pPr>
        <w:snapToGrid w:val="0"/>
        <w:spacing w:line="0" w:lineRule="atLeast"/>
        <w:rPr>
          <w:rFonts w:ascii="ＭＳ 明朝" w:hAnsi="ＭＳ 明朝"/>
        </w:rPr>
      </w:pPr>
    </w:p>
    <w:p w14:paraId="3D2FC68F" w14:textId="7C1356BA" w:rsidR="005C7620" w:rsidRPr="00A2623C" w:rsidRDefault="005C7620" w:rsidP="00A2623C">
      <w:pPr>
        <w:snapToGrid w:val="0"/>
        <w:spacing w:line="0" w:lineRule="atLeast"/>
        <w:rPr>
          <w:rFonts w:ascii="ＭＳ 明朝" w:hAnsi="ＭＳ 明朝"/>
        </w:rPr>
      </w:pPr>
      <w:r>
        <w:rPr>
          <w:rFonts w:ascii="ＭＳ 明朝" w:hAnsi="ＭＳ 明朝" w:hint="eastAsia"/>
        </w:rPr>
        <w:t xml:space="preserve">４　</w:t>
      </w:r>
      <w:r w:rsidRPr="005C7620">
        <w:rPr>
          <w:rFonts w:ascii="ＭＳ 明朝" w:hAnsi="ＭＳ 明朝" w:hint="eastAsia"/>
          <w:spacing w:val="60"/>
          <w:kern w:val="0"/>
          <w:fitText w:val="960" w:id="-747998464"/>
        </w:rPr>
        <w:t>その</w:t>
      </w:r>
      <w:r w:rsidRPr="005C7620">
        <w:rPr>
          <w:rFonts w:ascii="ＭＳ 明朝" w:hAnsi="ＭＳ 明朝" w:hint="eastAsia"/>
          <w:kern w:val="0"/>
          <w:fitText w:val="960" w:id="-747998464"/>
        </w:rPr>
        <w:t>他</w:t>
      </w:r>
    </w:p>
    <w:p w14:paraId="41E7DC48" w14:textId="7C1A68F3" w:rsidR="005C7620" w:rsidRPr="005C7620" w:rsidRDefault="005C7620" w:rsidP="005C7620">
      <w:pPr>
        <w:snapToGrid w:val="0"/>
        <w:spacing w:line="0" w:lineRule="atLeast"/>
        <w:rPr>
          <w:rFonts w:ascii="ＭＳ 明朝" w:hAnsi="ＭＳ 明朝"/>
        </w:rPr>
      </w:pPr>
      <w:r w:rsidRPr="005C7620">
        <w:rPr>
          <w:rFonts w:ascii="ＭＳ 明朝" w:hAnsi="ＭＳ 明朝" w:hint="eastAsia"/>
        </w:rPr>
        <w:t>（１）情報教育専門推進員のみの派遣となります。</w:t>
      </w:r>
    </w:p>
    <w:p w14:paraId="76FA8A4C" w14:textId="77777777" w:rsidR="005C7620" w:rsidRPr="005C7620" w:rsidRDefault="005C7620" w:rsidP="005C7620">
      <w:pPr>
        <w:snapToGrid w:val="0"/>
        <w:spacing w:line="0" w:lineRule="atLeast"/>
        <w:rPr>
          <w:rFonts w:ascii="ＭＳ 明朝" w:hAnsi="ＭＳ 明朝"/>
        </w:rPr>
      </w:pPr>
      <w:r w:rsidRPr="005C7620">
        <w:rPr>
          <w:rFonts w:ascii="ＭＳ 明朝" w:hAnsi="ＭＳ 明朝" w:hint="eastAsia"/>
        </w:rPr>
        <w:t>（２）派遣にかかる旅費については、阪神教育事務所が負担します。</w:t>
      </w:r>
    </w:p>
    <w:p w14:paraId="04988524" w14:textId="77777777" w:rsidR="005C7620" w:rsidRPr="005C7620" w:rsidRDefault="005C7620" w:rsidP="005C7620">
      <w:pPr>
        <w:snapToGrid w:val="0"/>
        <w:spacing w:line="0" w:lineRule="atLeast"/>
        <w:rPr>
          <w:rFonts w:ascii="ＭＳ 明朝" w:hAnsi="ＭＳ 明朝"/>
        </w:rPr>
      </w:pPr>
      <w:r w:rsidRPr="005C7620">
        <w:rPr>
          <w:rFonts w:ascii="ＭＳ 明朝" w:hAnsi="ＭＳ 明朝" w:hint="eastAsia"/>
        </w:rPr>
        <w:t>（３）派遣日時は、調整をさせていただく場合がありますので、ご了承ください。</w:t>
      </w:r>
    </w:p>
    <w:p w14:paraId="6A386F8C" w14:textId="2DDFC1CC" w:rsidR="005C7620" w:rsidRPr="005C7620" w:rsidRDefault="005C7620" w:rsidP="005C7620">
      <w:pPr>
        <w:snapToGrid w:val="0"/>
        <w:spacing w:line="0" w:lineRule="atLeast"/>
        <w:rPr>
          <w:rFonts w:ascii="ＭＳ 明朝" w:hAnsi="ＭＳ 明朝"/>
        </w:rPr>
      </w:pPr>
      <w:r w:rsidRPr="005C7620">
        <w:rPr>
          <w:rFonts w:ascii="ＭＳ 明朝" w:hAnsi="ＭＳ 明朝" w:hint="eastAsia"/>
        </w:rPr>
        <w:t>（４）研修内容の実施時間・形態等は実情に応じて対応します。相談願います。</w:t>
      </w:r>
    </w:p>
    <w:p w14:paraId="1178E6D0" w14:textId="2769FF77" w:rsidR="0003459A" w:rsidRDefault="0003459A" w:rsidP="00C754A7">
      <w:pPr>
        <w:rPr>
          <w:sz w:val="22"/>
          <w:szCs w:val="21"/>
        </w:rPr>
      </w:pPr>
    </w:p>
    <w:p w14:paraId="2ACFF0DB" w14:textId="77777777" w:rsidR="00D0737A" w:rsidRDefault="00D0737A" w:rsidP="00C754A7">
      <w:pPr>
        <w:rPr>
          <w:sz w:val="22"/>
          <w:szCs w:val="21"/>
        </w:rPr>
      </w:pPr>
    </w:p>
    <w:p w14:paraId="72FEAFEE" w14:textId="77777777" w:rsidR="00D0737A" w:rsidRDefault="00D0737A" w:rsidP="00C754A7">
      <w:pPr>
        <w:rPr>
          <w:sz w:val="22"/>
          <w:szCs w:val="21"/>
        </w:rPr>
      </w:pPr>
    </w:p>
    <w:p w14:paraId="180F2AF0" w14:textId="77777777" w:rsidR="00D0737A" w:rsidRDefault="00D0737A" w:rsidP="00C754A7">
      <w:pPr>
        <w:rPr>
          <w:sz w:val="22"/>
          <w:szCs w:val="21"/>
        </w:rPr>
      </w:pPr>
    </w:p>
    <w:p w14:paraId="60109DFE" w14:textId="77777777" w:rsidR="00D0737A" w:rsidRDefault="00D0737A" w:rsidP="00D0737A">
      <w:pPr>
        <w:jc w:val="center"/>
        <w:rPr>
          <w:rFonts w:ascii="ＭＳ 明朝" w:hAnsi="ＭＳ 明朝"/>
          <w:szCs w:val="24"/>
        </w:rPr>
      </w:pPr>
      <w:r w:rsidRPr="001A6937">
        <w:rPr>
          <w:rFonts w:ascii="ＭＳ 明朝" w:hAnsi="ＭＳ 明朝" w:hint="eastAsia"/>
          <w:szCs w:val="24"/>
        </w:rPr>
        <w:lastRenderedPageBreak/>
        <w:t>情報教育専門推進員派遣の流れについて</w:t>
      </w:r>
    </w:p>
    <w:p w14:paraId="788A11D4" w14:textId="77777777" w:rsidR="00D0737A" w:rsidRDefault="00D0737A" w:rsidP="00D0737A">
      <w:pPr>
        <w:jc w:val="center"/>
        <w:rPr>
          <w:rFonts w:ascii="ＭＳ 明朝" w:hAnsi="ＭＳ 明朝"/>
          <w:szCs w:val="24"/>
        </w:rPr>
      </w:pPr>
    </w:p>
    <w:p w14:paraId="63DAFC2E" w14:textId="77777777" w:rsidR="00D0737A" w:rsidRDefault="00D0737A" w:rsidP="00D0737A">
      <w:pPr>
        <w:jc w:val="left"/>
        <w:rPr>
          <w:rFonts w:ascii="ＭＳ 明朝" w:hAnsi="ＭＳ 明朝"/>
          <w:szCs w:val="24"/>
        </w:rPr>
      </w:pPr>
      <w:r>
        <w:rPr>
          <w:rFonts w:ascii="ＭＳ 明朝" w:hAnsi="ＭＳ 明朝" w:hint="eastAsia"/>
          <w:szCs w:val="24"/>
        </w:rPr>
        <w:t>①　学校等から市町教育委員会に申請書提出（様式１）</w:t>
      </w:r>
    </w:p>
    <w:p w14:paraId="63096ED0" w14:textId="77777777" w:rsidR="00D0737A" w:rsidRDefault="00D0737A" w:rsidP="00D0737A">
      <w:pPr>
        <w:jc w:val="left"/>
        <w:rPr>
          <w:rFonts w:ascii="ＭＳ 明朝" w:hAnsi="ＭＳ 明朝"/>
          <w:szCs w:val="24"/>
        </w:rPr>
      </w:pPr>
      <w:r>
        <w:rPr>
          <w:rFonts w:ascii="ＭＳ 明朝" w:hAnsi="ＭＳ 明朝" w:hint="eastAsia"/>
          <w:szCs w:val="24"/>
        </w:rPr>
        <w:t>②　市町教育委員会から阪神教育事務所に申請書提出</w:t>
      </w:r>
    </w:p>
    <w:p w14:paraId="7BED164C" w14:textId="77777777" w:rsidR="00D0737A" w:rsidRDefault="00D0737A" w:rsidP="00D0737A">
      <w:pPr>
        <w:jc w:val="left"/>
        <w:rPr>
          <w:rFonts w:ascii="ＭＳ 明朝" w:hAnsi="ＭＳ 明朝"/>
          <w:szCs w:val="24"/>
        </w:rPr>
      </w:pPr>
      <w:r>
        <w:rPr>
          <w:rFonts w:ascii="ＭＳ 明朝" w:hAnsi="ＭＳ 明朝" w:hint="eastAsia"/>
          <w:szCs w:val="24"/>
        </w:rPr>
        <w:t>③　阪神教育事務所から学校等と日時・内容等を調整</w:t>
      </w:r>
    </w:p>
    <w:p w14:paraId="517D61A9" w14:textId="77777777" w:rsidR="00D0737A" w:rsidRDefault="00D0737A" w:rsidP="00D0737A">
      <w:pPr>
        <w:jc w:val="left"/>
        <w:rPr>
          <w:rFonts w:ascii="ＭＳ 明朝" w:hAnsi="ＭＳ 明朝"/>
          <w:szCs w:val="24"/>
        </w:rPr>
      </w:pPr>
      <w:r>
        <w:rPr>
          <w:rFonts w:ascii="ＭＳ 明朝" w:hAnsi="ＭＳ 明朝" w:hint="eastAsia"/>
          <w:szCs w:val="24"/>
        </w:rPr>
        <w:t xml:space="preserve">　　※阪神教育事務所より依頼元へ直接連絡させていただきます。</w:t>
      </w:r>
    </w:p>
    <w:p w14:paraId="52187A91" w14:textId="77777777" w:rsidR="00D0737A" w:rsidRDefault="00D0737A" w:rsidP="00D0737A">
      <w:pPr>
        <w:jc w:val="left"/>
        <w:rPr>
          <w:rFonts w:ascii="ＭＳ 明朝" w:hAnsi="ＭＳ 明朝"/>
          <w:szCs w:val="24"/>
        </w:rPr>
      </w:pPr>
      <w:r>
        <w:rPr>
          <w:rFonts w:ascii="ＭＳ 明朝" w:hAnsi="ＭＳ 明朝" w:hint="eastAsia"/>
          <w:szCs w:val="24"/>
        </w:rPr>
        <w:t>④　阪神教育事務所から市町教育委員会に決定通知書送付（様式２）</w:t>
      </w:r>
    </w:p>
    <w:p w14:paraId="1022F547" w14:textId="77777777" w:rsidR="00D0737A" w:rsidRDefault="00D0737A" w:rsidP="00D0737A">
      <w:pPr>
        <w:jc w:val="left"/>
        <w:rPr>
          <w:rFonts w:ascii="ＭＳ 明朝" w:hAnsi="ＭＳ 明朝"/>
          <w:szCs w:val="24"/>
        </w:rPr>
      </w:pPr>
      <w:r>
        <w:rPr>
          <w:rFonts w:ascii="ＭＳ 明朝" w:hAnsi="ＭＳ 明朝" w:hint="eastAsia"/>
          <w:szCs w:val="24"/>
        </w:rPr>
        <w:t>⑤　市町教育委員会から学校等に決定通知書送付</w:t>
      </w:r>
    </w:p>
    <w:p w14:paraId="28286E26" w14:textId="77777777" w:rsidR="00D0737A" w:rsidRDefault="00D0737A" w:rsidP="00D0737A">
      <w:pPr>
        <w:jc w:val="left"/>
        <w:rPr>
          <w:rFonts w:ascii="ＭＳ 明朝" w:hAnsi="ＭＳ 明朝"/>
          <w:szCs w:val="24"/>
        </w:rPr>
      </w:pPr>
      <w:r>
        <w:rPr>
          <w:rFonts w:ascii="ＭＳ 明朝" w:hAnsi="ＭＳ 明朝" w:hint="eastAsia"/>
          <w:szCs w:val="24"/>
        </w:rPr>
        <w:t>⑥　（派遣終了後）学校等から市町教育委員会に報告書提出（様式３）</w:t>
      </w:r>
    </w:p>
    <w:p w14:paraId="32167AFA" w14:textId="77777777" w:rsidR="00D0737A" w:rsidRDefault="00D0737A" w:rsidP="00D0737A">
      <w:pPr>
        <w:jc w:val="left"/>
        <w:rPr>
          <w:rFonts w:ascii="ＭＳ 明朝" w:hAnsi="ＭＳ 明朝"/>
          <w:szCs w:val="24"/>
        </w:rPr>
      </w:pPr>
      <w:r>
        <w:rPr>
          <w:rFonts w:ascii="ＭＳ 明朝" w:hAnsi="ＭＳ 明朝" w:hint="eastAsia"/>
          <w:szCs w:val="24"/>
        </w:rPr>
        <w:t>⑦　市町教育委員会から阪神教育事務所に報告書提出</w:t>
      </w:r>
    </w:p>
    <w:p w14:paraId="23789420" w14:textId="77777777" w:rsidR="00D0737A" w:rsidRDefault="00D0737A" w:rsidP="00D0737A">
      <w:pPr>
        <w:jc w:val="left"/>
        <w:rPr>
          <w:rFonts w:ascii="ＭＳ 明朝" w:hAnsi="ＭＳ 明朝"/>
          <w:szCs w:val="24"/>
        </w:rPr>
      </w:pPr>
    </w:p>
    <w:p w14:paraId="63D75827" w14:textId="77777777" w:rsidR="00D0737A" w:rsidRDefault="00D0737A" w:rsidP="00D0737A">
      <w:pPr>
        <w:jc w:val="left"/>
        <w:rPr>
          <w:rFonts w:ascii="ＭＳ 明朝" w:hAnsi="ＭＳ 明朝"/>
          <w:szCs w:val="24"/>
        </w:rPr>
      </w:pPr>
    </w:p>
    <w:p w14:paraId="575DC9C7" w14:textId="77777777" w:rsidR="00D0737A" w:rsidRDefault="00D0737A" w:rsidP="00D0737A">
      <w:pPr>
        <w:jc w:val="left"/>
        <w:rPr>
          <w:rFonts w:ascii="ＭＳ 明朝" w:hAnsi="ＭＳ 明朝"/>
          <w:szCs w:val="24"/>
        </w:rPr>
      </w:pPr>
      <w:r>
        <w:rPr>
          <w:rFonts w:ascii="ＭＳ 明朝" w:hAnsi="ＭＳ 明朝" w:hint="eastAsia"/>
          <w:szCs w:val="24"/>
        </w:rPr>
        <w:t>（イメージ図）</w:t>
      </w:r>
    </w:p>
    <w:p w14:paraId="4412A990" w14:textId="77777777" w:rsidR="00D0737A" w:rsidRDefault="00D0737A" w:rsidP="00D0737A">
      <w:pPr>
        <w:jc w:val="left"/>
        <w:rPr>
          <w:rFonts w:ascii="ＭＳ 明朝" w:hAnsi="ＭＳ 明朝"/>
          <w:szCs w:val="24"/>
        </w:rPr>
      </w:pPr>
    </w:p>
    <w:p w14:paraId="1AFFE417" w14:textId="77777777" w:rsidR="00D0737A" w:rsidRDefault="00D0737A" w:rsidP="00D0737A">
      <w:pPr>
        <w:jc w:val="left"/>
        <w:rPr>
          <w:rFonts w:ascii="ＭＳ 明朝" w:hAnsi="ＭＳ 明朝"/>
          <w:szCs w:val="24"/>
        </w:rPr>
      </w:pPr>
      <w:r>
        <w:rPr>
          <w:rFonts w:ascii="ＭＳ 明朝" w:hAnsi="ＭＳ 明朝" w:hint="eastAsia"/>
          <w:noProof/>
          <w:szCs w:val="24"/>
        </w:rPr>
        <w:drawing>
          <wp:inline distT="0" distB="0" distL="0" distR="0" wp14:anchorId="0ED79CCA" wp14:editId="19F30577">
            <wp:extent cx="5389573" cy="3619500"/>
            <wp:effectExtent l="0" t="0" r="1905" b="0"/>
            <wp:docPr id="1263782953" name="図 18" descr="ダイアグラム, タイムライ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782953" name="図 18" descr="ダイアグラム, タイムライン&#10;&#10;自動的に生成された説明"/>
                    <pic:cNvPicPr>
                      <a:picLocks noChangeAspect="1" noChangeArrowheads="1"/>
                    </pic:cNvPicPr>
                  </pic:nvPicPr>
                  <pic:blipFill rotWithShape="1">
                    <a:blip r:embed="rId6">
                      <a:extLst>
                        <a:ext uri="{28A0092B-C50C-407E-A947-70E740481C1C}">
                          <a14:useLocalDpi xmlns:a14="http://schemas.microsoft.com/office/drawing/2010/main" val="0"/>
                        </a:ext>
                      </a:extLst>
                    </a:blip>
                    <a:srcRect l="15847" t="10489" r="17316" b="9622"/>
                    <a:stretch/>
                  </pic:blipFill>
                  <pic:spPr bwMode="auto">
                    <a:xfrm>
                      <a:off x="0" y="0"/>
                      <a:ext cx="5406997" cy="3631201"/>
                    </a:xfrm>
                    <a:prstGeom prst="rect">
                      <a:avLst/>
                    </a:prstGeom>
                    <a:noFill/>
                    <a:ln>
                      <a:noFill/>
                    </a:ln>
                    <a:extLst>
                      <a:ext uri="{53640926-AAD7-44D8-BBD7-CCE9431645EC}">
                        <a14:shadowObscured xmlns:a14="http://schemas.microsoft.com/office/drawing/2010/main"/>
                      </a:ext>
                    </a:extLst>
                  </pic:spPr>
                </pic:pic>
              </a:graphicData>
            </a:graphic>
          </wp:inline>
        </w:drawing>
      </w:r>
    </w:p>
    <w:p w14:paraId="65DDF39C" w14:textId="77777777" w:rsidR="00D0737A" w:rsidRDefault="00D0737A" w:rsidP="00D0737A">
      <w:pPr>
        <w:jc w:val="left"/>
        <w:rPr>
          <w:rFonts w:ascii="ＭＳ 明朝" w:hAnsi="ＭＳ 明朝"/>
          <w:szCs w:val="24"/>
        </w:rPr>
      </w:pPr>
    </w:p>
    <w:p w14:paraId="223ED8D1" w14:textId="77777777" w:rsidR="00D0737A" w:rsidRPr="002A6549" w:rsidRDefault="00D0737A" w:rsidP="00C754A7">
      <w:pPr>
        <w:rPr>
          <w:rFonts w:hint="eastAsia"/>
          <w:sz w:val="22"/>
          <w:szCs w:val="21"/>
        </w:rPr>
      </w:pPr>
    </w:p>
    <w:sectPr w:rsidR="00D0737A" w:rsidRPr="002A6549" w:rsidSect="00D1208B">
      <w:pgSz w:w="11906" w:h="1683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4976E" w14:textId="77777777" w:rsidR="00D456E8" w:rsidRDefault="00D456E8" w:rsidP="00420D2B">
      <w:r>
        <w:separator/>
      </w:r>
    </w:p>
  </w:endnote>
  <w:endnote w:type="continuationSeparator" w:id="0">
    <w:p w14:paraId="2F38A532" w14:textId="77777777" w:rsidR="00D456E8" w:rsidRDefault="00D456E8" w:rsidP="00420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ABB66" w14:textId="77777777" w:rsidR="00D456E8" w:rsidRDefault="00D456E8" w:rsidP="00420D2B">
      <w:r>
        <w:separator/>
      </w:r>
    </w:p>
  </w:footnote>
  <w:footnote w:type="continuationSeparator" w:id="0">
    <w:p w14:paraId="2A021087" w14:textId="77777777" w:rsidR="00D456E8" w:rsidRDefault="00D456E8" w:rsidP="00420D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A7"/>
    <w:rsid w:val="0003459A"/>
    <w:rsid w:val="00054328"/>
    <w:rsid w:val="000B17EC"/>
    <w:rsid w:val="00106740"/>
    <w:rsid w:val="002A0F75"/>
    <w:rsid w:val="002A6549"/>
    <w:rsid w:val="002E1F86"/>
    <w:rsid w:val="003C2B7E"/>
    <w:rsid w:val="00420D2B"/>
    <w:rsid w:val="004B0D97"/>
    <w:rsid w:val="004C3AFD"/>
    <w:rsid w:val="005C7620"/>
    <w:rsid w:val="005D12A3"/>
    <w:rsid w:val="00601BF1"/>
    <w:rsid w:val="0068712F"/>
    <w:rsid w:val="007A09B8"/>
    <w:rsid w:val="007F620A"/>
    <w:rsid w:val="00867332"/>
    <w:rsid w:val="008A403B"/>
    <w:rsid w:val="009C2C9A"/>
    <w:rsid w:val="00A15873"/>
    <w:rsid w:val="00A2451F"/>
    <w:rsid w:val="00A2623C"/>
    <w:rsid w:val="00A460A3"/>
    <w:rsid w:val="00A81EAB"/>
    <w:rsid w:val="00A95963"/>
    <w:rsid w:val="00B016C8"/>
    <w:rsid w:val="00B63468"/>
    <w:rsid w:val="00BA6991"/>
    <w:rsid w:val="00C52A53"/>
    <w:rsid w:val="00C754A7"/>
    <w:rsid w:val="00C93EA0"/>
    <w:rsid w:val="00C95520"/>
    <w:rsid w:val="00C9625D"/>
    <w:rsid w:val="00CA6644"/>
    <w:rsid w:val="00CA7E93"/>
    <w:rsid w:val="00D0737A"/>
    <w:rsid w:val="00D1208B"/>
    <w:rsid w:val="00D1266C"/>
    <w:rsid w:val="00D456E8"/>
    <w:rsid w:val="00E04F64"/>
    <w:rsid w:val="00EF4D0D"/>
    <w:rsid w:val="00F51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D8328E0"/>
  <w15:chartTrackingRefBased/>
  <w15:docId w15:val="{5633A356-36F5-4F8E-BFFB-DAD859F1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59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459A"/>
    <w:rPr>
      <w:rFonts w:asciiTheme="majorHAnsi" w:eastAsiaTheme="majorEastAsia" w:hAnsiTheme="majorHAnsi" w:cstheme="majorBidi"/>
      <w:sz w:val="18"/>
      <w:szCs w:val="18"/>
    </w:rPr>
  </w:style>
  <w:style w:type="paragraph" w:styleId="a5">
    <w:name w:val="header"/>
    <w:basedOn w:val="a"/>
    <w:link w:val="a6"/>
    <w:uiPriority w:val="99"/>
    <w:unhideWhenUsed/>
    <w:rsid w:val="00420D2B"/>
    <w:pPr>
      <w:tabs>
        <w:tab w:val="center" w:pos="4252"/>
        <w:tab w:val="right" w:pos="8504"/>
      </w:tabs>
      <w:snapToGrid w:val="0"/>
    </w:pPr>
  </w:style>
  <w:style w:type="character" w:customStyle="1" w:styleId="a6">
    <w:name w:val="ヘッダー (文字)"/>
    <w:basedOn w:val="a0"/>
    <w:link w:val="a5"/>
    <w:uiPriority w:val="99"/>
    <w:rsid w:val="00420D2B"/>
  </w:style>
  <w:style w:type="paragraph" w:styleId="a7">
    <w:name w:val="footer"/>
    <w:basedOn w:val="a"/>
    <w:link w:val="a8"/>
    <w:uiPriority w:val="99"/>
    <w:unhideWhenUsed/>
    <w:rsid w:val="00420D2B"/>
    <w:pPr>
      <w:tabs>
        <w:tab w:val="center" w:pos="4252"/>
        <w:tab w:val="right" w:pos="8504"/>
      </w:tabs>
      <w:snapToGrid w:val="0"/>
    </w:pPr>
  </w:style>
  <w:style w:type="character" w:customStyle="1" w:styleId="a8">
    <w:name w:val="フッター (文字)"/>
    <w:basedOn w:val="a0"/>
    <w:link w:val="a7"/>
    <w:uiPriority w:val="99"/>
    <w:rsid w:val="00420D2B"/>
  </w:style>
  <w:style w:type="character" w:styleId="a9">
    <w:name w:val="Hyperlink"/>
    <w:basedOn w:val="a0"/>
    <w:uiPriority w:val="99"/>
    <w:unhideWhenUsed/>
    <w:rsid w:val="000543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2</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尾花　和哉</dc:creator>
  <cp:keywords/>
  <dc:description/>
  <cp:lastModifiedBy>倉　翔太郎</cp:lastModifiedBy>
  <cp:revision>18</cp:revision>
  <cp:lastPrinted>2024-06-07T00:05:00Z</cp:lastPrinted>
  <dcterms:created xsi:type="dcterms:W3CDTF">2024-05-20T06:57:00Z</dcterms:created>
  <dcterms:modified xsi:type="dcterms:W3CDTF">2025-04-07T06:46:00Z</dcterms:modified>
</cp:coreProperties>
</file>