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BA" w:rsidRDefault="009E39BA" w:rsidP="00AF1DEF">
      <w:pPr>
        <w:ind w:rightChars="100" w:right="210"/>
        <w:jc w:val="center"/>
        <w:rPr>
          <w:rFonts w:ascii="ＭＳ ゴシック" w:eastAsia="ＭＳ ゴシック" w:hAnsi="ＭＳ ゴシック"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55155036" wp14:editId="2DB2FF5C">
                <wp:simplePos x="0" y="0"/>
                <wp:positionH relativeFrom="column">
                  <wp:posOffset>-43815</wp:posOffset>
                </wp:positionH>
                <wp:positionV relativeFrom="paragraph">
                  <wp:posOffset>86359</wp:posOffset>
                </wp:positionV>
                <wp:extent cx="6438900" cy="13811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438900" cy="13811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9E39BA" w:rsidRPr="00646099" w:rsidRDefault="009E39BA" w:rsidP="009E39BA">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9E39BA" w:rsidRPr="00646099" w:rsidRDefault="009E39BA" w:rsidP="009E39B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9E39BA">
                              <w:rPr>
                                <w:rFonts w:ascii="HG丸ｺﾞｼｯｸM-PRO" w:eastAsia="HG丸ｺﾞｼｯｸM-PRO" w:hAnsi="HG丸ｺﾞｼｯｸM-PRO" w:hint="eastAsia"/>
                              </w:rPr>
                              <w:t>乗法と除法を関係付けて考えること</w:t>
                            </w:r>
                            <w:r w:rsidRPr="00646099">
                              <w:rPr>
                                <w:rFonts w:ascii="HG丸ｺﾞｼｯｸM-PRO" w:eastAsia="HG丸ｺﾞｼｯｸM-PRO" w:hAnsi="HG丸ｺﾞｼｯｸM-PRO" w:hint="eastAsia"/>
                              </w:rPr>
                              <w:t>ができない</w:t>
                            </w:r>
                          </w:p>
                          <w:p w:rsidR="009E39BA" w:rsidRDefault="009E39BA" w:rsidP="009E39B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E39BA" w:rsidRPr="00646099" w:rsidRDefault="009E39BA" w:rsidP="009E39B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数図ブロックを具体物に見立てて、操作しながら説明し合う活</w:t>
                            </w:r>
                            <w:bookmarkStart w:id="0" w:name="_GoBack"/>
                            <w:bookmarkEnd w:id="0"/>
                            <w:r>
                              <w:rPr>
                                <w:rFonts w:ascii="HG丸ｺﾞｼｯｸM-PRO" w:eastAsia="HG丸ｺﾞｼｯｸM-PRO" w:hAnsi="HG丸ｺﾞｼｯｸM-PRO" w:hint="eastAsia"/>
                              </w:rPr>
                              <w:t>動を通して、除数や被乗数、あまりの意味について理解を深める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45pt;margin-top:6.8pt;width:507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" fillcolor="#ffc" strokeweight=".5pt">
                <v:textbox>
                  <w:txbxContent>
                    <w:p w:rsidR="009E39BA" w:rsidRPr="00646099" w:rsidRDefault="009E39BA" w:rsidP="009E39BA">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9E39BA" w:rsidRPr="00646099" w:rsidRDefault="009E39BA" w:rsidP="009E39BA">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9E39BA">
                        <w:rPr>
                          <w:rFonts w:ascii="HG丸ｺﾞｼｯｸM-PRO" w:eastAsia="HG丸ｺﾞｼｯｸM-PRO" w:hAnsi="HG丸ｺﾞｼｯｸM-PRO" w:hint="eastAsia"/>
                        </w:rPr>
                        <w:t>乗法と除法を関係付けて考えること</w:t>
                      </w:r>
                      <w:r w:rsidRPr="00646099">
                        <w:rPr>
                          <w:rFonts w:ascii="HG丸ｺﾞｼｯｸM-PRO" w:eastAsia="HG丸ｺﾞｼｯｸM-PRO" w:hAnsi="HG丸ｺﾞｼｯｸM-PRO" w:hint="eastAsia"/>
                        </w:rPr>
                        <w:t>ができない</w:t>
                      </w:r>
                    </w:p>
                    <w:p w:rsidR="009E39BA" w:rsidRDefault="009E39BA" w:rsidP="009E39BA">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E39BA" w:rsidRPr="00646099" w:rsidRDefault="009E39BA" w:rsidP="009E39BA">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数図ブロックを具体物に見立てて、操作しながら説明し合う活</w:t>
                      </w:r>
                      <w:bookmarkStart w:id="1" w:name="_GoBack"/>
                      <w:bookmarkEnd w:id="1"/>
                      <w:r>
                        <w:rPr>
                          <w:rFonts w:ascii="HG丸ｺﾞｼｯｸM-PRO" w:eastAsia="HG丸ｺﾞｼｯｸM-PRO" w:hAnsi="HG丸ｺﾞｼｯｸM-PRO" w:hint="eastAsia"/>
                        </w:rPr>
                        <w:t>動を通して、除数や被乗数、あまりの意味について理解を深める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3C805E89" wp14:editId="23B78C55">
                <wp:simplePos x="0" y="0"/>
                <wp:positionH relativeFrom="column">
                  <wp:posOffset>4804410</wp:posOffset>
                </wp:positionH>
                <wp:positionV relativeFrom="paragraph">
                  <wp:posOffset>-355600</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4424" w:rsidRDefault="00844424" w:rsidP="00844424">
                            <w:pPr>
                              <w:jc w:val="center"/>
                              <w:rPr>
                                <w:rFonts w:ascii="ＭＳ ゴシック" w:eastAsia="ＭＳ ゴシック" w:hAnsi="ＭＳ ゴシック"/>
                              </w:rPr>
                            </w:pPr>
                            <w:r>
                              <w:rPr>
                                <w:rFonts w:ascii="ＭＳ ゴシック" w:eastAsia="ＭＳ ゴシック" w:hAnsi="ＭＳ ゴシック" w:hint="eastAsia"/>
                              </w:rPr>
                              <w:t>指導事例集ｐ．５３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left:0;text-align:left;margin-left:378.3pt;margin-top:-28pt;width:125.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" fillcolor="#cff" strokeweight=".5pt">
                <v:textbox>
                  <w:txbxContent>
                    <w:p w:rsidR="00844424" w:rsidRDefault="00844424" w:rsidP="00844424">
                      <w:pPr>
                        <w:jc w:val="center"/>
                        <w:rPr>
                          <w:rFonts w:ascii="ＭＳ ゴシック" w:eastAsia="ＭＳ ゴシック" w:hAnsi="ＭＳ ゴシック"/>
                        </w:rPr>
                      </w:pPr>
                      <w:r>
                        <w:rPr>
                          <w:rFonts w:ascii="ＭＳ ゴシック" w:eastAsia="ＭＳ ゴシック" w:hAnsi="ＭＳ ゴシック" w:hint="eastAsia"/>
                        </w:rPr>
                        <w:t>指導事例集ｐ．５３</w:t>
                      </w:r>
                    </w:p>
                  </w:txbxContent>
                </v:textbox>
              </v:shape>
            </w:pict>
          </mc:Fallback>
        </mc:AlternateContent>
      </w:r>
    </w:p>
    <w:p w:rsidR="009E39BA" w:rsidRDefault="009E39BA" w:rsidP="00AF1DEF">
      <w:pPr>
        <w:ind w:rightChars="100" w:right="210"/>
        <w:jc w:val="center"/>
        <w:rPr>
          <w:rFonts w:ascii="ＭＳ ゴシック" w:eastAsia="ＭＳ ゴシック" w:hAnsi="ＭＳ ゴシック" w:hint="eastAsia"/>
          <w:sz w:val="24"/>
          <w:szCs w:val="21"/>
        </w:rPr>
      </w:pPr>
    </w:p>
    <w:p w:rsidR="009E39BA" w:rsidRDefault="009E39BA" w:rsidP="00AF1DEF">
      <w:pPr>
        <w:ind w:rightChars="100" w:right="210"/>
        <w:jc w:val="center"/>
        <w:rPr>
          <w:rFonts w:ascii="ＭＳ ゴシック" w:eastAsia="ＭＳ ゴシック" w:hAnsi="ＭＳ ゴシック" w:hint="eastAsia"/>
          <w:sz w:val="24"/>
          <w:szCs w:val="21"/>
        </w:rPr>
      </w:pPr>
    </w:p>
    <w:p w:rsidR="009E39BA" w:rsidRDefault="009E39BA" w:rsidP="00AF1DEF">
      <w:pPr>
        <w:ind w:rightChars="100" w:right="210"/>
        <w:jc w:val="center"/>
        <w:rPr>
          <w:rFonts w:ascii="ＭＳ ゴシック" w:eastAsia="ＭＳ ゴシック" w:hAnsi="ＭＳ ゴシック" w:hint="eastAsia"/>
          <w:sz w:val="24"/>
          <w:szCs w:val="21"/>
        </w:rPr>
      </w:pPr>
    </w:p>
    <w:p w:rsidR="009E39BA" w:rsidRDefault="009E39BA" w:rsidP="00AF1DEF">
      <w:pPr>
        <w:ind w:rightChars="100" w:right="210"/>
        <w:jc w:val="center"/>
        <w:rPr>
          <w:rFonts w:ascii="ＭＳ ゴシック" w:eastAsia="ＭＳ ゴシック" w:hAnsi="ＭＳ ゴシック" w:hint="eastAsia"/>
          <w:sz w:val="24"/>
          <w:szCs w:val="21"/>
        </w:rPr>
      </w:pPr>
    </w:p>
    <w:p w:rsidR="009E39BA" w:rsidRDefault="009E39BA" w:rsidP="00AF1DEF">
      <w:pPr>
        <w:ind w:rightChars="100" w:right="210"/>
        <w:jc w:val="center"/>
        <w:rPr>
          <w:rFonts w:ascii="ＭＳ ゴシック" w:eastAsia="ＭＳ ゴシック" w:hAnsi="ＭＳ ゴシック" w:hint="eastAsia"/>
          <w:sz w:val="24"/>
          <w:szCs w:val="21"/>
        </w:rPr>
      </w:pPr>
    </w:p>
    <w:p w:rsidR="00F91434" w:rsidRPr="009E39BA" w:rsidRDefault="009E39BA" w:rsidP="009E39BA">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024575" w:rsidRPr="009E39BA">
        <w:rPr>
          <w:rFonts w:ascii="HG丸ｺﾞｼｯｸM-PRO" w:eastAsia="HG丸ｺﾞｼｯｸM-PRO" w:hAnsi="HG丸ｺﾞｼｯｸM-PRO" w:hint="eastAsia"/>
          <w:szCs w:val="21"/>
        </w:rPr>
        <w:t>第</w:t>
      </w:r>
      <w:r w:rsidR="00314650" w:rsidRPr="009E39BA">
        <w:rPr>
          <w:rFonts w:ascii="HG丸ｺﾞｼｯｸM-PRO" w:eastAsia="HG丸ｺﾞｼｯｸM-PRO" w:hAnsi="HG丸ｺﾞｼｯｸM-PRO" w:hint="eastAsia"/>
          <w:szCs w:val="21"/>
        </w:rPr>
        <w:t>３</w:t>
      </w:r>
      <w:r w:rsidR="00103F57" w:rsidRPr="009E39BA">
        <w:rPr>
          <w:rFonts w:ascii="HG丸ｺﾞｼｯｸM-PRO" w:eastAsia="HG丸ｺﾞｼｯｸM-PRO" w:hAnsi="HG丸ｺﾞｼｯｸM-PRO" w:hint="eastAsia"/>
          <w:szCs w:val="21"/>
        </w:rPr>
        <w:t xml:space="preserve">学年　</w:t>
      </w:r>
      <w:r w:rsidR="00314650" w:rsidRPr="009E39BA">
        <w:rPr>
          <w:rFonts w:ascii="HG丸ｺﾞｼｯｸM-PRO" w:eastAsia="HG丸ｺﾞｼｯｸM-PRO" w:hAnsi="HG丸ｺﾞｼｯｸM-PRO" w:hint="eastAsia"/>
          <w:szCs w:val="21"/>
        </w:rPr>
        <w:t>余りのあるわり算</w:t>
      </w:r>
      <w:r w:rsidR="00044809" w:rsidRPr="009E39BA">
        <w:rPr>
          <w:rFonts w:ascii="HG丸ｺﾞｼｯｸM-PRO" w:eastAsia="HG丸ｺﾞｼｯｸM-PRO" w:hAnsi="HG丸ｺﾞｼｯｸM-PRO" w:hint="eastAsia"/>
          <w:szCs w:val="21"/>
        </w:rPr>
        <w:t>（</w:t>
      </w:r>
      <w:r w:rsidR="008A761C" w:rsidRPr="009E39BA">
        <w:rPr>
          <w:rFonts w:ascii="HG丸ｺﾞｼｯｸM-PRO" w:eastAsia="HG丸ｺﾞｼｯｸM-PRO" w:hAnsi="HG丸ｺﾞｼｯｸM-PRO" w:hint="eastAsia"/>
          <w:szCs w:val="21"/>
        </w:rPr>
        <w:t>数と計算</w:t>
      </w:r>
      <w:r w:rsidR="00044809" w:rsidRPr="009E39BA">
        <w:rPr>
          <w:rFonts w:ascii="HG丸ｺﾞｼｯｸM-PRO" w:eastAsia="HG丸ｺﾞｼｯｸM-PRO" w:hAnsi="HG丸ｺﾞｼｯｸM-PRO" w:hint="eastAsia"/>
          <w:szCs w:val="21"/>
        </w:rPr>
        <w:t>領域）</w:t>
      </w:r>
    </w:p>
    <w:p w:rsidR="00AF1DEF" w:rsidRDefault="00AF1DEF" w:rsidP="00F91434">
      <w:pPr>
        <w:ind w:leftChars="100" w:left="210" w:rightChars="100" w:right="210"/>
        <w:rPr>
          <w:rFonts w:ascii="HG丸ｺﾞｼｯｸM-PRO" w:eastAsia="HG丸ｺﾞｼｯｸM-PRO" w:hAnsi="HG丸ｺﾞｼｯｸM-PRO"/>
          <w:szCs w:val="21"/>
        </w:rPr>
      </w:pPr>
    </w:p>
    <w:p w:rsidR="00F91434" w:rsidRPr="004923F5" w:rsidRDefault="009E39BA"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p>
    <w:p w:rsidR="00314650" w:rsidRPr="00314650" w:rsidRDefault="00314650" w:rsidP="00314650">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余りのあるわり算の問題に進んで取り組もうとする。　　　　　　　　　【関心・意欲・態度】</w:t>
      </w:r>
    </w:p>
    <w:p w:rsidR="00314650" w:rsidRPr="00314650" w:rsidRDefault="00314650" w:rsidP="00314650">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わり算の意味に基づいて，余りのあるわり算の求め方を考えることができる。</w:t>
      </w:r>
    </w:p>
    <w:p w:rsidR="00314650" w:rsidRPr="00314650" w:rsidRDefault="00314650" w:rsidP="00314650">
      <w:pPr>
        <w:ind w:leftChars="100" w:left="210" w:rightChars="100" w:right="210" w:firstLineChars="100" w:firstLine="210"/>
        <w:rPr>
          <w:rFonts w:ascii="HG丸ｺﾞｼｯｸM-PRO" w:eastAsia="HG丸ｺﾞｼｯｸM-PRO" w:hAnsi="HG丸ｺﾞｼｯｸM-PRO"/>
          <w:szCs w:val="21"/>
        </w:rPr>
      </w:pPr>
      <w:r w:rsidRPr="00314650">
        <w:rPr>
          <w:rFonts w:ascii="HG丸ｺﾞｼｯｸM-PRO" w:eastAsia="HG丸ｺﾞｼｯｸM-PRO" w:hAnsi="HG丸ｺﾞｼｯｸM-PRO" w:hint="eastAsia"/>
          <w:szCs w:val="21"/>
        </w:rPr>
        <w:t>また，わる数と余りの大きさの関係をとらえることができる。　　　　　　【数学的な考え方】</w:t>
      </w:r>
    </w:p>
    <w:p w:rsidR="00314650" w:rsidRPr="00314650" w:rsidRDefault="00314650" w:rsidP="00314650">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余りのあるわり算ができ，場面に応じて余りを的確に処理することができる。</w:t>
      </w:r>
      <w:r w:rsidR="00575877">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 xml:space="preserve">　【</w:t>
      </w:r>
      <w:r w:rsidR="00575877">
        <w:rPr>
          <w:rFonts w:ascii="HG丸ｺﾞｼｯｸM-PRO" w:eastAsia="HG丸ｺﾞｼｯｸM-PRO" w:hAnsi="HG丸ｺﾞｼｯｸM-PRO" w:hint="eastAsia"/>
          <w:szCs w:val="21"/>
        </w:rPr>
        <w:t>技能</w:t>
      </w:r>
      <w:r w:rsidRPr="00314650">
        <w:rPr>
          <w:rFonts w:ascii="HG丸ｺﾞｼｯｸM-PRO" w:eastAsia="HG丸ｺﾞｼｯｸM-PRO" w:hAnsi="HG丸ｺﾞｼｯｸM-PRO" w:hint="eastAsia"/>
          <w:szCs w:val="21"/>
        </w:rPr>
        <w:t>】</w:t>
      </w:r>
    </w:p>
    <w:p w:rsidR="00236363" w:rsidRPr="008A761C" w:rsidRDefault="00314650" w:rsidP="00314650">
      <w:pPr>
        <w:ind w:leftChars="100" w:left="210" w:rightChars="100" w:right="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余りのあるわり算の計算の仕方がわかる。　　　　　　　　　　　　　　　　　【知識・理解】</w:t>
      </w:r>
    </w:p>
    <w:p w:rsidR="00923AD7" w:rsidRDefault="00923AD7" w:rsidP="00AF1DEF">
      <w:pPr>
        <w:ind w:rightChars="100" w:right="210"/>
        <w:rPr>
          <w:rFonts w:ascii="HG丸ｺﾞｼｯｸM-PRO" w:eastAsia="HG丸ｺﾞｼｯｸM-PRO" w:hAnsi="HG丸ｺﾞｼｯｸM-PRO"/>
          <w:szCs w:val="21"/>
        </w:rPr>
      </w:pPr>
    </w:p>
    <w:p w:rsidR="00F91434" w:rsidRPr="00AB468C" w:rsidRDefault="009E39BA"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3D2A3358" wp14:editId="17008C04">
                <wp:simplePos x="0" y="0"/>
                <wp:positionH relativeFrom="column">
                  <wp:posOffset>1270635</wp:posOffset>
                </wp:positionH>
                <wp:positionV relativeFrom="paragraph">
                  <wp:posOffset>59055</wp:posOffset>
                </wp:positionV>
                <wp:extent cx="17716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rgbClr val="FFC000">
                            <a:lumMod val="20000"/>
                            <a:lumOff val="80000"/>
                          </a:srgbClr>
                        </a:solidFill>
                        <a:ln w="6350">
                          <a:solidFill>
                            <a:prstClr val="black"/>
                          </a:solidFill>
                        </a:ln>
                      </wps:spPr>
                      <wps:txbx>
                        <w:txbxContent>
                          <w:p w:rsidR="00F0699D" w:rsidRPr="007C01B1" w:rsidRDefault="00F0699D" w:rsidP="00F0699D">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00.05pt;margin-top:4.65pt;width:139.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" fillcolor="#fff2cc" strokeweight=".5pt">
                <v:textbox>
                  <w:txbxContent>
                    <w:p w:rsidR="00F0699D" w:rsidRPr="007C01B1" w:rsidRDefault="00F0699D" w:rsidP="00F0699D">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v:textbox>
              </v:shape>
            </w:pict>
          </mc:Fallback>
        </mc:AlternateContent>
      </w:r>
      <w:r>
        <w:rPr>
          <w:rFonts w:ascii="HG丸ｺﾞｼｯｸM-PRO" w:eastAsia="HG丸ｺﾞｼｯｸM-PRO" w:hAnsi="HG丸ｺﾞｼｯｸM-PRO" w:hint="eastAsia"/>
          <w:szCs w:val="21"/>
        </w:rPr>
        <w:t>３</w:t>
      </w:r>
      <w:r w:rsidR="00F91434" w:rsidRPr="00AB468C">
        <w:rPr>
          <w:rFonts w:ascii="HG丸ｺﾞｼｯｸM-PRO" w:eastAsia="HG丸ｺﾞｼｯｸM-PRO" w:hAnsi="HG丸ｺﾞｼｯｸM-PRO" w:hint="eastAsia"/>
          <w:szCs w:val="21"/>
        </w:rPr>
        <w:t xml:space="preserve">　単元の内容</w:t>
      </w:r>
    </w:p>
    <w:p w:rsidR="00314650" w:rsidRPr="00314650" w:rsidRDefault="00314650" w:rsidP="00314650">
      <w:pPr>
        <w:ind w:rightChars="100" w:right="210"/>
        <w:rPr>
          <w:rFonts w:ascii="HG丸ｺﾞｼｯｸM-PRO" w:eastAsia="HG丸ｺﾞｼｯｸM-PRO" w:hAnsi="HG丸ｺﾞｼｯｸM-PRO"/>
          <w:szCs w:val="21"/>
        </w:rPr>
      </w:pPr>
      <w:r w:rsidRPr="003146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復習と準備</w:t>
      </w:r>
    </w:p>
    <w:p w:rsidR="00314650" w:rsidRPr="00923AD7" w:rsidRDefault="00314650" w:rsidP="00314650">
      <w:pPr>
        <w:ind w:rightChars="100" w:right="210"/>
        <w:rPr>
          <w:rFonts w:ascii="HG丸ｺﾞｼｯｸM-PRO" w:eastAsia="HG丸ｺﾞｼｯｸM-PRO" w:hAnsi="HG丸ｺﾞｼｯｸM-PRO"/>
          <w:b/>
          <w:szCs w:val="21"/>
        </w:rPr>
      </w:pPr>
      <w:r w:rsidRPr="00314650">
        <w:rPr>
          <w:rFonts w:ascii="HG丸ｺﾞｼｯｸM-PRO" w:eastAsia="HG丸ｺﾞｼｯｸM-PRO" w:hAnsi="HG丸ｺﾞｼｯｸM-PRO" w:hint="eastAsia"/>
          <w:szCs w:val="21"/>
        </w:rPr>
        <w:t xml:space="preserve">　</w:t>
      </w:r>
      <w:r w:rsidRPr="00923AD7">
        <w:rPr>
          <w:rFonts w:ascii="HG丸ｺﾞｼｯｸM-PRO" w:eastAsia="HG丸ｺﾞｼｯｸM-PRO" w:hAnsi="HG丸ｺﾞｼｯｸM-PRO" w:hint="eastAsia"/>
          <w:b/>
          <w:szCs w:val="21"/>
        </w:rPr>
        <w:t>・包含除で余りのあるわり算の意味を理解する。</w:t>
      </w:r>
    </w:p>
    <w:p w:rsidR="00314650" w:rsidRPr="00314650" w:rsidRDefault="00314650" w:rsidP="00314650">
      <w:pPr>
        <w:ind w:rightChars="100" w:right="210"/>
        <w:rPr>
          <w:rFonts w:ascii="HG丸ｺﾞｼｯｸM-PRO" w:eastAsia="HG丸ｺﾞｼｯｸM-PRO" w:hAnsi="HG丸ｺﾞｼｯｸM-PRO"/>
          <w:szCs w:val="21"/>
        </w:rPr>
      </w:pPr>
      <w:r w:rsidRPr="003146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余りは，いつもわる数より小さくなることを理解する。</w:t>
      </w:r>
    </w:p>
    <w:p w:rsidR="00314650" w:rsidRPr="00314650" w:rsidRDefault="00314650" w:rsidP="00314650">
      <w:pPr>
        <w:ind w:rightChars="100" w:right="210"/>
        <w:rPr>
          <w:rFonts w:ascii="HG丸ｺﾞｼｯｸM-PRO" w:eastAsia="HG丸ｺﾞｼｯｸM-PRO" w:hAnsi="HG丸ｺﾞｼｯｸM-PRO"/>
          <w:szCs w:val="21"/>
        </w:rPr>
      </w:pPr>
      <w:r w:rsidRPr="003146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等分除で余りのあるわり算の意味を理解し，計算や適用題を解く。</w:t>
      </w:r>
    </w:p>
    <w:p w:rsidR="00314650" w:rsidRPr="00314650" w:rsidRDefault="00314650" w:rsidP="00314650">
      <w:pPr>
        <w:ind w:rightChars="100" w:right="210"/>
        <w:rPr>
          <w:rFonts w:ascii="HG丸ｺﾞｼｯｸM-PRO" w:eastAsia="HG丸ｺﾞｼｯｸM-PRO" w:hAnsi="HG丸ｺﾞｼｯｸM-PRO"/>
          <w:szCs w:val="21"/>
        </w:rPr>
      </w:pPr>
      <w:r w:rsidRPr="003146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余りのあるわり算の答えの確かめをする。</w:t>
      </w:r>
    </w:p>
    <w:p w:rsidR="00AB468C" w:rsidRPr="00AB468C" w:rsidRDefault="00314650" w:rsidP="00314650">
      <w:pPr>
        <w:ind w:rightChars="100" w:right="210"/>
        <w:rPr>
          <w:rFonts w:ascii="HG丸ｺﾞｼｯｸM-PRO" w:eastAsia="HG丸ｺﾞｼｯｸM-PRO" w:hAnsi="HG丸ｺﾞｼｯｸM-PRO"/>
          <w:szCs w:val="21"/>
        </w:rPr>
      </w:pPr>
      <w:r w:rsidRPr="00314650">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314650">
        <w:rPr>
          <w:rFonts w:ascii="HG丸ｺﾞｼｯｸM-PRO" w:eastAsia="HG丸ｺﾞｼｯｸM-PRO" w:hAnsi="HG丸ｺﾞｼｯｸM-PRO" w:hint="eastAsia"/>
          <w:szCs w:val="21"/>
        </w:rPr>
        <w:t>余りを考えて解く問題をする。</w:t>
      </w:r>
    </w:p>
    <w:p w:rsidR="00923AD7" w:rsidRDefault="00923AD7" w:rsidP="00AB468C">
      <w:pPr>
        <w:ind w:rightChars="100" w:right="210"/>
        <w:rPr>
          <w:rFonts w:ascii="HG丸ｺﾞｼｯｸM-PRO" w:eastAsia="HG丸ｺﾞｼｯｸM-PRO" w:hAnsi="HG丸ｺﾞｼｯｸM-PRO"/>
          <w:szCs w:val="21"/>
        </w:rPr>
      </w:pPr>
    </w:p>
    <w:p w:rsidR="00F91434" w:rsidRPr="00AB468C" w:rsidRDefault="009E39BA" w:rsidP="00AB468C">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AB468C">
        <w:rPr>
          <w:rFonts w:ascii="HG丸ｺﾞｼｯｸM-PRO" w:eastAsia="HG丸ｺﾞｼｯｸM-PRO" w:hAnsi="HG丸ｺﾞｼｯｸM-PRO" w:hint="eastAsia"/>
          <w:szCs w:val="21"/>
        </w:rPr>
        <w:t xml:space="preserve">　本時の目標</w:t>
      </w:r>
    </w:p>
    <w:p w:rsidR="008846E2" w:rsidRPr="00AB468C" w:rsidRDefault="006938C1" w:rsidP="0058671B">
      <w:pPr>
        <w:pStyle w:val="Web"/>
        <w:kinsoku w:val="0"/>
        <w:overflowPunct w:val="0"/>
        <w:spacing w:before="0" w:beforeAutospacing="0" w:after="0" w:afterAutospacing="0"/>
        <w:jc w:val="both"/>
        <w:textAlignment w:val="baseline"/>
        <w:rPr>
          <w:rFonts w:ascii="HG丸ｺﾞｼｯｸM-PRO" w:eastAsia="HG丸ｺﾞｼｯｸM-PRO" w:hAnsi="HG丸ｺﾞｼｯｸM-PRO"/>
          <w:sz w:val="21"/>
          <w:szCs w:val="21"/>
        </w:rPr>
      </w:pPr>
      <w:r w:rsidRPr="00AB468C">
        <w:rPr>
          <w:rFonts w:ascii="HG丸ｺﾞｼｯｸM-PRO" w:eastAsia="HG丸ｺﾞｼｯｸM-PRO" w:hAnsi="HG丸ｺﾞｼｯｸM-PRO" w:hint="eastAsia"/>
          <w:sz w:val="21"/>
          <w:szCs w:val="21"/>
        </w:rPr>
        <w:t xml:space="preserve">　　</w:t>
      </w:r>
      <w:r w:rsidR="00314650" w:rsidRPr="00314650">
        <w:rPr>
          <w:rFonts w:ascii="HG丸ｺﾞｼｯｸM-PRO" w:eastAsia="HG丸ｺﾞｼｯｸM-PRO" w:hAnsi="HG丸ｺﾞｼｯｸM-PRO" w:hint="eastAsia"/>
          <w:sz w:val="21"/>
          <w:szCs w:val="21"/>
        </w:rPr>
        <w:t>等分除や包含除で余りのあるわり算の意味を理解し，計算を解くことができる。</w:t>
      </w:r>
    </w:p>
    <w:p w:rsidR="00AF1DEF" w:rsidRPr="009E39BA" w:rsidRDefault="00AF1DEF" w:rsidP="00AF1DEF">
      <w:pPr>
        <w:ind w:rightChars="100" w:right="210"/>
        <w:rPr>
          <w:rFonts w:ascii="HG丸ｺﾞｼｯｸM-PRO" w:eastAsia="HG丸ｺﾞｼｯｸM-PRO" w:hAnsi="HG丸ｺﾞｼｯｸM-PRO"/>
          <w:color w:val="FF0000"/>
          <w:szCs w:val="21"/>
        </w:rPr>
      </w:pPr>
    </w:p>
    <w:p w:rsidR="00F91434" w:rsidRPr="009E39BA" w:rsidRDefault="009E39BA" w:rsidP="00AF1DEF">
      <w:pPr>
        <w:ind w:rightChars="100" w:right="210"/>
        <w:rPr>
          <w:rFonts w:ascii="HG丸ｺﾞｼｯｸM-PRO" w:eastAsia="HG丸ｺﾞｼｯｸM-PRO" w:hAnsi="HG丸ｺﾞｼｯｸM-PRO"/>
          <w:szCs w:val="21"/>
        </w:rPr>
      </w:pPr>
      <w:r w:rsidRPr="009E39BA">
        <w:rPr>
          <w:rFonts w:ascii="HG丸ｺﾞｼｯｸM-PRO" w:eastAsia="HG丸ｺﾞｼｯｸM-PRO" w:hAnsi="HG丸ｺﾞｼｯｸM-PRO" w:hint="eastAsia"/>
          <w:szCs w:val="21"/>
        </w:rPr>
        <w:t>５</w:t>
      </w:r>
      <w:r w:rsidR="00F91434" w:rsidRPr="009E39BA">
        <w:rPr>
          <w:rFonts w:ascii="HG丸ｺﾞｼｯｸM-PRO" w:eastAsia="HG丸ｺﾞｼｯｸM-PRO" w:hAnsi="HG丸ｺﾞｼｯｸM-PRO" w:hint="eastAsia"/>
          <w:szCs w:val="21"/>
        </w:rPr>
        <w:t xml:space="preserve">　本時の展開</w:t>
      </w:r>
    </w:p>
    <w:tbl>
      <w:tblPr>
        <w:tblStyle w:val="a3"/>
        <w:tblW w:w="9497" w:type="dxa"/>
        <w:tblInd w:w="534" w:type="dxa"/>
        <w:tblLook w:val="04A0" w:firstRow="1" w:lastRow="0" w:firstColumn="1" w:lastColumn="0" w:noHBand="0" w:noVBand="1"/>
      </w:tblPr>
      <w:tblGrid>
        <w:gridCol w:w="712"/>
        <w:gridCol w:w="3965"/>
        <w:gridCol w:w="4820"/>
      </w:tblGrid>
      <w:tr w:rsidR="00AB468C" w:rsidRPr="00AB468C" w:rsidTr="00923AD7">
        <w:tc>
          <w:tcPr>
            <w:tcW w:w="712" w:type="dxa"/>
          </w:tcPr>
          <w:p w:rsidR="00F91434" w:rsidRPr="00AB468C" w:rsidRDefault="00F91434" w:rsidP="00923AD7">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p>
        </w:tc>
        <w:tc>
          <w:tcPr>
            <w:tcW w:w="3965" w:type="dxa"/>
            <w:vAlign w:val="center"/>
          </w:tcPr>
          <w:p w:rsidR="00434369" w:rsidRPr="00AB468C" w:rsidRDefault="00F91434" w:rsidP="00923AD7">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児童の活動</w:t>
            </w:r>
          </w:p>
        </w:tc>
        <w:tc>
          <w:tcPr>
            <w:tcW w:w="4820" w:type="dxa"/>
          </w:tcPr>
          <w:p w:rsidR="00F91434" w:rsidRDefault="00F91434" w:rsidP="00923AD7">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指導上の留意点</w:t>
            </w:r>
          </w:p>
          <w:p w:rsidR="00923AD7" w:rsidRPr="00AB468C" w:rsidRDefault="00923AD7" w:rsidP="00923AD7">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314650" w:rsidRPr="00AB468C" w:rsidTr="00314650">
        <w:tc>
          <w:tcPr>
            <w:tcW w:w="712" w:type="dxa"/>
          </w:tcPr>
          <w:p w:rsidR="00314650" w:rsidRPr="00AB468C" w:rsidRDefault="00314650" w:rsidP="00923AD7">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導入</w:t>
            </w: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Default="00314650" w:rsidP="00923AD7">
            <w:pPr>
              <w:ind w:rightChars="100" w:right="210"/>
              <w:jc w:val="center"/>
              <w:rPr>
                <w:rFonts w:ascii="HG丸ｺﾞｼｯｸM-PRO" w:eastAsia="HG丸ｺﾞｼｯｸM-PRO" w:hAnsi="HG丸ｺﾞｼｯｸM-PRO"/>
                <w:szCs w:val="21"/>
              </w:rPr>
            </w:pPr>
          </w:p>
          <w:p w:rsidR="00314650" w:rsidRDefault="00314650" w:rsidP="00923AD7">
            <w:pPr>
              <w:ind w:rightChars="100" w:right="210"/>
              <w:jc w:val="center"/>
              <w:rPr>
                <w:rFonts w:ascii="HG丸ｺﾞｼｯｸM-PRO" w:eastAsia="HG丸ｺﾞｼｯｸM-PRO" w:hAnsi="HG丸ｺﾞｼｯｸM-PRO"/>
                <w:szCs w:val="21"/>
              </w:rPr>
            </w:pPr>
          </w:p>
          <w:p w:rsidR="00314650" w:rsidRDefault="00314650" w:rsidP="00923AD7">
            <w:pPr>
              <w:ind w:rightChars="100" w:right="210"/>
              <w:jc w:val="center"/>
              <w:rPr>
                <w:rFonts w:ascii="HG丸ｺﾞｼｯｸM-PRO" w:eastAsia="HG丸ｺﾞｼｯｸM-PRO" w:hAnsi="HG丸ｺﾞｼｯｸM-PRO"/>
                <w:szCs w:val="21"/>
              </w:rPr>
            </w:pPr>
          </w:p>
          <w:p w:rsidR="00923AD7" w:rsidRDefault="00923AD7" w:rsidP="00923AD7">
            <w:pPr>
              <w:ind w:rightChars="100" w:right="210"/>
              <w:jc w:val="center"/>
              <w:rPr>
                <w:rFonts w:ascii="HG丸ｺﾞｼｯｸM-PRO" w:eastAsia="HG丸ｺﾞｼｯｸM-PRO" w:hAnsi="HG丸ｺﾞｼｯｸM-PRO"/>
                <w:szCs w:val="21"/>
              </w:rPr>
            </w:pPr>
          </w:p>
          <w:p w:rsidR="00923AD7" w:rsidRPr="00AB468C" w:rsidRDefault="00923AD7"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展開</w:t>
            </w: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Default="00314650" w:rsidP="00923AD7">
            <w:pPr>
              <w:ind w:rightChars="100" w:right="210"/>
              <w:jc w:val="center"/>
              <w:rPr>
                <w:rFonts w:ascii="HG丸ｺﾞｼｯｸM-PRO" w:eastAsia="HG丸ｺﾞｼｯｸM-PRO" w:hAnsi="HG丸ｺﾞｼｯｸM-PRO"/>
                <w:szCs w:val="21"/>
              </w:rPr>
            </w:pPr>
          </w:p>
          <w:p w:rsidR="001C1317" w:rsidRDefault="001C1317" w:rsidP="00923AD7">
            <w:pPr>
              <w:ind w:rightChars="100" w:right="210"/>
              <w:jc w:val="center"/>
              <w:rPr>
                <w:rFonts w:ascii="HG丸ｺﾞｼｯｸM-PRO" w:eastAsia="HG丸ｺﾞｼｯｸM-PRO" w:hAnsi="HG丸ｺﾞｼｯｸM-PRO"/>
                <w:szCs w:val="21"/>
              </w:rPr>
            </w:pPr>
          </w:p>
          <w:p w:rsidR="001C1317" w:rsidRDefault="001C1317" w:rsidP="00923AD7">
            <w:pPr>
              <w:ind w:rightChars="100" w:right="210"/>
              <w:jc w:val="center"/>
              <w:rPr>
                <w:rFonts w:ascii="HG丸ｺﾞｼｯｸM-PRO" w:eastAsia="HG丸ｺﾞｼｯｸM-PRO" w:hAnsi="HG丸ｺﾞｼｯｸM-PRO"/>
                <w:szCs w:val="21"/>
              </w:rPr>
            </w:pPr>
          </w:p>
          <w:p w:rsidR="001C1317" w:rsidRDefault="001C1317" w:rsidP="00923AD7">
            <w:pPr>
              <w:ind w:rightChars="100" w:right="210"/>
              <w:jc w:val="center"/>
              <w:rPr>
                <w:rFonts w:ascii="HG丸ｺﾞｼｯｸM-PRO" w:eastAsia="HG丸ｺﾞｼｯｸM-PRO" w:hAnsi="HG丸ｺﾞｼｯｸM-PRO"/>
                <w:szCs w:val="21"/>
              </w:rPr>
            </w:pPr>
          </w:p>
          <w:p w:rsidR="001C1317" w:rsidRPr="00AB468C" w:rsidRDefault="001C1317"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まとめ</w:t>
            </w:r>
          </w:p>
          <w:p w:rsidR="00314650" w:rsidRPr="00AB468C" w:rsidRDefault="00314650" w:rsidP="00923AD7">
            <w:pPr>
              <w:ind w:rightChars="100" w:right="210"/>
              <w:jc w:val="center"/>
              <w:rPr>
                <w:rFonts w:ascii="HG丸ｺﾞｼｯｸM-PRO" w:eastAsia="HG丸ｺﾞｼｯｸM-PRO" w:hAnsi="HG丸ｺﾞｼｯｸM-PRO"/>
                <w:szCs w:val="21"/>
              </w:rPr>
            </w:pPr>
          </w:p>
          <w:p w:rsidR="00314650" w:rsidRPr="00AB468C" w:rsidRDefault="00314650" w:rsidP="00923AD7">
            <w:pPr>
              <w:ind w:rightChars="100" w:right="210"/>
              <w:rPr>
                <w:rFonts w:ascii="HG丸ｺﾞｼｯｸM-PRO" w:eastAsia="HG丸ｺﾞｼｯｸM-PRO" w:hAnsi="HG丸ｺﾞｼｯｸM-PRO"/>
                <w:szCs w:val="21"/>
              </w:rPr>
            </w:pPr>
          </w:p>
        </w:tc>
        <w:tc>
          <w:tcPr>
            <w:tcW w:w="3965" w:type="dxa"/>
          </w:tcPr>
          <w:p w:rsidR="00314650" w:rsidRPr="00314650" w:rsidRDefault="00314650" w:rsidP="00923AD7">
            <w:pPr>
              <w:ind w:left="420" w:hangingChars="200" w:hanging="420"/>
              <w:rPr>
                <w:rFonts w:ascii="HG丸ｺﾞｼｯｸM-PRO" w:eastAsia="HG丸ｺﾞｼｯｸM-PRO" w:hAnsi="HG丸ｺﾞｼｯｸM-PRO"/>
              </w:rPr>
            </w:pPr>
            <w:r w:rsidRPr="00314650">
              <w:rPr>
                <w:rFonts w:ascii="HG丸ｺﾞｼｯｸM-PRO" w:eastAsia="HG丸ｺﾞｼｯｸM-PRO" w:hAnsi="HG丸ｺﾞｼｯｸM-PRO" w:hint="eastAsia"/>
              </w:rPr>
              <w:lastRenderedPageBreak/>
              <w:t>１</w:t>
            </w:r>
            <w:r w:rsidR="00CB0778">
              <w:rPr>
                <w:rFonts w:ascii="HG丸ｺﾞｼｯｸM-PRO" w:eastAsia="HG丸ｺﾞｼｯｸM-PRO" w:hAnsi="HG丸ｺﾞｼｯｸM-PRO" w:hint="eastAsia"/>
              </w:rPr>
              <w:t xml:space="preserve">　</w:t>
            </w:r>
            <w:r w:rsidRPr="00314650">
              <w:rPr>
                <w:rFonts w:ascii="HG丸ｺﾞｼｯｸM-PRO" w:eastAsia="HG丸ｺﾞｼｯｸM-PRO" w:hAnsi="HG丸ｺﾞｼｯｸM-PRO" w:hint="eastAsia"/>
              </w:rPr>
              <w:t>問題文を読んで，立式する。</w:t>
            </w:r>
          </w:p>
          <w:p w:rsidR="00314650" w:rsidRDefault="009E39BA" w:rsidP="00923AD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pict w14:anchorId="67A1F6E6">
                <v:rect id="_x0000_s1029" style="position:absolute;left:0;text-align:left;margin-left:15.75pt;margin-top:2.2pt;width:155.5pt;height:33pt;z-index:251653120;mso-position-horizontal-relative:text;mso-position-vertical-relative:text" wrapcoords="-225 -257 -225 21343 21825 21343 21825 -257 -225 -257">
                  <v:stroke dashstyle="dash"/>
                  <v:textbox inset="5.85pt,.7pt,5.85pt,.7pt">
                    <w:txbxContent>
                      <w:p w:rsidR="00314650" w:rsidRPr="00923AD7" w:rsidRDefault="00314650" w:rsidP="00DD5D75">
                        <w:pPr>
                          <w:spacing w:line="0" w:lineRule="atLeast"/>
                          <w:rPr>
                            <w:rFonts w:ascii="HG丸ｺﾞｼｯｸM-PRO" w:eastAsia="HG丸ｺﾞｼｯｸM-PRO" w:hAnsi="HG丸ｺﾞｼｯｸM-PRO"/>
                            <w:szCs w:val="18"/>
                          </w:rPr>
                        </w:pPr>
                        <w:r w:rsidRPr="00923AD7">
                          <w:rPr>
                            <w:rFonts w:ascii="HG丸ｺﾞｼｯｸM-PRO" w:eastAsia="HG丸ｺﾞｼｯｸM-PRO" w:hAnsi="HG丸ｺﾞｼｯｸM-PRO" w:hint="eastAsia"/>
                            <w:szCs w:val="18"/>
                          </w:rPr>
                          <w:t>みかん１６こを，３人で同じ数ずつ分けます。</w:t>
                        </w:r>
                      </w:p>
                    </w:txbxContent>
                  </v:textbox>
                </v:rect>
              </w:pict>
            </w:r>
            <w:r w:rsidR="00314650" w:rsidRPr="00314650">
              <w:rPr>
                <w:rFonts w:ascii="HG丸ｺﾞｼｯｸM-PRO" w:eastAsia="HG丸ｺﾞｼｯｸM-PRO" w:hAnsi="HG丸ｺﾞｼｯｸM-PRO" w:hint="eastAsia"/>
              </w:rPr>
              <w:t xml:space="preserve">　　</w:t>
            </w:r>
          </w:p>
          <w:p w:rsidR="00314650" w:rsidRDefault="00314650" w:rsidP="00923AD7">
            <w:pPr>
              <w:ind w:left="420" w:hangingChars="200" w:hanging="420"/>
              <w:rPr>
                <w:rFonts w:ascii="HG丸ｺﾞｼｯｸM-PRO" w:eastAsia="HG丸ｺﾞｼｯｸM-PRO" w:hAnsi="HG丸ｺﾞｼｯｸM-PRO"/>
              </w:rPr>
            </w:pPr>
          </w:p>
          <w:p w:rsidR="00314650" w:rsidRPr="00314650" w:rsidRDefault="00314650" w:rsidP="00923AD7">
            <w:pPr>
              <w:ind w:leftChars="200" w:left="420"/>
              <w:rPr>
                <w:rFonts w:ascii="HG丸ｺﾞｼｯｸM-PRO" w:eastAsia="HG丸ｺﾞｼｯｸM-PRO" w:hAnsi="HG丸ｺﾞｼｯｸM-PRO"/>
              </w:rPr>
            </w:pPr>
            <w:r w:rsidRPr="00314650">
              <w:rPr>
                <w:rFonts w:ascii="HG丸ｺﾞｼｯｸM-PRO" w:eastAsia="HG丸ｺﾞｼｯｸM-PRO" w:hAnsi="HG丸ｺﾞｼｯｸM-PRO" w:hint="eastAsia"/>
              </w:rPr>
              <w:t>１６÷３</w:t>
            </w:r>
          </w:p>
          <w:p w:rsidR="00314650" w:rsidRPr="00314650" w:rsidRDefault="00314650" w:rsidP="00923AD7">
            <w:pPr>
              <w:ind w:left="420" w:hangingChars="200" w:hanging="420"/>
              <w:rPr>
                <w:rFonts w:ascii="HG丸ｺﾞｼｯｸM-PRO" w:eastAsia="HG丸ｺﾞｼｯｸM-PRO" w:hAnsi="HG丸ｺﾞｼｯｸM-PRO"/>
              </w:rPr>
            </w:pPr>
          </w:p>
          <w:p w:rsidR="00314650" w:rsidRPr="00314650" w:rsidRDefault="009E39BA" w:rsidP="00923AD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pict w14:anchorId="4B89D4DC">
                <v:rect id="_x0000_s1028" style="position:absolute;left:0;text-align:left;margin-left:43pt;margin-top:5.95pt;width:315pt;height:22.45pt;z-index:251654144" wrapcoords="-82 -1800 -82 19800 21682 19800 21682 -1800 -82 -1800">
                  <v:textbox inset="5.85pt,.7pt,5.85pt,.7pt">
                    <w:txbxContent>
                      <w:p w:rsidR="00314650" w:rsidRPr="00314650" w:rsidRDefault="00314650" w:rsidP="008B2E5A">
                        <w:pPr>
                          <w:jc w:val="center"/>
                          <w:rPr>
                            <w:rFonts w:ascii="HG丸ｺﾞｼｯｸM-PRO" w:eastAsia="HG丸ｺﾞｼｯｸM-PRO" w:hAnsi="HG丸ｺﾞｼｯｸM-PRO"/>
                          </w:rPr>
                        </w:pPr>
                        <w:r w:rsidRPr="00314650">
                          <w:rPr>
                            <w:rFonts w:ascii="HG丸ｺﾞｼｯｸM-PRO" w:eastAsia="HG丸ｺﾞｼｯｸM-PRO" w:hAnsi="HG丸ｺﾞｼｯｸM-PRO" w:hint="eastAsia"/>
                          </w:rPr>
                          <w:t>同じ数ずつ分ける余りが出るわり算の計算について考えよう。</w:t>
                        </w:r>
                      </w:p>
                      <w:p w:rsidR="00314650" w:rsidRPr="00314650" w:rsidRDefault="00314650" w:rsidP="00DD5D75">
                        <w:pPr>
                          <w:jc w:val="center"/>
                          <w:rPr>
                            <w:rFonts w:ascii="HG丸ｺﾞｼｯｸM-PRO" w:eastAsia="HG丸ｺﾞｼｯｸM-PRO" w:hAnsi="HG丸ｺﾞｼｯｸM-PRO"/>
                          </w:rPr>
                        </w:pPr>
                      </w:p>
                    </w:txbxContent>
                  </v:textbox>
                </v:rect>
              </w:pict>
            </w:r>
          </w:p>
          <w:p w:rsidR="00923AD7" w:rsidRDefault="00923AD7" w:rsidP="00923AD7">
            <w:pPr>
              <w:ind w:left="420" w:hangingChars="200" w:hanging="420"/>
              <w:rPr>
                <w:rFonts w:ascii="HG丸ｺﾞｼｯｸM-PRO" w:eastAsia="HG丸ｺﾞｼｯｸM-PRO" w:hAnsi="HG丸ｺﾞｼｯｸM-PRO"/>
              </w:rPr>
            </w:pPr>
          </w:p>
          <w:p w:rsidR="00314650" w:rsidRPr="00314650" w:rsidRDefault="00314650" w:rsidP="00923AD7">
            <w:pPr>
              <w:ind w:left="420" w:hangingChars="200" w:hanging="420"/>
              <w:rPr>
                <w:rFonts w:ascii="HG丸ｺﾞｼｯｸM-PRO" w:eastAsia="HG丸ｺﾞｼｯｸM-PRO" w:hAnsi="HG丸ｺﾞｼｯｸM-PRO"/>
              </w:rPr>
            </w:pPr>
            <w:r w:rsidRPr="00314650">
              <w:rPr>
                <w:rFonts w:ascii="HG丸ｺﾞｼｯｸM-PRO" w:eastAsia="HG丸ｺﾞｼｯｸM-PRO" w:hAnsi="HG丸ｺﾞｼｯｸM-PRO" w:hint="eastAsia"/>
              </w:rPr>
              <w:t>２</w:t>
            </w:r>
            <w:r w:rsidR="00CB0778">
              <w:rPr>
                <w:rFonts w:ascii="HG丸ｺﾞｼｯｸM-PRO" w:eastAsia="HG丸ｺﾞｼｯｸM-PRO" w:hAnsi="HG丸ｺﾞｼｯｸM-PRO" w:hint="eastAsia"/>
              </w:rPr>
              <w:t xml:space="preserve">　</w:t>
            </w:r>
            <w:r w:rsidRPr="00314650">
              <w:rPr>
                <w:rFonts w:ascii="HG丸ｺﾞｼｯｸM-PRO" w:eastAsia="HG丸ｺﾞｼｯｸM-PRO" w:hAnsi="HG丸ｺﾞｼｯｸM-PRO" w:hint="eastAsia"/>
              </w:rPr>
              <w:t>自力解決する。</w:t>
            </w:r>
          </w:p>
          <w:p w:rsidR="00314650" w:rsidRPr="00314650" w:rsidRDefault="00314650" w:rsidP="00923AD7">
            <w:pPr>
              <w:ind w:left="420" w:hangingChars="200" w:hanging="420"/>
              <w:rPr>
                <w:rFonts w:ascii="HG丸ｺﾞｼｯｸM-PRO" w:eastAsia="HG丸ｺﾞｼｯｸM-PRO" w:hAnsi="HG丸ｺﾞｼｯｸM-PRO"/>
              </w:rPr>
            </w:pPr>
            <w:r w:rsidRPr="00314650">
              <w:rPr>
                <w:rFonts w:ascii="HG丸ｺﾞｼｯｸM-PRO" w:eastAsia="HG丸ｺﾞｼｯｸM-PRO" w:hAnsi="HG丸ｺﾞｼｯｸM-PRO" w:hint="eastAsia"/>
              </w:rPr>
              <w:t xml:space="preserve">　予想される児童の答え</w:t>
            </w:r>
          </w:p>
          <w:p w:rsidR="00314650" w:rsidRPr="00314650" w:rsidRDefault="009E39BA" w:rsidP="00923AD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pict w14:anchorId="2F747905">
                <v:shape id="_x0000_s1035" type="#_x0000_t202" style="position:absolute;left:0;text-align:left;margin-left:68.25pt;margin-top:4.35pt;width:15.75pt;height:44.25pt;z-index:251659264;mso-position-horizontal-relative:text;mso-position-vertical-relative:text">
                  <v:textbox inset="5.85pt,.7pt,5.85pt,.7pt">
                    <w:txbxContent>
                      <w:p w:rsidR="00314650" w:rsidRDefault="00314650" w:rsidP="00DD5D75">
                        <w:pPr>
                          <w:spacing w:line="0" w:lineRule="atLeast"/>
                          <w:rPr>
                            <w:sz w:val="16"/>
                            <w:szCs w:val="16"/>
                          </w:rPr>
                        </w:pPr>
                        <w:r>
                          <w:rPr>
                            <w:rFonts w:hint="eastAsia"/>
                            <w:sz w:val="16"/>
                            <w:szCs w:val="16"/>
                          </w:rPr>
                          <w:t>○</w:t>
                        </w:r>
                      </w:p>
                      <w:p w:rsidR="00314650" w:rsidRDefault="00314650" w:rsidP="00DD5D75">
                        <w:pPr>
                          <w:spacing w:line="0" w:lineRule="atLeast"/>
                          <w:rPr>
                            <w:sz w:val="16"/>
                            <w:szCs w:val="16"/>
                          </w:rPr>
                        </w:pPr>
                        <w:r>
                          <w:rPr>
                            <w:rFonts w:hint="eastAsia"/>
                            <w:sz w:val="16"/>
                            <w:szCs w:val="16"/>
                          </w:rPr>
                          <w:t>○</w:t>
                        </w:r>
                      </w:p>
                      <w:p w:rsidR="00314650" w:rsidRPr="00634D3A" w:rsidRDefault="00314650" w:rsidP="00DD5D75">
                        <w:pPr>
                          <w:spacing w:line="0" w:lineRule="atLeast"/>
                          <w:rPr>
                            <w:sz w:val="16"/>
                            <w:szCs w:val="16"/>
                          </w:rPr>
                        </w:pPr>
                        <w:r>
                          <w:rPr>
                            <w:rFonts w:hint="eastAsia"/>
                            <w:sz w:val="16"/>
                            <w:szCs w:val="16"/>
                          </w:rPr>
                          <w:t>○</w:t>
                        </w:r>
                      </w:p>
                    </w:txbxContent>
                  </v:textbox>
                </v:shape>
              </w:pict>
            </w:r>
            <w:r>
              <w:rPr>
                <w:rFonts w:ascii="HG丸ｺﾞｼｯｸM-PRO" w:eastAsia="HG丸ｺﾞｼｯｸM-PRO" w:hAnsi="HG丸ｺﾞｼｯｸM-PRO"/>
                <w:noProof/>
              </w:rPr>
              <w:pict w14:anchorId="024EA583">
                <v:shape id="_x0000_s1030" type="#_x0000_t202" style="position:absolute;left:0;text-align:left;margin-left:29.25pt;margin-top:4.35pt;width:13.75pt;height:43.5pt;z-index:251656192;mso-position-horizontal-relative:text;mso-position-vertical-relative:text">
                  <v:textbox inset="5.85pt,.7pt,5.85pt,.7pt">
                    <w:txbxContent>
                      <w:p w:rsidR="00314650" w:rsidRPr="00634D3A" w:rsidRDefault="00314650" w:rsidP="00DD5D75">
                        <w:pPr>
                          <w:spacing w:line="0" w:lineRule="atLeast"/>
                          <w:rPr>
                            <w:sz w:val="16"/>
                            <w:szCs w:val="16"/>
                          </w:rPr>
                        </w:pPr>
                        <w:r w:rsidRPr="00634D3A">
                          <w:rPr>
                            <w:rFonts w:hint="eastAsia"/>
                            <w:sz w:val="16"/>
                            <w:szCs w:val="16"/>
                          </w:rPr>
                          <w:t>○</w:t>
                        </w:r>
                      </w:p>
                      <w:p w:rsidR="00314650" w:rsidRPr="00634D3A" w:rsidRDefault="00314650" w:rsidP="00DD5D75">
                        <w:pPr>
                          <w:spacing w:line="0" w:lineRule="atLeast"/>
                          <w:rPr>
                            <w:sz w:val="16"/>
                            <w:szCs w:val="16"/>
                          </w:rPr>
                        </w:pPr>
                        <w:r w:rsidRPr="00634D3A">
                          <w:rPr>
                            <w:rFonts w:hint="eastAsia"/>
                            <w:sz w:val="16"/>
                            <w:szCs w:val="16"/>
                          </w:rPr>
                          <w:t>○</w:t>
                        </w:r>
                      </w:p>
                      <w:p w:rsidR="00314650" w:rsidRPr="00634D3A" w:rsidRDefault="00314650" w:rsidP="00DD5D75">
                        <w:pPr>
                          <w:spacing w:line="0" w:lineRule="atLeast"/>
                          <w:rPr>
                            <w:sz w:val="16"/>
                            <w:szCs w:val="16"/>
                          </w:rPr>
                        </w:pPr>
                        <w:r w:rsidRPr="00634D3A">
                          <w:rPr>
                            <w:rFonts w:hint="eastAsia"/>
                            <w:sz w:val="16"/>
                            <w:szCs w:val="16"/>
                          </w:rPr>
                          <w:t>○</w:t>
                        </w:r>
                      </w:p>
                    </w:txbxContent>
                  </v:textbox>
                </v:shape>
              </w:pict>
            </w:r>
            <w:r>
              <w:rPr>
                <w:rFonts w:ascii="HG丸ｺﾞｼｯｸM-PRO" w:eastAsia="HG丸ｺﾞｼｯｸM-PRO" w:hAnsi="HG丸ｺﾞｼｯｸM-PRO"/>
                <w:noProof/>
              </w:rPr>
              <w:pict w14:anchorId="01B7C6B4">
                <v:shape id="_x0000_s1032" type="#_x0000_t202" style="position:absolute;left:0;text-align:left;margin-left:10.5pt;margin-top:4.35pt;width:13.75pt;height:44.25pt;z-index:251655168;mso-position-horizontal-relative:text;mso-position-vertical-relative:text">
                  <v:textbox inset="5.85pt,.7pt,5.85pt,.7pt">
                    <w:txbxContent>
                      <w:p w:rsidR="00314650" w:rsidRDefault="00314650" w:rsidP="00DD5D75">
                        <w:pPr>
                          <w:spacing w:line="0" w:lineRule="atLeast"/>
                          <w:rPr>
                            <w:sz w:val="16"/>
                            <w:szCs w:val="16"/>
                          </w:rPr>
                        </w:pPr>
                        <w:r>
                          <w:rPr>
                            <w:rFonts w:hint="eastAsia"/>
                            <w:sz w:val="16"/>
                            <w:szCs w:val="16"/>
                          </w:rPr>
                          <w:t>○</w:t>
                        </w:r>
                      </w:p>
                      <w:p w:rsidR="00314650" w:rsidRDefault="00314650" w:rsidP="00DD5D75">
                        <w:pPr>
                          <w:spacing w:line="0" w:lineRule="atLeast"/>
                          <w:rPr>
                            <w:sz w:val="16"/>
                            <w:szCs w:val="16"/>
                          </w:rPr>
                        </w:pPr>
                        <w:r>
                          <w:rPr>
                            <w:rFonts w:hint="eastAsia"/>
                            <w:sz w:val="16"/>
                            <w:szCs w:val="16"/>
                          </w:rPr>
                          <w:t>○</w:t>
                        </w:r>
                      </w:p>
                      <w:p w:rsidR="00314650" w:rsidRPr="00634D3A" w:rsidRDefault="00314650" w:rsidP="00DD5D75">
                        <w:pPr>
                          <w:spacing w:line="0" w:lineRule="atLeast"/>
                          <w:rPr>
                            <w:sz w:val="16"/>
                            <w:szCs w:val="16"/>
                          </w:rPr>
                        </w:pPr>
                        <w:r>
                          <w:rPr>
                            <w:rFonts w:hint="eastAsia"/>
                            <w:sz w:val="16"/>
                            <w:szCs w:val="16"/>
                          </w:rPr>
                          <w:t>○</w:t>
                        </w:r>
                      </w:p>
                    </w:txbxContent>
                  </v:textbox>
                </v:shape>
              </w:pict>
            </w:r>
            <w:r>
              <w:rPr>
                <w:rFonts w:ascii="HG丸ｺﾞｼｯｸM-PRO" w:eastAsia="HG丸ｺﾞｼｯｸM-PRO" w:hAnsi="HG丸ｺﾞｼｯｸM-PRO"/>
                <w:noProof/>
              </w:rPr>
              <w:pict w14:anchorId="2253922E">
                <v:shape id="_x0000_s1031" type="#_x0000_t202" style="position:absolute;left:0;text-align:left;margin-left:48.75pt;margin-top:4.35pt;width:13.5pt;height:43.5pt;z-index:251660288;mso-position-horizontal-relative:text;mso-position-vertical-relative:text">
                  <v:textbox inset="5.85pt,.7pt,5.85pt,.7pt">
                    <w:txbxContent>
                      <w:p w:rsidR="00314650" w:rsidRDefault="00314650" w:rsidP="00DD5D75">
                        <w:pPr>
                          <w:spacing w:line="0" w:lineRule="atLeast"/>
                          <w:rPr>
                            <w:sz w:val="16"/>
                            <w:szCs w:val="16"/>
                          </w:rPr>
                        </w:pPr>
                        <w:r>
                          <w:rPr>
                            <w:rFonts w:hint="eastAsia"/>
                            <w:sz w:val="16"/>
                            <w:szCs w:val="16"/>
                          </w:rPr>
                          <w:t>○</w:t>
                        </w:r>
                      </w:p>
                      <w:p w:rsidR="00314650" w:rsidRDefault="00314650" w:rsidP="00DD5D75">
                        <w:pPr>
                          <w:spacing w:line="0" w:lineRule="atLeast"/>
                          <w:rPr>
                            <w:sz w:val="16"/>
                            <w:szCs w:val="16"/>
                          </w:rPr>
                        </w:pPr>
                        <w:r>
                          <w:rPr>
                            <w:rFonts w:hint="eastAsia"/>
                            <w:sz w:val="16"/>
                            <w:szCs w:val="16"/>
                          </w:rPr>
                          <w:t>○</w:t>
                        </w:r>
                      </w:p>
                      <w:p w:rsidR="00314650" w:rsidRPr="00634D3A" w:rsidRDefault="00314650" w:rsidP="00DD5D75">
                        <w:pPr>
                          <w:spacing w:line="0" w:lineRule="atLeast"/>
                          <w:rPr>
                            <w:sz w:val="16"/>
                            <w:szCs w:val="16"/>
                          </w:rPr>
                        </w:pPr>
                        <w:r>
                          <w:rPr>
                            <w:rFonts w:hint="eastAsia"/>
                            <w:sz w:val="16"/>
                            <w:szCs w:val="16"/>
                          </w:rPr>
                          <w:t>○</w:t>
                        </w:r>
                      </w:p>
                    </w:txbxContent>
                  </v:textbox>
                </v:shape>
              </w:pict>
            </w:r>
            <w:r>
              <w:rPr>
                <w:rFonts w:ascii="HG丸ｺﾞｼｯｸM-PRO" w:eastAsia="HG丸ｺﾞｼｯｸM-PRO" w:hAnsi="HG丸ｺﾞｼｯｸM-PRO"/>
                <w:noProof/>
              </w:rPr>
              <w:pict w14:anchorId="3A92DEA7">
                <v:shape id="_x0000_s1034" type="#_x0000_t202" style="position:absolute;left:0;text-align:left;margin-left:88.5pt;margin-top:4.35pt;width:15.25pt;height:43.5pt;z-index:251658240;mso-position-horizontal-relative:text;mso-position-vertical-relative:text">
                  <v:textbox inset="5.85pt,.7pt,5.85pt,.7pt">
                    <w:txbxContent>
                      <w:p w:rsidR="00314650" w:rsidRDefault="00314650" w:rsidP="00DD5D75">
                        <w:pPr>
                          <w:spacing w:line="0" w:lineRule="atLeast"/>
                          <w:rPr>
                            <w:sz w:val="16"/>
                            <w:szCs w:val="16"/>
                          </w:rPr>
                        </w:pPr>
                        <w:r>
                          <w:rPr>
                            <w:rFonts w:hint="eastAsia"/>
                            <w:sz w:val="16"/>
                            <w:szCs w:val="16"/>
                          </w:rPr>
                          <w:t>○</w:t>
                        </w:r>
                      </w:p>
                      <w:p w:rsidR="00314650" w:rsidRDefault="00314650" w:rsidP="00DD5D75">
                        <w:pPr>
                          <w:spacing w:line="0" w:lineRule="atLeast"/>
                          <w:rPr>
                            <w:sz w:val="16"/>
                            <w:szCs w:val="16"/>
                          </w:rPr>
                        </w:pPr>
                        <w:r>
                          <w:rPr>
                            <w:rFonts w:hint="eastAsia"/>
                            <w:sz w:val="16"/>
                            <w:szCs w:val="16"/>
                          </w:rPr>
                          <w:t>○</w:t>
                        </w:r>
                      </w:p>
                      <w:p w:rsidR="00314650" w:rsidRPr="00634D3A" w:rsidRDefault="00314650" w:rsidP="00DD5D75">
                        <w:pPr>
                          <w:spacing w:line="0" w:lineRule="atLeast"/>
                          <w:rPr>
                            <w:sz w:val="16"/>
                            <w:szCs w:val="16"/>
                          </w:rPr>
                        </w:pPr>
                        <w:r>
                          <w:rPr>
                            <w:rFonts w:hint="eastAsia"/>
                            <w:sz w:val="16"/>
                            <w:szCs w:val="16"/>
                          </w:rPr>
                          <w:t>○</w:t>
                        </w:r>
                      </w:p>
                    </w:txbxContent>
                  </v:textbox>
                </v:shape>
              </w:pict>
            </w:r>
            <w:r w:rsidR="00314650" w:rsidRPr="00314650">
              <w:rPr>
                <w:rFonts w:ascii="HG丸ｺﾞｼｯｸM-PRO" w:eastAsia="HG丸ｺﾞｼｯｸM-PRO" w:hAnsi="HG丸ｺﾞｼｯｸM-PRO" w:hint="eastAsia"/>
              </w:rPr>
              <w:t>A</w:t>
            </w:r>
            <w:r>
              <w:rPr>
                <w:rFonts w:ascii="HG丸ｺﾞｼｯｸM-PRO" w:eastAsia="HG丸ｺﾞｼｯｸM-PRO" w:hAnsi="HG丸ｺﾞｼｯｸM-PRO"/>
                <w:noProof/>
              </w:rPr>
              <w:pict w14:anchorId="1E3035F6">
                <v:shape id="_x0000_s1033" type="#_x0000_t202" style="position:absolute;left:0;text-align:left;margin-left:104.25pt;margin-top:4.35pt;width:14.25pt;height:33.75pt;z-index:251657216;mso-position-horizontal-relative:text;mso-position-vertical-relative:text" stroked="f">
                  <v:textbox inset="5.85pt,.7pt,5.85pt,.7pt">
                    <w:txbxContent>
                      <w:p w:rsidR="00314650" w:rsidRDefault="00314650" w:rsidP="00DD5D75">
                        <w:pPr>
                          <w:spacing w:line="0" w:lineRule="atLeast"/>
                          <w:rPr>
                            <w:sz w:val="16"/>
                            <w:szCs w:val="16"/>
                          </w:rPr>
                        </w:pPr>
                        <w:r>
                          <w:rPr>
                            <w:rFonts w:hint="eastAsia"/>
                            <w:sz w:val="16"/>
                            <w:szCs w:val="16"/>
                          </w:rPr>
                          <w:t>○</w:t>
                        </w:r>
                      </w:p>
                      <w:p w:rsidR="00314650" w:rsidRPr="00634D3A" w:rsidRDefault="00314650" w:rsidP="00DD5D75">
                        <w:pPr>
                          <w:spacing w:line="0" w:lineRule="atLeast"/>
                          <w:rPr>
                            <w:sz w:val="16"/>
                            <w:szCs w:val="16"/>
                          </w:rPr>
                        </w:pPr>
                      </w:p>
                    </w:txbxContent>
                  </v:textbox>
                </v:shape>
              </w:pict>
            </w:r>
          </w:p>
          <w:p w:rsidR="00314650" w:rsidRDefault="00314650" w:rsidP="00923AD7">
            <w:pPr>
              <w:ind w:left="420" w:hangingChars="200" w:hanging="420"/>
              <w:rPr>
                <w:rFonts w:ascii="HG丸ｺﾞｼｯｸM-PRO" w:eastAsia="HG丸ｺﾞｼｯｸM-PRO" w:hAnsi="HG丸ｺﾞｼｯｸM-PRO"/>
              </w:rPr>
            </w:pPr>
          </w:p>
          <w:p w:rsidR="000032DD" w:rsidRPr="00314650" w:rsidRDefault="000032DD" w:rsidP="00923AD7">
            <w:pPr>
              <w:ind w:left="420" w:hangingChars="200" w:hanging="420"/>
              <w:rPr>
                <w:rFonts w:ascii="HG丸ｺﾞｼｯｸM-PRO" w:eastAsia="HG丸ｺﾞｼｯｸM-PRO" w:hAnsi="HG丸ｺﾞｼｯｸM-PRO"/>
              </w:rPr>
            </w:pPr>
          </w:p>
          <w:p w:rsidR="00314650" w:rsidRPr="00314650" w:rsidRDefault="00314650" w:rsidP="001C1317">
            <w:pPr>
              <w:ind w:left="420" w:hangingChars="200" w:hanging="420"/>
              <w:rPr>
                <w:rFonts w:ascii="HG丸ｺﾞｼｯｸM-PRO" w:eastAsia="HG丸ｺﾞｼｯｸM-PRO" w:hAnsi="HG丸ｺﾞｼｯｸM-PRO"/>
              </w:rPr>
            </w:pPr>
            <w:r w:rsidRPr="00314650">
              <w:rPr>
                <w:rFonts w:ascii="HG丸ｺﾞｼｯｸM-PRO" w:eastAsia="HG丸ｺﾞｼｯｸM-PRO" w:hAnsi="HG丸ｺﾞｼｯｸM-PRO" w:hint="eastAsia"/>
              </w:rPr>
              <w:lastRenderedPageBreak/>
              <w:t xml:space="preserve">　　５袋できて１こあまる</w:t>
            </w:r>
          </w:p>
          <w:p w:rsidR="00314650" w:rsidRPr="00314650" w:rsidRDefault="00314650" w:rsidP="001C1317">
            <w:pPr>
              <w:ind w:left="420" w:hangingChars="200" w:hanging="420"/>
              <w:rPr>
                <w:rFonts w:ascii="HG丸ｺﾞｼｯｸM-PRO" w:eastAsia="HG丸ｺﾞｼｯｸM-PRO" w:hAnsi="HG丸ｺﾞｼｯｸM-PRO"/>
              </w:rPr>
            </w:pPr>
          </w:p>
          <w:p w:rsidR="00314650" w:rsidRPr="00314650" w:rsidRDefault="009E39BA" w:rsidP="001C131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pict w14:anchorId="7B1BAE9F">
                <v:shape id="_x0000_s1039" type="#_x0000_t202" style="position:absolute;left:0;text-align:left;margin-left:71.25pt;margin-top:1.4pt;width:18.75pt;height:13.5pt;z-index:251661312;mso-position-horizontal-relative:text;mso-position-vertical-relative:text" stroked="f">
                  <v:textbox inset="5.85pt,.7pt,5.85pt,.7pt">
                    <w:txbxContent>
                      <w:p w:rsidR="00314650" w:rsidRPr="00D65DFB" w:rsidRDefault="00314650" w:rsidP="00DD5D75">
                        <w:pPr>
                          <w:spacing w:line="0" w:lineRule="atLeast"/>
                          <w:rPr>
                            <w:sz w:val="16"/>
                            <w:szCs w:val="16"/>
                          </w:rPr>
                        </w:pPr>
                        <w:r>
                          <w:rPr>
                            <w:rFonts w:hint="eastAsia"/>
                            <w:sz w:val="16"/>
                            <w:szCs w:val="16"/>
                          </w:rPr>
                          <w:t>○</w:t>
                        </w:r>
                      </w:p>
                    </w:txbxContent>
                  </v:textbox>
                </v:shape>
              </w:pict>
            </w:r>
            <w:r>
              <w:rPr>
                <w:rFonts w:ascii="HG丸ｺﾞｼｯｸM-PRO" w:eastAsia="HG丸ｺﾞｼｯｸM-PRO" w:hAnsi="HG丸ｺﾞｼｯｸM-PRO"/>
                <w:noProof/>
              </w:rPr>
              <w:pict w14:anchorId="700707A3">
                <v:shape id="_x0000_s1037" type="#_x0000_t202" style="position:absolute;left:0;text-align:left;margin-left:11.25pt;margin-top:14.85pt;width:54.75pt;height:13.5pt;z-index:251662336;mso-position-horizontal-relative:text;mso-position-vertical-relative:text">
                  <v:textbox inset="5.85pt,.7pt,5.85pt,.7pt">
                    <w:txbxContent>
                      <w:p w:rsidR="00314650" w:rsidRPr="00D65DFB" w:rsidRDefault="00314650" w:rsidP="00DD5D75">
                        <w:pPr>
                          <w:spacing w:line="0" w:lineRule="atLeast"/>
                          <w:rPr>
                            <w:sz w:val="16"/>
                            <w:szCs w:val="16"/>
                          </w:rPr>
                        </w:pPr>
                        <w:r>
                          <w:rPr>
                            <w:rFonts w:hint="eastAsia"/>
                            <w:sz w:val="16"/>
                            <w:szCs w:val="16"/>
                          </w:rPr>
                          <w:t>○○○○○</w:t>
                        </w:r>
                      </w:p>
                    </w:txbxContent>
                  </v:textbox>
                </v:shape>
              </w:pict>
            </w:r>
            <w:r>
              <w:rPr>
                <w:rFonts w:ascii="HG丸ｺﾞｼｯｸM-PRO" w:eastAsia="HG丸ｺﾞｼｯｸM-PRO" w:hAnsi="HG丸ｺﾞｼｯｸM-PRO"/>
                <w:noProof/>
              </w:rPr>
              <w:pict w14:anchorId="58BCFE69">
                <v:shape id="_x0000_s1036" type="#_x0000_t202" style="position:absolute;left:0;text-align:left;margin-left:11.25pt;margin-top:1.35pt;width:54.75pt;height:13.55pt;z-index:251663360;mso-position-horizontal-relative:text;mso-position-vertical-relative:text">
                  <v:textbox inset="5.85pt,.7pt,5.85pt,.7pt">
                    <w:txbxContent>
                      <w:p w:rsidR="00314650" w:rsidRPr="00D65DFB" w:rsidRDefault="00314650" w:rsidP="00DD5D75">
                        <w:pPr>
                          <w:spacing w:line="0" w:lineRule="atLeast"/>
                          <w:rPr>
                            <w:sz w:val="16"/>
                            <w:szCs w:val="16"/>
                          </w:rPr>
                        </w:pPr>
                        <w:r>
                          <w:rPr>
                            <w:rFonts w:hint="eastAsia"/>
                            <w:sz w:val="16"/>
                            <w:szCs w:val="16"/>
                          </w:rPr>
                          <w:t>○○○○○</w:t>
                        </w:r>
                      </w:p>
                    </w:txbxContent>
                  </v:textbox>
                </v:shape>
              </w:pict>
            </w:r>
            <w:r w:rsidR="00314650" w:rsidRPr="00314650">
              <w:rPr>
                <w:rFonts w:ascii="HG丸ｺﾞｼｯｸM-PRO" w:eastAsia="HG丸ｺﾞｼｯｸM-PRO" w:hAnsi="HG丸ｺﾞｼｯｸM-PRO" w:hint="eastAsia"/>
              </w:rPr>
              <w:t>B</w:t>
            </w:r>
          </w:p>
          <w:p w:rsidR="00314650" w:rsidRPr="00314650" w:rsidRDefault="009E39BA" w:rsidP="001C131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pict w14:anchorId="6578E845">
                <v:shape id="_x0000_s1038" type="#_x0000_t202" style="position:absolute;left:0;text-align:left;margin-left:11.25pt;margin-top:10.35pt;width:54.75pt;height:14.25pt;z-index:251664384">
                  <v:textbox inset="5.85pt,.7pt,5.85pt,.7pt">
                    <w:txbxContent>
                      <w:p w:rsidR="00314650" w:rsidRPr="00D65DFB" w:rsidRDefault="00314650" w:rsidP="00DD5D75">
                        <w:pPr>
                          <w:spacing w:line="0" w:lineRule="atLeast"/>
                          <w:rPr>
                            <w:sz w:val="16"/>
                            <w:szCs w:val="16"/>
                          </w:rPr>
                        </w:pPr>
                        <w:r>
                          <w:rPr>
                            <w:rFonts w:hint="eastAsia"/>
                            <w:sz w:val="16"/>
                            <w:szCs w:val="16"/>
                          </w:rPr>
                          <w:t>○○○○○</w:t>
                        </w:r>
                      </w:p>
                    </w:txbxContent>
                  </v:textbox>
                </v:shape>
              </w:pict>
            </w:r>
          </w:p>
          <w:p w:rsidR="00314650" w:rsidRPr="00314650" w:rsidRDefault="00314650" w:rsidP="001C1317">
            <w:pPr>
              <w:ind w:left="420" w:hangingChars="200" w:hanging="420"/>
              <w:rPr>
                <w:rFonts w:ascii="HG丸ｺﾞｼｯｸM-PRO" w:eastAsia="HG丸ｺﾞｼｯｸM-PRO" w:hAnsi="HG丸ｺﾞｼｯｸM-PRO"/>
              </w:rPr>
            </w:pPr>
            <w:r w:rsidRPr="00314650">
              <w:rPr>
                <w:rFonts w:ascii="HG丸ｺﾞｼｯｸM-PRO" w:eastAsia="HG丸ｺﾞｼｯｸM-PRO" w:hAnsi="HG丸ｺﾞｼｯｸM-PRO" w:hint="eastAsia"/>
              </w:rPr>
              <w:t xml:space="preserve">　　</w:t>
            </w:r>
          </w:p>
          <w:p w:rsidR="00314650" w:rsidRPr="00314650" w:rsidRDefault="000032DD" w:rsidP="001C1317">
            <w:pPr>
              <w:ind w:leftChars="200" w:left="420"/>
              <w:rPr>
                <w:rFonts w:ascii="HG丸ｺﾞｼｯｸM-PRO" w:eastAsia="HG丸ｺﾞｼｯｸM-PRO" w:hAnsi="HG丸ｺﾞｼｯｸM-PRO"/>
              </w:rPr>
            </w:pPr>
            <w:r w:rsidRPr="00314650">
              <w:rPr>
                <w:rFonts w:ascii="HG丸ｺﾞｼｯｸM-PRO" w:eastAsia="HG丸ｺﾞｼｯｸM-PRO" w:hAnsi="HG丸ｺﾞｼｯｸM-PRO" w:hint="eastAsia"/>
              </w:rPr>
              <w:t>５こずつ３人に配れて１こあまる</w:t>
            </w:r>
          </w:p>
          <w:p w:rsidR="00314650" w:rsidRPr="00314650" w:rsidRDefault="00923AD7" w:rsidP="001C1317">
            <w:pPr>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2096" behindDoc="0" locked="0" layoutInCell="1" allowOverlap="1" wp14:anchorId="27A28122" wp14:editId="2040C4DA">
                      <wp:simplePos x="0" y="0"/>
                      <wp:positionH relativeFrom="column">
                        <wp:posOffset>336550</wp:posOffset>
                      </wp:positionH>
                      <wp:positionV relativeFrom="paragraph">
                        <wp:posOffset>64770</wp:posOffset>
                      </wp:positionV>
                      <wp:extent cx="1104900" cy="258445"/>
                      <wp:effectExtent l="0" t="0" r="19050" b="27305"/>
                      <wp:wrapNone/>
                      <wp:docPr id="2" name="テキスト ボックス 2"/>
                      <wp:cNvGraphicFramePr/>
                      <a:graphic xmlns:a="http://schemas.openxmlformats.org/drawingml/2006/main">
                        <a:graphicData uri="http://schemas.microsoft.com/office/word/2010/wordprocessingShape">
                          <wps:wsp>
                            <wps:cNvSpPr txBox="1"/>
                            <wps:spPr>
                              <a:xfrm>
                                <a:off x="0" y="0"/>
                                <a:ext cx="1104900" cy="258445"/>
                              </a:xfrm>
                              <a:prstGeom prst="rect">
                                <a:avLst/>
                              </a:prstGeom>
                              <a:solidFill>
                                <a:schemeClr val="accent4">
                                  <a:lumMod val="20000"/>
                                  <a:lumOff val="80000"/>
                                </a:schemeClr>
                              </a:solidFill>
                              <a:ln w="6350">
                                <a:solidFill>
                                  <a:prstClr val="black"/>
                                </a:solidFill>
                              </a:ln>
                              <a:effectLst/>
                            </wps:spPr>
                            <wps:txbx>
                              <w:txbxContent>
                                <w:p w:rsidR="000032DD" w:rsidRPr="00AF62FA" w:rsidRDefault="001C1317" w:rsidP="000032DD">
                                  <w:pPr>
                                    <w:snapToGrid w:val="0"/>
                                    <w:rPr>
                                      <w:rFonts w:asciiTheme="majorEastAsia" w:eastAsiaTheme="majorEastAsia" w:hAnsiTheme="majorEastAsia"/>
                                    </w:rPr>
                                  </w:pPr>
                                  <w:r>
                                    <w:rPr>
                                      <w:rFonts w:asciiTheme="majorEastAsia" w:eastAsiaTheme="majorEastAsia" w:hAnsiTheme="majorEastAsia" w:hint="eastAsia"/>
                                    </w:rPr>
                                    <w:t>参考：ノート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6" type="#_x0000_t202" style="position:absolute;left:0;text-align:left;margin-left:26.5pt;margin-top:5.1pt;width:87pt;height:2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" fillcolor="#fff2cc [663]" strokeweight=".5pt">
                      <v:textbox>
                        <w:txbxContent>
                          <w:p w:rsidR="000032DD" w:rsidRPr="00AF62FA" w:rsidRDefault="001C1317" w:rsidP="000032DD">
                            <w:pPr>
                              <w:snapToGrid w:val="0"/>
                              <w:rPr>
                                <w:rFonts w:asciiTheme="majorEastAsia" w:eastAsiaTheme="majorEastAsia" w:hAnsiTheme="majorEastAsia"/>
                              </w:rPr>
                            </w:pPr>
                            <w:r>
                              <w:rPr>
                                <w:rFonts w:asciiTheme="majorEastAsia" w:eastAsiaTheme="majorEastAsia" w:hAnsiTheme="majorEastAsia" w:hint="eastAsia"/>
                              </w:rPr>
                              <w:t>参考：ノート</w:t>
                            </w:r>
                          </w:p>
                        </w:txbxContent>
                      </v:textbox>
                    </v:shape>
                  </w:pict>
                </mc:Fallback>
              </mc:AlternateContent>
            </w:r>
          </w:p>
          <w:p w:rsidR="00314650" w:rsidRPr="00314650" w:rsidRDefault="00314650" w:rsidP="001C1317">
            <w:pPr>
              <w:rPr>
                <w:rFonts w:ascii="HG丸ｺﾞｼｯｸM-PRO" w:eastAsia="HG丸ｺﾞｼｯｸM-PRO" w:hAnsi="HG丸ｺﾞｼｯｸM-PRO"/>
              </w:rPr>
            </w:pPr>
          </w:p>
          <w:p w:rsidR="00314650" w:rsidRDefault="00314650" w:rsidP="001C1317">
            <w:pPr>
              <w:rPr>
                <w:rFonts w:ascii="HG丸ｺﾞｼｯｸM-PRO" w:eastAsia="HG丸ｺﾞｼｯｸM-PRO" w:hAnsi="HG丸ｺﾞｼｯｸM-PRO"/>
              </w:rPr>
            </w:pPr>
          </w:p>
          <w:p w:rsidR="00314650" w:rsidRDefault="00314650" w:rsidP="001C1317">
            <w:pPr>
              <w:rPr>
                <w:rFonts w:ascii="HG丸ｺﾞｼｯｸM-PRO" w:eastAsia="HG丸ｺﾞｼｯｸM-PRO" w:hAnsi="HG丸ｺﾞｼｯｸM-PRO"/>
              </w:rPr>
            </w:pPr>
          </w:p>
          <w:p w:rsidR="001C1317" w:rsidRDefault="001C1317" w:rsidP="001C1317">
            <w:pPr>
              <w:rPr>
                <w:rFonts w:ascii="HG丸ｺﾞｼｯｸM-PRO" w:eastAsia="HG丸ｺﾞｼｯｸM-PRO" w:hAnsi="HG丸ｺﾞｼｯｸM-PRO"/>
              </w:rPr>
            </w:pPr>
          </w:p>
          <w:p w:rsidR="001C1317" w:rsidRDefault="001C1317" w:rsidP="001C1317">
            <w:pPr>
              <w:rPr>
                <w:rFonts w:ascii="HG丸ｺﾞｼｯｸM-PRO" w:eastAsia="HG丸ｺﾞｼｯｸM-PRO" w:hAnsi="HG丸ｺﾞｼｯｸM-PRO"/>
              </w:rPr>
            </w:pPr>
          </w:p>
          <w:p w:rsidR="001C1317" w:rsidRPr="00314650" w:rsidRDefault="001C1317" w:rsidP="001C1317">
            <w:pPr>
              <w:rPr>
                <w:rFonts w:ascii="HG丸ｺﾞｼｯｸM-PRO" w:eastAsia="HG丸ｺﾞｼｯｸM-PRO" w:hAnsi="HG丸ｺﾞｼｯｸM-PRO"/>
              </w:rPr>
            </w:pPr>
          </w:p>
          <w:p w:rsidR="00314650" w:rsidRPr="00314650" w:rsidRDefault="00314650" w:rsidP="001C1317">
            <w:pPr>
              <w:rPr>
                <w:rFonts w:ascii="HG丸ｺﾞｼｯｸM-PRO" w:eastAsia="HG丸ｺﾞｼｯｸM-PRO" w:hAnsi="HG丸ｺﾞｼｯｸM-PRO"/>
              </w:rPr>
            </w:pPr>
          </w:p>
          <w:p w:rsidR="00314650" w:rsidRPr="00314650" w:rsidRDefault="00314650" w:rsidP="001C1317">
            <w:pPr>
              <w:rPr>
                <w:rFonts w:ascii="HG丸ｺﾞｼｯｸM-PRO" w:eastAsia="HG丸ｺﾞｼｯｸM-PRO" w:hAnsi="HG丸ｺﾞｼｯｸM-PRO"/>
              </w:rPr>
            </w:pPr>
            <w:r w:rsidRPr="00314650">
              <w:rPr>
                <w:rFonts w:ascii="HG丸ｺﾞｼｯｸM-PRO" w:eastAsia="HG丸ｺﾞｼｯｸM-PRO" w:hAnsi="HG丸ｺﾞｼｯｸM-PRO" w:hint="eastAsia"/>
              </w:rPr>
              <w:t>３</w:t>
            </w:r>
            <w:r w:rsidR="00CB0778">
              <w:rPr>
                <w:rFonts w:ascii="HG丸ｺﾞｼｯｸM-PRO" w:eastAsia="HG丸ｺﾞｼｯｸM-PRO" w:hAnsi="HG丸ｺﾞｼｯｸM-PRO" w:hint="eastAsia"/>
              </w:rPr>
              <w:t xml:space="preserve">　</w:t>
            </w:r>
            <w:r w:rsidRPr="00314650">
              <w:rPr>
                <w:rFonts w:ascii="HG丸ｺﾞｼｯｸM-PRO" w:eastAsia="HG丸ｺﾞｼｯｸM-PRO" w:hAnsi="HG丸ｺﾞｼｯｸM-PRO" w:hint="eastAsia"/>
              </w:rPr>
              <w:t>本時のたしかめをする。</w:t>
            </w:r>
          </w:p>
          <w:p w:rsidR="00314650" w:rsidRPr="00314650" w:rsidRDefault="00314650" w:rsidP="001C1317">
            <w:pPr>
              <w:ind w:left="420" w:hangingChars="200" w:hanging="420"/>
              <w:rPr>
                <w:rFonts w:ascii="HG丸ｺﾞｼｯｸM-PRO" w:eastAsia="HG丸ｺﾞｼｯｸM-PRO" w:hAnsi="HG丸ｺﾞｼｯｸM-PRO"/>
              </w:rPr>
            </w:pPr>
            <w:r w:rsidRPr="00314650">
              <w:rPr>
                <w:rFonts w:ascii="HG丸ｺﾞｼｯｸM-PRO" w:eastAsia="HG丸ｺﾞｼｯｸM-PRO" w:hAnsi="HG丸ｺﾞｼｯｸM-PRO" w:hint="eastAsia"/>
              </w:rPr>
              <w:t>(１)　練習問題を考え，ペアで説明し合う。</w:t>
            </w:r>
          </w:p>
          <w:p w:rsidR="00314650" w:rsidRPr="00314650" w:rsidRDefault="009E39BA" w:rsidP="001C1317">
            <w:pPr>
              <w:ind w:firstLineChars="200" w:firstLine="420"/>
              <w:rPr>
                <w:rFonts w:ascii="HG丸ｺﾞｼｯｸM-PRO" w:eastAsia="HG丸ｺﾞｼｯｸM-PRO" w:hAnsi="HG丸ｺﾞｼｯｸM-PRO"/>
              </w:rPr>
            </w:pPr>
            <w:r>
              <w:rPr>
                <w:rFonts w:ascii="HG丸ｺﾞｼｯｸM-PRO" w:eastAsia="HG丸ｺﾞｼｯｸM-PRO" w:hAnsi="HG丸ｺﾞｼｯｸM-PRO"/>
                <w:noProof/>
              </w:rPr>
              <w:pict w14:anchorId="6A738F02">
                <v:shape id="_x0000_s1040" type="#_x0000_t202" style="position:absolute;left:0;text-align:left;margin-left:15.75pt;margin-top:0;width:169pt;height:88.35pt;z-index:251665408">
                  <v:textbox inset="5.85pt,.7pt,5.85pt,.7pt">
                    <w:txbxContent>
                      <w:p w:rsidR="00314650" w:rsidRPr="001C1317" w:rsidRDefault="00314650" w:rsidP="00746C7C">
                        <w:pPr>
                          <w:spacing w:line="0" w:lineRule="atLeast"/>
                          <w:rPr>
                            <w:rFonts w:ascii="HG丸ｺﾞｼｯｸM-PRO" w:eastAsia="HG丸ｺﾞｼｯｸM-PRO" w:hAnsi="HG丸ｺﾞｼｯｸM-PRO"/>
                            <w:szCs w:val="18"/>
                          </w:rPr>
                        </w:pPr>
                        <w:r w:rsidRPr="001C1317">
                          <w:rPr>
                            <w:rFonts w:ascii="HG丸ｺﾞｼｯｸM-PRO" w:eastAsia="HG丸ｺﾞｼｯｸM-PRO" w:hAnsi="HG丸ｺﾞｼｯｸM-PRO" w:hint="eastAsia"/>
                            <w:szCs w:val="18"/>
                          </w:rPr>
                          <w:t xml:space="preserve">　クッキーが２６こあります。</w:t>
                        </w:r>
                      </w:p>
                      <w:p w:rsidR="00314650" w:rsidRPr="001C1317" w:rsidRDefault="00314650" w:rsidP="00746C7C">
                        <w:pPr>
                          <w:spacing w:line="0" w:lineRule="atLeast"/>
                          <w:rPr>
                            <w:rFonts w:ascii="HG丸ｺﾞｼｯｸM-PRO" w:eastAsia="HG丸ｺﾞｼｯｸM-PRO" w:hAnsi="HG丸ｺﾞｼｯｸM-PRO"/>
                            <w:szCs w:val="18"/>
                          </w:rPr>
                        </w:pPr>
                        <w:r w:rsidRPr="001C1317">
                          <w:rPr>
                            <w:rFonts w:ascii="HG丸ｺﾞｼｯｸM-PRO" w:eastAsia="HG丸ｺﾞｼｯｸM-PRO" w:hAnsi="HG丸ｺﾞｼｯｸM-PRO" w:hint="eastAsia"/>
                            <w:szCs w:val="18"/>
                          </w:rPr>
                          <w:t>㋐１袋に４こずつ入れると，何ふくろできて，何個余りますか。</w:t>
                        </w:r>
                      </w:p>
                      <w:p w:rsidR="00314650" w:rsidRPr="001C1317" w:rsidRDefault="00314650" w:rsidP="00746C7C">
                        <w:pPr>
                          <w:spacing w:line="0" w:lineRule="atLeast"/>
                          <w:rPr>
                            <w:rFonts w:ascii="HG丸ｺﾞｼｯｸM-PRO" w:eastAsia="HG丸ｺﾞｼｯｸM-PRO" w:hAnsi="HG丸ｺﾞｼｯｸM-PRO"/>
                            <w:sz w:val="24"/>
                            <w:szCs w:val="18"/>
                          </w:rPr>
                        </w:pPr>
                        <w:r w:rsidRPr="001C1317">
                          <w:rPr>
                            <w:rFonts w:ascii="HG丸ｺﾞｼｯｸM-PRO" w:eastAsia="HG丸ｺﾞｼｯｸM-PRO" w:hAnsi="HG丸ｺﾞｼｯｸM-PRO" w:hint="eastAsia"/>
                            <w:szCs w:val="18"/>
                          </w:rPr>
                          <w:t>㋑６人に同じ数ずつ分けると，１人何個になって，何個余りますか。</w:t>
                        </w:r>
                      </w:p>
                    </w:txbxContent>
                  </v:textbox>
                </v:shape>
              </w:pict>
            </w:r>
          </w:p>
          <w:p w:rsidR="00314650" w:rsidRPr="00314650" w:rsidRDefault="00314650" w:rsidP="001C1317">
            <w:pPr>
              <w:ind w:firstLineChars="200" w:firstLine="420"/>
              <w:rPr>
                <w:rFonts w:ascii="HG丸ｺﾞｼｯｸM-PRO" w:eastAsia="HG丸ｺﾞｼｯｸM-PRO" w:hAnsi="HG丸ｺﾞｼｯｸM-PRO"/>
              </w:rPr>
            </w:pPr>
          </w:p>
          <w:p w:rsidR="00314650" w:rsidRPr="00314650" w:rsidRDefault="00314650" w:rsidP="001C1317">
            <w:pPr>
              <w:ind w:firstLineChars="200" w:firstLine="420"/>
              <w:rPr>
                <w:rFonts w:ascii="HG丸ｺﾞｼｯｸM-PRO" w:eastAsia="HG丸ｺﾞｼｯｸM-PRO" w:hAnsi="HG丸ｺﾞｼｯｸM-PRO"/>
              </w:rPr>
            </w:pPr>
          </w:p>
          <w:p w:rsidR="00314650" w:rsidRPr="00314650" w:rsidRDefault="00314650" w:rsidP="001C1317">
            <w:pPr>
              <w:ind w:firstLineChars="200" w:firstLine="420"/>
              <w:rPr>
                <w:rFonts w:ascii="HG丸ｺﾞｼｯｸM-PRO" w:eastAsia="HG丸ｺﾞｼｯｸM-PRO" w:hAnsi="HG丸ｺﾞｼｯｸM-PRO"/>
              </w:rPr>
            </w:pPr>
          </w:p>
          <w:p w:rsidR="00314650" w:rsidRPr="00314650" w:rsidRDefault="00314650" w:rsidP="001C1317">
            <w:pPr>
              <w:ind w:firstLineChars="200" w:firstLine="420"/>
              <w:rPr>
                <w:rFonts w:ascii="HG丸ｺﾞｼｯｸM-PRO" w:eastAsia="HG丸ｺﾞｼｯｸM-PRO" w:hAnsi="HG丸ｺﾞｼｯｸM-PRO"/>
              </w:rPr>
            </w:pPr>
          </w:p>
          <w:p w:rsidR="00314650" w:rsidRPr="00314650" w:rsidRDefault="00314650" w:rsidP="001C1317">
            <w:pPr>
              <w:rPr>
                <w:rFonts w:ascii="HG丸ｺﾞｼｯｸM-PRO" w:eastAsia="HG丸ｺﾞｼｯｸM-PRO" w:hAnsi="HG丸ｺﾞｼｯｸM-PRO"/>
              </w:rPr>
            </w:pPr>
            <w:r w:rsidRPr="00314650">
              <w:rPr>
                <w:rFonts w:ascii="HG丸ｺﾞｼｯｸM-PRO" w:eastAsia="HG丸ｺﾞｼｯｸM-PRO" w:hAnsi="HG丸ｺﾞｼｯｸM-PRO" w:hint="eastAsia"/>
              </w:rPr>
              <w:t>(２)　学習を振り返る。</w:t>
            </w:r>
          </w:p>
        </w:tc>
        <w:tc>
          <w:tcPr>
            <w:tcW w:w="4820" w:type="dxa"/>
          </w:tcPr>
          <w:p w:rsidR="00314650" w:rsidRPr="00314650" w:rsidRDefault="00314650" w:rsidP="00923AD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lastRenderedPageBreak/>
              <w:t>・掲示図や問題文から，前時までの学習を想起させ比べることで違いに考えさせる。</w:t>
            </w:r>
          </w:p>
          <w:p w:rsidR="00314650" w:rsidRDefault="000032DD" w:rsidP="00923AD7">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1072" behindDoc="0" locked="0" layoutInCell="1" allowOverlap="1" wp14:anchorId="6D196C7E" wp14:editId="03640088">
                      <wp:simplePos x="0" y="0"/>
                      <wp:positionH relativeFrom="column">
                        <wp:posOffset>185420</wp:posOffset>
                      </wp:positionH>
                      <wp:positionV relativeFrom="paragraph">
                        <wp:posOffset>499110</wp:posOffset>
                      </wp:positionV>
                      <wp:extent cx="1544128" cy="258793"/>
                      <wp:effectExtent l="0" t="0" r="18415" b="27305"/>
                      <wp:wrapNone/>
                      <wp:docPr id="1" name="テキスト ボックス 1"/>
                      <wp:cNvGraphicFramePr/>
                      <a:graphic xmlns:a="http://schemas.openxmlformats.org/drawingml/2006/main">
                        <a:graphicData uri="http://schemas.microsoft.com/office/word/2010/wordprocessingShape">
                          <wps:wsp>
                            <wps:cNvSpPr txBox="1"/>
                            <wps:spPr>
                              <a:xfrm>
                                <a:off x="0" y="0"/>
                                <a:ext cx="1544128" cy="258793"/>
                              </a:xfrm>
                              <a:prstGeom prst="rect">
                                <a:avLst/>
                              </a:prstGeom>
                              <a:solidFill>
                                <a:schemeClr val="accent4">
                                  <a:lumMod val="20000"/>
                                  <a:lumOff val="80000"/>
                                </a:schemeClr>
                              </a:solidFill>
                              <a:ln w="6350">
                                <a:solidFill>
                                  <a:prstClr val="black"/>
                                </a:solidFill>
                              </a:ln>
                              <a:effectLst/>
                            </wps:spPr>
                            <wps:txbx>
                              <w:txbxContent>
                                <w:p w:rsidR="000032DD" w:rsidRPr="00AF62FA" w:rsidRDefault="00923AD7" w:rsidP="000032DD">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6pt;margin-top:39.3pt;width:121.6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" fillcolor="#fff2cc [663]" strokeweight=".5pt">
                      <v:textbox>
                        <w:txbxContent>
                          <w:p w:rsidR="000032DD" w:rsidRPr="00AF62FA" w:rsidRDefault="00923AD7" w:rsidP="000032DD">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r w:rsidR="00314650" w:rsidRPr="00314650">
              <w:rPr>
                <w:rFonts w:ascii="HG丸ｺﾞｼｯｸM-PRO" w:eastAsia="HG丸ｺﾞｼｯｸM-PRO" w:hAnsi="HG丸ｺﾞｼｯｸM-PRO" w:hint="eastAsia"/>
              </w:rPr>
              <w:t>・問題文からわり算の式で表されることをおさえ，立式させる。</w:t>
            </w:r>
          </w:p>
          <w:p w:rsidR="00923AD7" w:rsidRDefault="00923AD7" w:rsidP="00923AD7">
            <w:pPr>
              <w:ind w:left="210" w:hangingChars="100" w:hanging="210"/>
              <w:rPr>
                <w:rFonts w:ascii="HG丸ｺﾞｼｯｸM-PRO" w:eastAsia="HG丸ｺﾞｼｯｸM-PRO" w:hAnsi="HG丸ｺﾞｼｯｸM-PRO"/>
              </w:rPr>
            </w:pPr>
          </w:p>
          <w:p w:rsidR="00923AD7" w:rsidRPr="00314650" w:rsidRDefault="00923AD7" w:rsidP="00923AD7">
            <w:pPr>
              <w:ind w:left="210" w:hangingChars="100" w:hanging="210"/>
              <w:rPr>
                <w:rFonts w:ascii="HG丸ｺﾞｼｯｸM-PRO" w:eastAsia="HG丸ｺﾞｼｯｸM-PRO" w:hAnsi="HG丸ｺﾞｼｯｸM-PRO"/>
              </w:rPr>
            </w:pPr>
          </w:p>
          <w:p w:rsidR="00314650" w:rsidRPr="00314650" w:rsidRDefault="00314650" w:rsidP="00923AD7">
            <w:pPr>
              <w:rPr>
                <w:rFonts w:ascii="HG丸ｺﾞｼｯｸM-PRO" w:eastAsia="HG丸ｺﾞｼｯｸM-PRO" w:hAnsi="HG丸ｺﾞｼｯｸM-PRO"/>
              </w:rPr>
            </w:pPr>
          </w:p>
          <w:p w:rsidR="00314650" w:rsidRPr="00314650" w:rsidRDefault="00314650" w:rsidP="00923AD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t>・立式は出来ているので計算をさせ，求めた答えや余りがどのような意味をもつのか考えるよう指示する。</w:t>
            </w:r>
          </w:p>
          <w:p w:rsidR="00314650" w:rsidRPr="00923AD7" w:rsidRDefault="00314650" w:rsidP="00923AD7">
            <w:pPr>
              <w:ind w:left="211" w:hangingChars="100" w:hanging="211"/>
              <w:rPr>
                <w:rFonts w:ascii="ＭＳ ゴシック" w:eastAsia="ＭＳ ゴシック" w:hAnsi="ＭＳ ゴシック"/>
                <w:b/>
              </w:rPr>
            </w:pPr>
            <w:r w:rsidRPr="00923AD7">
              <w:rPr>
                <w:rFonts w:ascii="ＭＳ ゴシック" w:eastAsia="ＭＳ ゴシック" w:hAnsi="ＭＳ ゴシック" w:hint="eastAsia"/>
                <w:b/>
              </w:rPr>
              <w:t>・数図ブロックをみかんに見立て，具体的な場面を想起して，分ける</w:t>
            </w:r>
            <w:r w:rsidR="00923AD7" w:rsidRPr="00923AD7">
              <w:rPr>
                <w:rFonts w:ascii="ＭＳ ゴシック" w:eastAsia="ＭＳ ゴシック" w:hAnsi="ＭＳ ゴシック" w:hint="eastAsia"/>
                <w:b/>
              </w:rPr>
              <w:t>操作</w:t>
            </w:r>
            <w:r w:rsidRPr="00923AD7">
              <w:rPr>
                <w:rFonts w:ascii="ＭＳ ゴシック" w:eastAsia="ＭＳ ゴシック" w:hAnsi="ＭＳ ゴシック" w:hint="eastAsia"/>
                <w:b/>
              </w:rPr>
              <w:t>をさせる。</w:t>
            </w:r>
          </w:p>
          <w:p w:rsidR="00314650" w:rsidRPr="00314650" w:rsidRDefault="00314650" w:rsidP="001C131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lastRenderedPageBreak/>
              <w:t>・自分の考えが説明できるように，言葉や図を使ってノートにまとめさせる。</w:t>
            </w:r>
          </w:p>
          <w:p w:rsidR="00314650" w:rsidRPr="00314650" w:rsidRDefault="00314650" w:rsidP="001C131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t>・余りのみかん１個を３人で等分すればよいと考える児童に対しては，１個のみかんを分けたりしないことを伝える。</w:t>
            </w:r>
          </w:p>
          <w:p w:rsidR="00314650" w:rsidRPr="00923AD7" w:rsidRDefault="00314650" w:rsidP="001C1317">
            <w:pPr>
              <w:ind w:left="211" w:hangingChars="100" w:hanging="211"/>
              <w:rPr>
                <w:rFonts w:ascii="ＭＳ ゴシック" w:eastAsia="ＭＳ ゴシック" w:hAnsi="ＭＳ ゴシック"/>
                <w:b/>
              </w:rPr>
            </w:pPr>
            <w:r w:rsidRPr="00923AD7">
              <w:rPr>
                <w:rFonts w:ascii="ＭＳ ゴシック" w:eastAsia="ＭＳ ゴシック" w:hAnsi="ＭＳ ゴシック" w:hint="eastAsia"/>
                <w:b/>
              </w:rPr>
              <w:t>・数図ブロックの操作の仕方が，前時とどう違うかを説明させることで，分け方の違いに気づかせたい。</w:t>
            </w:r>
          </w:p>
          <w:p w:rsidR="00314650" w:rsidRPr="00314650" w:rsidRDefault="00314650" w:rsidP="001C131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t>・立式が同じでも，考え方が違うことを押さえる。</w:t>
            </w:r>
          </w:p>
          <w:p w:rsidR="00314650" w:rsidRPr="00314650" w:rsidRDefault="00314650" w:rsidP="001C1317">
            <w:pPr>
              <w:rPr>
                <w:rFonts w:ascii="HG丸ｺﾞｼｯｸM-PRO" w:eastAsia="HG丸ｺﾞｼｯｸM-PRO" w:hAnsi="HG丸ｺﾞｼｯｸM-PRO"/>
              </w:rPr>
            </w:pPr>
          </w:p>
          <w:p w:rsidR="00314650" w:rsidRPr="00314650" w:rsidRDefault="00314650" w:rsidP="001C131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t>・自力解決でノートに説明を書かせた後，ペアで数図ブロックを操作しながらお互いに説明させる。</w:t>
            </w:r>
          </w:p>
          <w:p w:rsidR="00314650" w:rsidRPr="00314650" w:rsidRDefault="001C1317" w:rsidP="001C1317">
            <w:pPr>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0048" behindDoc="0" locked="0" layoutInCell="1" allowOverlap="1" wp14:anchorId="62208497" wp14:editId="148B778A">
                      <wp:simplePos x="0" y="0"/>
                      <wp:positionH relativeFrom="column">
                        <wp:posOffset>190501</wp:posOffset>
                      </wp:positionH>
                      <wp:positionV relativeFrom="paragraph">
                        <wp:posOffset>15240</wp:posOffset>
                      </wp:positionV>
                      <wp:extent cx="1638300" cy="258445"/>
                      <wp:effectExtent l="0" t="0" r="19050" b="27305"/>
                      <wp:wrapNone/>
                      <wp:docPr id="4" name="テキスト ボックス 4"/>
                      <wp:cNvGraphicFramePr/>
                      <a:graphic xmlns:a="http://schemas.openxmlformats.org/drawingml/2006/main">
                        <a:graphicData uri="http://schemas.microsoft.com/office/word/2010/wordprocessingShape">
                          <wps:wsp>
                            <wps:cNvSpPr txBox="1"/>
                            <wps:spPr>
                              <a:xfrm>
                                <a:off x="0" y="0"/>
                                <a:ext cx="1638300" cy="258445"/>
                              </a:xfrm>
                              <a:prstGeom prst="rect">
                                <a:avLst/>
                              </a:prstGeom>
                              <a:solidFill>
                                <a:schemeClr val="accent4">
                                  <a:lumMod val="20000"/>
                                  <a:lumOff val="80000"/>
                                </a:schemeClr>
                              </a:solidFill>
                              <a:ln w="6350">
                                <a:solidFill>
                                  <a:prstClr val="black"/>
                                </a:solidFill>
                              </a:ln>
                              <a:effectLst/>
                            </wps:spPr>
                            <wps:txbx>
                              <w:txbxContent>
                                <w:p w:rsidR="000032DD" w:rsidRPr="00AF62FA" w:rsidRDefault="001C1317" w:rsidP="000032DD">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5pt;margin-top:1.2pt;width:129pt;height:20.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" fillcolor="#fff2cc [663]" strokeweight=".5pt">
                      <v:textbox>
                        <w:txbxContent>
                          <w:p w:rsidR="000032DD" w:rsidRPr="00AF62FA" w:rsidRDefault="001C1317" w:rsidP="000032DD">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p>
          <w:p w:rsidR="00314650" w:rsidRPr="00314650" w:rsidRDefault="00314650" w:rsidP="001C131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t>◇包含除と等分除の意味の違いを理解して，余りのあるわり算ができる。　【数学的な考え方】</w:t>
            </w:r>
          </w:p>
          <w:p w:rsidR="00314650" w:rsidRPr="00314650" w:rsidRDefault="00314650" w:rsidP="001C1317">
            <w:pPr>
              <w:rPr>
                <w:rFonts w:ascii="HG丸ｺﾞｼｯｸM-PRO" w:eastAsia="HG丸ｺﾞｼｯｸM-PRO" w:hAnsi="HG丸ｺﾞｼｯｸM-PRO"/>
              </w:rPr>
            </w:pPr>
          </w:p>
          <w:p w:rsidR="00314650" w:rsidRPr="00314650" w:rsidRDefault="00314650" w:rsidP="001C1317">
            <w:pPr>
              <w:rPr>
                <w:rFonts w:ascii="HG丸ｺﾞｼｯｸM-PRO" w:eastAsia="HG丸ｺﾞｼｯｸM-PRO" w:hAnsi="HG丸ｺﾞｼｯｸM-PRO"/>
              </w:rPr>
            </w:pPr>
          </w:p>
          <w:p w:rsidR="00314650" w:rsidRPr="00314650" w:rsidRDefault="00314650" w:rsidP="001C1317">
            <w:pPr>
              <w:ind w:left="210" w:hangingChars="100" w:hanging="210"/>
              <w:rPr>
                <w:rFonts w:ascii="HG丸ｺﾞｼｯｸM-PRO" w:eastAsia="HG丸ｺﾞｼｯｸM-PRO" w:hAnsi="HG丸ｺﾞｼｯｸM-PRO"/>
              </w:rPr>
            </w:pPr>
            <w:r w:rsidRPr="00314650">
              <w:rPr>
                <w:rFonts w:ascii="HG丸ｺﾞｼｯｸM-PRO" w:eastAsia="HG丸ｺﾞｼｯｸM-PRO" w:hAnsi="HG丸ｺﾞｼｯｸM-PRO" w:hint="eastAsia"/>
              </w:rPr>
              <w:t>・時間が</w:t>
            </w:r>
            <w:r w:rsidR="001C1317">
              <w:rPr>
                <w:rFonts w:ascii="HG丸ｺﾞｼｯｸM-PRO" w:eastAsia="HG丸ｺﾞｼｯｸM-PRO" w:hAnsi="HG丸ｺﾞｼｯｸM-PRO" w:hint="eastAsia"/>
              </w:rPr>
              <w:t>あ</w:t>
            </w:r>
            <w:r w:rsidRPr="00314650">
              <w:rPr>
                <w:rFonts w:ascii="HG丸ｺﾞｼｯｸM-PRO" w:eastAsia="HG丸ｺﾞｼｯｸM-PRO" w:hAnsi="HG丸ｺﾞｼｯｸM-PRO" w:hint="eastAsia"/>
              </w:rPr>
              <w:t>れば，今日の学習についてノートに感想を書かせ，発表させる。</w:t>
            </w:r>
          </w:p>
        </w:tc>
      </w:tr>
    </w:tbl>
    <w:p w:rsidR="00FF51D9" w:rsidRPr="00AB468C" w:rsidRDefault="00FF51D9" w:rsidP="00FF51D9">
      <w:pPr>
        <w:rPr>
          <w:rFonts w:ascii="HG丸ｺﾞｼｯｸM-PRO" w:eastAsia="HG丸ｺﾞｼｯｸM-PRO" w:hAnsi="HG丸ｺﾞｼｯｸM-PRO"/>
          <w:szCs w:val="21"/>
        </w:rPr>
      </w:pPr>
    </w:p>
    <w:p w:rsidR="00FF51D9" w:rsidRPr="00314650" w:rsidRDefault="00FF51D9" w:rsidP="00FF51D9">
      <w:pPr>
        <w:rPr>
          <w:rFonts w:ascii="HG丸ｺﾞｼｯｸM-PRO" w:eastAsia="HG丸ｺﾞｼｯｸM-PRO" w:hAnsi="HG丸ｺﾞｼｯｸM-PRO"/>
          <w:szCs w:val="21"/>
        </w:rPr>
      </w:pPr>
    </w:p>
    <w:p w:rsidR="00FF51D9" w:rsidRPr="00AB468C" w:rsidRDefault="00FF51D9" w:rsidP="00FF51D9">
      <w:pPr>
        <w:rPr>
          <w:rFonts w:ascii="HG丸ｺﾞｼｯｸM-PRO" w:eastAsia="HG丸ｺﾞｼｯｸM-PRO" w:hAnsi="HG丸ｺﾞｼｯｸM-PRO"/>
          <w:szCs w:val="21"/>
        </w:rPr>
      </w:pPr>
    </w:p>
    <w:p w:rsidR="00B22CE8" w:rsidRPr="00AB468C" w:rsidRDefault="00FF51D9" w:rsidP="00FF51D9">
      <w:pPr>
        <w:tabs>
          <w:tab w:val="left" w:pos="2595"/>
        </w:tabs>
        <w:rPr>
          <w:rFonts w:ascii="HG丸ｺﾞｼｯｸM-PRO" w:eastAsia="HG丸ｺﾞｼｯｸM-PRO" w:hAnsi="HG丸ｺﾞｼｯｸM-PRO"/>
          <w:szCs w:val="21"/>
        </w:rPr>
      </w:pPr>
      <w:r w:rsidRPr="00AB468C">
        <w:rPr>
          <w:rFonts w:ascii="HG丸ｺﾞｼｯｸM-PRO" w:eastAsia="HG丸ｺﾞｼｯｸM-PRO" w:hAnsi="HG丸ｺﾞｼｯｸM-PRO"/>
          <w:szCs w:val="21"/>
        </w:rPr>
        <w:tab/>
      </w:r>
    </w:p>
    <w:sectPr w:rsidR="00B22CE8" w:rsidRPr="00AB468C" w:rsidSect="009E39BA">
      <w:pgSz w:w="11906" w:h="16838" w:code="9"/>
      <w:pgMar w:top="1304" w:right="1134" w:bottom="1021" w:left="1134" w:header="851" w:footer="992" w:gutter="0"/>
      <w:cols w:space="425"/>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34" w:rsidRDefault="004A5C34" w:rsidP="00044809">
      <w:r>
        <w:separator/>
      </w:r>
    </w:p>
  </w:endnote>
  <w:endnote w:type="continuationSeparator" w:id="0">
    <w:p w:rsidR="004A5C34" w:rsidRDefault="004A5C34" w:rsidP="000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34" w:rsidRDefault="004A5C34" w:rsidP="00044809">
      <w:r>
        <w:separator/>
      </w:r>
    </w:p>
  </w:footnote>
  <w:footnote w:type="continuationSeparator" w:id="0">
    <w:p w:rsidR="004A5C34" w:rsidRDefault="004A5C34" w:rsidP="0004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F48"/>
    <w:multiLevelType w:val="hybridMultilevel"/>
    <w:tmpl w:val="2AAA476A"/>
    <w:lvl w:ilvl="0" w:tplc="B83A2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219BA"/>
    <w:multiLevelType w:val="hybridMultilevel"/>
    <w:tmpl w:val="CB18087C"/>
    <w:lvl w:ilvl="0" w:tplc="514E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032DD"/>
    <w:rsid w:val="00024575"/>
    <w:rsid w:val="00044809"/>
    <w:rsid w:val="00071A61"/>
    <w:rsid w:val="000B18AF"/>
    <w:rsid w:val="000C46CA"/>
    <w:rsid w:val="000E45BE"/>
    <w:rsid w:val="00103F57"/>
    <w:rsid w:val="00111AEE"/>
    <w:rsid w:val="001475B5"/>
    <w:rsid w:val="00162D83"/>
    <w:rsid w:val="001850E6"/>
    <w:rsid w:val="001B05FE"/>
    <w:rsid w:val="001C1317"/>
    <w:rsid w:val="001E7C54"/>
    <w:rsid w:val="00236363"/>
    <w:rsid w:val="00261C6D"/>
    <w:rsid w:val="002A2DDA"/>
    <w:rsid w:val="002A6161"/>
    <w:rsid w:val="002B625B"/>
    <w:rsid w:val="00314650"/>
    <w:rsid w:val="00344B90"/>
    <w:rsid w:val="00355EC0"/>
    <w:rsid w:val="003F09CA"/>
    <w:rsid w:val="00434369"/>
    <w:rsid w:val="004923F5"/>
    <w:rsid w:val="004A5C34"/>
    <w:rsid w:val="004D1921"/>
    <w:rsid w:val="004F1049"/>
    <w:rsid w:val="004F6F9F"/>
    <w:rsid w:val="004F7669"/>
    <w:rsid w:val="005430FE"/>
    <w:rsid w:val="00557936"/>
    <w:rsid w:val="00563025"/>
    <w:rsid w:val="00575877"/>
    <w:rsid w:val="0058671B"/>
    <w:rsid w:val="00663118"/>
    <w:rsid w:val="006938C1"/>
    <w:rsid w:val="006A165A"/>
    <w:rsid w:val="006C4C0A"/>
    <w:rsid w:val="006D4FA4"/>
    <w:rsid w:val="00810B48"/>
    <w:rsid w:val="00844424"/>
    <w:rsid w:val="008846E2"/>
    <w:rsid w:val="008A3200"/>
    <w:rsid w:val="008A761C"/>
    <w:rsid w:val="00923AD7"/>
    <w:rsid w:val="009E39BA"/>
    <w:rsid w:val="00A14B9A"/>
    <w:rsid w:val="00A258CB"/>
    <w:rsid w:val="00A531F0"/>
    <w:rsid w:val="00A57185"/>
    <w:rsid w:val="00AA60CF"/>
    <w:rsid w:val="00AB468C"/>
    <w:rsid w:val="00AB6643"/>
    <w:rsid w:val="00AF1DEF"/>
    <w:rsid w:val="00AF7B57"/>
    <w:rsid w:val="00B05386"/>
    <w:rsid w:val="00B22CE8"/>
    <w:rsid w:val="00B44CCB"/>
    <w:rsid w:val="00B65F04"/>
    <w:rsid w:val="00B7032A"/>
    <w:rsid w:val="00B71CB6"/>
    <w:rsid w:val="00B75F85"/>
    <w:rsid w:val="00B855CE"/>
    <w:rsid w:val="00BB7F06"/>
    <w:rsid w:val="00BE2AAE"/>
    <w:rsid w:val="00C129F6"/>
    <w:rsid w:val="00C82076"/>
    <w:rsid w:val="00CB0778"/>
    <w:rsid w:val="00CB39C0"/>
    <w:rsid w:val="00CC0411"/>
    <w:rsid w:val="00D6539B"/>
    <w:rsid w:val="00DA69D7"/>
    <w:rsid w:val="00E22D91"/>
    <w:rsid w:val="00E27163"/>
    <w:rsid w:val="00E40788"/>
    <w:rsid w:val="00F04E70"/>
    <w:rsid w:val="00F0699D"/>
    <w:rsid w:val="00F8437D"/>
    <w:rsid w:val="00F91434"/>
    <w:rsid w:val="00FA63E8"/>
    <w:rsid w:val="00FC3887"/>
    <w:rsid w:val="00FC3BD7"/>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61AB-1D92-485C-8C57-D8B1A218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81</cp:revision>
  <cp:lastPrinted>2018-01-09T07:04:00Z</cp:lastPrinted>
  <dcterms:created xsi:type="dcterms:W3CDTF">2018-01-09T00:26:00Z</dcterms:created>
  <dcterms:modified xsi:type="dcterms:W3CDTF">2018-03-26T05:55:00Z</dcterms:modified>
</cp:coreProperties>
</file>