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B31" w:rsidRDefault="00EE4B31" w:rsidP="00EE4B31">
      <w:pPr>
        <w:spacing w:line="260" w:lineRule="exact"/>
        <w:jc w:val="left"/>
        <w:rPr>
          <w:rFonts w:ascii="HG丸ｺﾞｼｯｸM-PRO" w:eastAsia="HG丸ｺﾞｼｯｸM-PRO" w:hAnsi="HG丸ｺﾞｼｯｸM-PRO"/>
          <w:sz w:val="22"/>
        </w:rPr>
      </w:pPr>
      <w:r>
        <w:rPr>
          <w:rFonts w:ascii="HG丸ｺﾞｼｯｸM-PRO" w:eastAsia="HG丸ｺﾞｼｯｸM-PRO" w:hAnsi="HG丸ｺﾞｼｯｸM-PRO" w:cs="ＭＳ 明朝" w:hint="eastAsia"/>
          <w:noProof/>
          <w:sz w:val="22"/>
        </w:rPr>
        <mc:AlternateContent>
          <mc:Choice Requires="wps">
            <w:drawing>
              <wp:anchor distT="0" distB="0" distL="114300" distR="114300" simplePos="0" relativeHeight="251844608" behindDoc="0" locked="0" layoutInCell="1" allowOverlap="1" wp14:anchorId="44CCE1FD" wp14:editId="0306907D">
                <wp:simplePos x="0" y="0"/>
                <wp:positionH relativeFrom="column">
                  <wp:posOffset>-2540</wp:posOffset>
                </wp:positionH>
                <wp:positionV relativeFrom="paragraph">
                  <wp:posOffset>-176530</wp:posOffset>
                </wp:positionV>
                <wp:extent cx="6505575" cy="1343025"/>
                <wp:effectExtent l="0" t="0" r="28575" b="28575"/>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05575" cy="1343025"/>
                        </a:xfrm>
                        <a:prstGeom prst="rect">
                          <a:avLst/>
                        </a:prstGeom>
                        <a:solidFill>
                          <a:srgbClr val="FFFFCC"/>
                        </a:solidFill>
                        <a:ln w="6350">
                          <a:solidFill>
                            <a:srgbClr val="000000"/>
                          </a:solidFill>
                        </a:ln>
                        <a:effectLst/>
                      </wps:spPr>
                      <wps:txbx>
                        <w:txbxContent>
                          <w:p w:rsidR="00EE4B31" w:rsidRPr="00BB784C" w:rsidRDefault="007A0717" w:rsidP="00EE4B31">
                            <w:pPr>
                              <w:rPr>
                                <w:rFonts w:ascii="ＭＳ ゴシック" w:eastAsia="ＭＳ ゴシック" w:hAnsi="ＭＳ ゴシック"/>
                              </w:rPr>
                            </w:pPr>
                            <w:r>
                              <w:rPr>
                                <w:rFonts w:ascii="ＭＳ ゴシック" w:eastAsia="ＭＳ ゴシック" w:hAnsi="ＭＳ ゴシック" w:hint="eastAsia"/>
                              </w:rPr>
                              <w:t>児童</w:t>
                            </w:r>
                            <w:r w:rsidR="00EE4B31" w:rsidRPr="00BB784C">
                              <w:rPr>
                                <w:rFonts w:ascii="ＭＳ ゴシック" w:eastAsia="ＭＳ ゴシック" w:hAnsi="ＭＳ ゴシック" w:hint="eastAsia"/>
                              </w:rPr>
                              <w:t>に見られるつまずき</w:t>
                            </w:r>
                          </w:p>
                          <w:p w:rsidR="00EE4B31" w:rsidRPr="00646099" w:rsidRDefault="00EE4B31" w:rsidP="00DA4C24">
                            <w:pPr>
                              <w:ind w:left="210" w:hangingChars="100" w:hanging="210"/>
                              <w:rPr>
                                <w:rFonts w:ascii="HG丸ｺﾞｼｯｸM-PRO" w:eastAsia="HG丸ｺﾞｼｯｸM-PRO" w:hAnsi="HG丸ｺﾞｼｯｸM-PRO"/>
                              </w:rPr>
                            </w:pPr>
                            <w:r w:rsidRPr="00BB784C">
                              <w:rPr>
                                <w:rFonts w:ascii="ＭＳ ゴシック" w:eastAsia="ＭＳ ゴシック" w:hAnsi="ＭＳ ゴシック" w:hint="eastAsia"/>
                              </w:rPr>
                              <w:t xml:space="preserve">　</w:t>
                            </w:r>
                            <w:r w:rsidR="007A0717" w:rsidRPr="007A0717">
                              <w:rPr>
                                <w:rFonts w:ascii="HG丸ｺﾞｼｯｸM-PRO" w:eastAsia="HG丸ｺﾞｼｯｸM-PRO" w:hAnsi="HG丸ｺﾞｼｯｸM-PRO" w:hint="eastAsia"/>
                              </w:rPr>
                              <w:t>要旨や、事実と感想、意見などとの関係をおさえ、自分の考えを明確にしながら読み、本や文章を読んで考えたことについて、自分の考えを広げたり深めたりすること</w:t>
                            </w:r>
                            <w:r w:rsidRPr="00646099">
                              <w:rPr>
                                <w:rFonts w:ascii="HG丸ｺﾞｼｯｸM-PRO" w:eastAsia="HG丸ｺﾞｼｯｸM-PRO" w:hAnsi="HG丸ｺﾞｼｯｸM-PRO" w:hint="eastAsia"/>
                              </w:rPr>
                              <w:t>ができない</w:t>
                            </w:r>
                          </w:p>
                          <w:p w:rsidR="00EE4B31" w:rsidRPr="00BB784C" w:rsidRDefault="00EE4B31" w:rsidP="00EE4B31">
                            <w:pPr>
                              <w:rPr>
                                <w:rFonts w:ascii="ＭＳ ゴシック" w:eastAsia="ＭＳ ゴシック" w:hAnsi="ＭＳ ゴシック"/>
                              </w:rPr>
                            </w:pPr>
                            <w:r w:rsidRPr="00BB784C">
                              <w:rPr>
                                <w:rFonts w:ascii="ＭＳ ゴシック" w:eastAsia="ＭＳ ゴシック" w:hAnsi="ＭＳ ゴシック" w:hint="eastAsia"/>
                              </w:rPr>
                              <w:t>つまずき解消に向けた指導のポイント</w:t>
                            </w:r>
                          </w:p>
                          <w:p w:rsidR="00EE4B31" w:rsidRPr="00646099" w:rsidRDefault="00EE4B31" w:rsidP="00417A83">
                            <w:pPr>
                              <w:ind w:left="210" w:hangingChars="100" w:hanging="210"/>
                              <w:rPr>
                                <w:rFonts w:ascii="HG丸ｺﾞｼｯｸM-PRO" w:eastAsia="HG丸ｺﾞｼｯｸM-PRO" w:hAnsi="HG丸ｺﾞｼｯｸM-PRO"/>
                              </w:rPr>
                            </w:pPr>
                            <w:r w:rsidRPr="00BB784C">
                              <w:rPr>
                                <w:rFonts w:ascii="ＭＳ ゴシック" w:eastAsia="ＭＳ ゴシック" w:hAnsi="ＭＳ ゴシック" w:hint="eastAsia"/>
                              </w:rPr>
                              <w:t xml:space="preserve">　</w:t>
                            </w:r>
                            <w:r w:rsidR="00417A83">
                              <w:rPr>
                                <w:rFonts w:ascii="HG丸ｺﾞｼｯｸM-PRO" w:eastAsia="HG丸ｺﾞｼｯｸM-PRO" w:hAnsi="HG丸ｺﾞｼｯｸM-PRO" w:hint="eastAsia"/>
                              </w:rPr>
                              <w:t>意味段落のつながりについて考えたり、考えを交流したりさせることで、文章構成と説明の仕方に関する筆者の意図に対する考えを深めさせるようにする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0" o:spid="_x0000_s1026" type="#_x0000_t202" style="position:absolute;margin-left:-.2pt;margin-top:-13.9pt;width:512.25pt;height:105.75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" fillcolor="#ffc" strokeweight=".5pt">
                <v:path arrowok="t"/>
                <v:textbox>
                  <w:txbxContent>
                    <w:p w:rsidR="00EE4B31" w:rsidRPr="00BB784C" w:rsidRDefault="007A0717" w:rsidP="00EE4B31">
                      <w:pPr>
                        <w:rPr>
                          <w:rFonts w:ascii="ＭＳ ゴシック" w:eastAsia="ＭＳ ゴシック" w:hAnsi="ＭＳ ゴシック"/>
                        </w:rPr>
                      </w:pPr>
                      <w:r>
                        <w:rPr>
                          <w:rFonts w:ascii="ＭＳ ゴシック" w:eastAsia="ＭＳ ゴシック" w:hAnsi="ＭＳ ゴシック" w:hint="eastAsia"/>
                        </w:rPr>
                        <w:t>児童</w:t>
                      </w:r>
                      <w:r w:rsidR="00EE4B31" w:rsidRPr="00BB784C">
                        <w:rPr>
                          <w:rFonts w:ascii="ＭＳ ゴシック" w:eastAsia="ＭＳ ゴシック" w:hAnsi="ＭＳ ゴシック" w:hint="eastAsia"/>
                        </w:rPr>
                        <w:t>に見られるつまずき</w:t>
                      </w:r>
                    </w:p>
                    <w:p w:rsidR="00EE4B31" w:rsidRPr="00646099" w:rsidRDefault="00EE4B31" w:rsidP="00DA4C24">
                      <w:pPr>
                        <w:ind w:left="210" w:hangingChars="100" w:hanging="210"/>
                        <w:rPr>
                          <w:rFonts w:ascii="HG丸ｺﾞｼｯｸM-PRO" w:eastAsia="HG丸ｺﾞｼｯｸM-PRO" w:hAnsi="HG丸ｺﾞｼｯｸM-PRO"/>
                        </w:rPr>
                      </w:pPr>
                      <w:r w:rsidRPr="00BB784C">
                        <w:rPr>
                          <w:rFonts w:ascii="ＭＳ ゴシック" w:eastAsia="ＭＳ ゴシック" w:hAnsi="ＭＳ ゴシック" w:hint="eastAsia"/>
                        </w:rPr>
                        <w:t xml:space="preserve">　</w:t>
                      </w:r>
                      <w:r w:rsidR="007A0717" w:rsidRPr="007A0717">
                        <w:rPr>
                          <w:rFonts w:ascii="HG丸ｺﾞｼｯｸM-PRO" w:eastAsia="HG丸ｺﾞｼｯｸM-PRO" w:hAnsi="HG丸ｺﾞｼｯｸM-PRO" w:hint="eastAsia"/>
                        </w:rPr>
                        <w:t>要旨や、事実と感想、意見などとの関係をおさえ、自分の考えを明確にしながら読み、本や文章を読んで考えたことについて、自分の考えを広げたり深めたりすること</w:t>
                      </w:r>
                      <w:r w:rsidRPr="00646099">
                        <w:rPr>
                          <w:rFonts w:ascii="HG丸ｺﾞｼｯｸM-PRO" w:eastAsia="HG丸ｺﾞｼｯｸM-PRO" w:hAnsi="HG丸ｺﾞｼｯｸM-PRO" w:hint="eastAsia"/>
                        </w:rPr>
                        <w:t>ができない</w:t>
                      </w:r>
                    </w:p>
                    <w:p w:rsidR="00EE4B31" w:rsidRPr="00BB784C" w:rsidRDefault="00EE4B31" w:rsidP="00EE4B31">
                      <w:pPr>
                        <w:rPr>
                          <w:rFonts w:ascii="ＭＳ ゴシック" w:eastAsia="ＭＳ ゴシック" w:hAnsi="ＭＳ ゴシック"/>
                        </w:rPr>
                      </w:pPr>
                      <w:r w:rsidRPr="00BB784C">
                        <w:rPr>
                          <w:rFonts w:ascii="ＭＳ ゴシック" w:eastAsia="ＭＳ ゴシック" w:hAnsi="ＭＳ ゴシック" w:hint="eastAsia"/>
                        </w:rPr>
                        <w:t>つまずき解消に向けた指導のポイント</w:t>
                      </w:r>
                    </w:p>
                    <w:p w:rsidR="00EE4B31" w:rsidRPr="00646099" w:rsidRDefault="00EE4B31" w:rsidP="00417A83">
                      <w:pPr>
                        <w:ind w:left="210" w:hangingChars="100" w:hanging="210"/>
                        <w:rPr>
                          <w:rFonts w:ascii="HG丸ｺﾞｼｯｸM-PRO" w:eastAsia="HG丸ｺﾞｼｯｸM-PRO" w:hAnsi="HG丸ｺﾞｼｯｸM-PRO"/>
                        </w:rPr>
                      </w:pPr>
                      <w:r w:rsidRPr="00BB784C">
                        <w:rPr>
                          <w:rFonts w:ascii="ＭＳ ゴシック" w:eastAsia="ＭＳ ゴシック" w:hAnsi="ＭＳ ゴシック" w:hint="eastAsia"/>
                        </w:rPr>
                        <w:t xml:space="preserve">　</w:t>
                      </w:r>
                      <w:r w:rsidR="00417A83">
                        <w:rPr>
                          <w:rFonts w:ascii="HG丸ｺﾞｼｯｸM-PRO" w:eastAsia="HG丸ｺﾞｼｯｸM-PRO" w:hAnsi="HG丸ｺﾞｼｯｸM-PRO" w:hint="eastAsia"/>
                        </w:rPr>
                        <w:t>意味段落のつながりについて考えたり、考えを交流したりさせることで、文章構成と説明の仕方に関する筆者の意図に対する考えを深めさせるようにする</w:t>
                      </w:r>
                      <w:bookmarkStart w:id="1" w:name="_GoBack"/>
                      <w:bookmarkEnd w:id="1"/>
                    </w:p>
                  </w:txbxContent>
                </v:textbox>
              </v:shape>
            </w:pict>
          </mc:Fallback>
        </mc:AlternateContent>
      </w:r>
      <w:r w:rsidRPr="00EE4B31">
        <w:rPr>
          <w:rFonts w:ascii="HG丸ｺﾞｼｯｸM-PRO" w:eastAsia="HG丸ｺﾞｼｯｸM-PRO" w:hAnsi="HG丸ｺﾞｼｯｸM-PRO"/>
          <w:noProof/>
          <w:sz w:val="22"/>
        </w:rPr>
        <mc:AlternateContent>
          <mc:Choice Requires="wps">
            <w:drawing>
              <wp:anchor distT="0" distB="0" distL="114300" distR="114300" simplePos="0" relativeHeight="251842560" behindDoc="0" locked="0" layoutInCell="1" allowOverlap="1" wp14:anchorId="57B9A849" wp14:editId="0879D429">
                <wp:simplePos x="0" y="0"/>
                <wp:positionH relativeFrom="column">
                  <wp:posOffset>4912360</wp:posOffset>
                </wp:positionH>
                <wp:positionV relativeFrom="paragraph">
                  <wp:posOffset>-703580</wp:posOffset>
                </wp:positionV>
                <wp:extent cx="1590675" cy="352425"/>
                <wp:effectExtent l="0" t="0" r="28575" b="28575"/>
                <wp:wrapNone/>
                <wp:docPr id="9" name="テキスト ボックス 9"/>
                <wp:cNvGraphicFramePr/>
                <a:graphic xmlns:a="http://schemas.openxmlformats.org/drawingml/2006/main">
                  <a:graphicData uri="http://schemas.microsoft.com/office/word/2010/wordprocessingShape">
                    <wps:wsp>
                      <wps:cNvSpPr txBox="1"/>
                      <wps:spPr>
                        <a:xfrm>
                          <a:off x="0" y="0"/>
                          <a:ext cx="1590675" cy="352425"/>
                        </a:xfrm>
                        <a:prstGeom prst="rect">
                          <a:avLst/>
                        </a:prstGeom>
                        <a:solidFill>
                          <a:srgbClr val="CCFFFF"/>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46AC1" w:rsidRDefault="00A46AC1" w:rsidP="00A46AC1">
                            <w:pPr>
                              <w:jc w:val="center"/>
                              <w:rPr>
                                <w:rFonts w:ascii="ＭＳ ゴシック" w:eastAsia="ＭＳ ゴシック" w:hAnsi="ＭＳ ゴシック"/>
                              </w:rPr>
                            </w:pPr>
                            <w:r>
                              <w:rPr>
                                <w:rFonts w:ascii="ＭＳ ゴシック" w:eastAsia="ＭＳ ゴシック" w:hAnsi="ＭＳ ゴシック" w:hint="eastAsia"/>
                              </w:rPr>
                              <w:t>指導事例集ｐ．８１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テキスト ボックス 9" o:spid="_x0000_s1027" type="#_x0000_t202" style="position:absolute;margin-left:386.8pt;margin-top:-55.4pt;width:125.25pt;height:27.75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" fillcolor="#cff" strokeweight=".5pt">
                <v:textbox>
                  <w:txbxContent>
                    <w:p w:rsidR="00A46AC1" w:rsidRDefault="00A46AC1" w:rsidP="00A46AC1">
                      <w:pPr>
                        <w:jc w:val="center"/>
                        <w:rPr>
                          <w:rFonts w:ascii="ＭＳ ゴシック" w:eastAsia="ＭＳ ゴシック" w:hAnsi="ＭＳ ゴシック"/>
                        </w:rPr>
                      </w:pPr>
                      <w:r>
                        <w:rPr>
                          <w:rFonts w:ascii="ＭＳ ゴシック" w:eastAsia="ＭＳ ゴシック" w:hAnsi="ＭＳ ゴシック" w:hint="eastAsia"/>
                        </w:rPr>
                        <w:t>指導事例集ｐ．８１</w:t>
                      </w:r>
                    </w:p>
                  </w:txbxContent>
                </v:textbox>
              </v:shape>
            </w:pict>
          </mc:Fallback>
        </mc:AlternateContent>
      </w:r>
    </w:p>
    <w:p w:rsidR="00EE4B31" w:rsidRDefault="00EE4B31" w:rsidP="00EE4B31">
      <w:pPr>
        <w:spacing w:line="260" w:lineRule="exact"/>
        <w:jc w:val="left"/>
        <w:rPr>
          <w:rFonts w:ascii="HG丸ｺﾞｼｯｸM-PRO" w:eastAsia="HG丸ｺﾞｼｯｸM-PRO" w:hAnsi="HG丸ｺﾞｼｯｸM-PRO"/>
          <w:sz w:val="22"/>
        </w:rPr>
      </w:pPr>
    </w:p>
    <w:p w:rsidR="00EE4B31" w:rsidRDefault="00EE4B31" w:rsidP="00EE4B31">
      <w:pPr>
        <w:spacing w:line="260" w:lineRule="exact"/>
        <w:jc w:val="left"/>
        <w:rPr>
          <w:rFonts w:ascii="HG丸ｺﾞｼｯｸM-PRO" w:eastAsia="HG丸ｺﾞｼｯｸM-PRO" w:hAnsi="HG丸ｺﾞｼｯｸM-PRO"/>
          <w:sz w:val="22"/>
        </w:rPr>
      </w:pPr>
    </w:p>
    <w:p w:rsidR="00EE4B31" w:rsidRDefault="00EE4B31" w:rsidP="00EE4B31">
      <w:pPr>
        <w:spacing w:line="260" w:lineRule="exact"/>
        <w:jc w:val="left"/>
        <w:rPr>
          <w:rFonts w:ascii="HG丸ｺﾞｼｯｸM-PRO" w:eastAsia="HG丸ｺﾞｼｯｸM-PRO" w:hAnsi="HG丸ｺﾞｼｯｸM-PRO"/>
          <w:sz w:val="22"/>
        </w:rPr>
      </w:pPr>
    </w:p>
    <w:p w:rsidR="00EE4B31" w:rsidRDefault="00EE4B31" w:rsidP="00EE4B31">
      <w:pPr>
        <w:spacing w:line="260" w:lineRule="exact"/>
        <w:jc w:val="left"/>
        <w:rPr>
          <w:rFonts w:ascii="HG丸ｺﾞｼｯｸM-PRO" w:eastAsia="HG丸ｺﾞｼｯｸM-PRO" w:hAnsi="HG丸ｺﾞｼｯｸM-PRO"/>
          <w:sz w:val="22"/>
        </w:rPr>
      </w:pPr>
    </w:p>
    <w:p w:rsidR="00EE4B31" w:rsidRDefault="00EE4B31" w:rsidP="00EE4B31">
      <w:pPr>
        <w:spacing w:line="260" w:lineRule="exact"/>
        <w:jc w:val="left"/>
        <w:rPr>
          <w:rFonts w:ascii="HG丸ｺﾞｼｯｸM-PRO" w:eastAsia="HG丸ｺﾞｼｯｸM-PRO" w:hAnsi="HG丸ｺﾞｼｯｸM-PRO"/>
          <w:sz w:val="22"/>
        </w:rPr>
      </w:pPr>
    </w:p>
    <w:p w:rsidR="00EE4B31" w:rsidRDefault="00EE4B31" w:rsidP="00EE4B31">
      <w:pPr>
        <w:spacing w:line="260" w:lineRule="exact"/>
        <w:jc w:val="left"/>
        <w:rPr>
          <w:rFonts w:ascii="HG丸ｺﾞｼｯｸM-PRO" w:eastAsia="HG丸ｺﾞｼｯｸM-PRO" w:hAnsi="HG丸ｺﾞｼｯｸM-PRO"/>
          <w:sz w:val="22"/>
        </w:rPr>
      </w:pPr>
    </w:p>
    <w:p w:rsidR="00EE4B31" w:rsidRDefault="00EE4B31" w:rsidP="00EE4B31">
      <w:pPr>
        <w:spacing w:line="260" w:lineRule="exact"/>
        <w:jc w:val="left"/>
        <w:rPr>
          <w:rFonts w:ascii="HG丸ｺﾞｼｯｸM-PRO" w:eastAsia="HG丸ｺﾞｼｯｸM-PRO" w:hAnsi="HG丸ｺﾞｼｯｸM-PRO"/>
          <w:sz w:val="22"/>
        </w:rPr>
      </w:pPr>
    </w:p>
    <w:p w:rsidR="00D71AE1" w:rsidRPr="00EE4B31" w:rsidRDefault="00EE4B31" w:rsidP="00EE4B31">
      <w:pPr>
        <w:spacing w:line="260" w:lineRule="exact"/>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１　学年・単元名　　</w:t>
      </w:r>
      <w:r w:rsidR="00500B80" w:rsidRPr="00EE4B31">
        <w:rPr>
          <w:rFonts w:ascii="HG丸ｺﾞｼｯｸM-PRO" w:eastAsia="HG丸ｺﾞｼｯｸM-PRO" w:hAnsi="HG丸ｺﾞｼｯｸM-PRO" w:hint="eastAsia"/>
          <w:sz w:val="22"/>
        </w:rPr>
        <w:t>第５学年　説明のしかたの工夫を見つけ話し合おう</w:t>
      </w:r>
    </w:p>
    <w:p w:rsidR="00500B80" w:rsidRPr="00EE4B31" w:rsidRDefault="00500B80" w:rsidP="00EE4B31">
      <w:pPr>
        <w:spacing w:line="260" w:lineRule="exact"/>
        <w:ind w:firstLineChars="1500" w:firstLine="3300"/>
        <w:jc w:val="left"/>
        <w:rPr>
          <w:rFonts w:ascii="HG丸ｺﾞｼｯｸM-PRO" w:eastAsia="HG丸ｺﾞｼｯｸM-PRO" w:hAnsi="HG丸ｺﾞｼｯｸM-PRO"/>
          <w:sz w:val="22"/>
        </w:rPr>
      </w:pPr>
      <w:r w:rsidRPr="00EE4B31">
        <w:rPr>
          <w:rFonts w:ascii="HG丸ｺﾞｼｯｸM-PRO" w:eastAsia="HG丸ｺﾞｼｯｸM-PRO" w:hAnsi="HG丸ｺﾞｼｯｸM-PRO" w:hint="eastAsia"/>
          <w:sz w:val="22"/>
        </w:rPr>
        <w:t>『天気を予想する』（読むこと）</w:t>
      </w:r>
    </w:p>
    <w:p w:rsidR="00500B80" w:rsidRDefault="00500B80" w:rsidP="00DC3DAB">
      <w:pPr>
        <w:spacing w:line="260" w:lineRule="exact"/>
      </w:pPr>
    </w:p>
    <w:p w:rsidR="0012632D" w:rsidRPr="00500B80" w:rsidRDefault="00EE4B31" w:rsidP="00DC3DAB">
      <w:pPr>
        <w:spacing w:line="26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２</w:t>
      </w:r>
      <w:r w:rsidR="00BA29BA" w:rsidRPr="00500B80">
        <w:rPr>
          <w:rFonts w:ascii="HG丸ｺﾞｼｯｸM-PRO" w:eastAsia="HG丸ｺﾞｼｯｸM-PRO" w:hAnsi="HG丸ｺﾞｼｯｸM-PRO" w:hint="eastAsia"/>
          <w:sz w:val="22"/>
        </w:rPr>
        <w:t xml:space="preserve">　</w:t>
      </w:r>
      <w:r w:rsidR="0012632D" w:rsidRPr="00500B80">
        <w:rPr>
          <w:rFonts w:ascii="HG丸ｺﾞｼｯｸM-PRO" w:eastAsia="HG丸ｺﾞｼｯｸM-PRO" w:hAnsi="HG丸ｺﾞｼｯｸM-PRO" w:hint="eastAsia"/>
          <w:sz w:val="22"/>
        </w:rPr>
        <w:t>単元の目標</w:t>
      </w:r>
    </w:p>
    <w:p w:rsidR="0068053C" w:rsidRPr="00500B80" w:rsidRDefault="000C3497" w:rsidP="00DC3DAB">
      <w:pPr>
        <w:spacing w:line="260" w:lineRule="exact"/>
        <w:ind w:leftChars="100" w:left="210" w:firstLineChars="100" w:firstLine="220"/>
        <w:rPr>
          <w:rFonts w:ascii="HG丸ｺﾞｼｯｸM-PRO" w:eastAsia="HG丸ｺﾞｼｯｸM-PRO" w:hAnsi="HG丸ｺﾞｼｯｸM-PRO"/>
          <w:sz w:val="22"/>
        </w:rPr>
      </w:pPr>
      <w:r w:rsidRPr="00500B80">
        <w:rPr>
          <w:rFonts w:ascii="HG丸ｺﾞｼｯｸM-PRO" w:eastAsia="HG丸ｺﾞｼｯｸM-PRO" w:hAnsi="HG丸ｺﾞｼｯｸM-PRO" w:hint="eastAsia"/>
          <w:sz w:val="22"/>
        </w:rPr>
        <w:t>筆者の主張，文章構成における工夫，</w:t>
      </w:r>
      <w:r w:rsidR="00D04618" w:rsidRPr="00500B80">
        <w:rPr>
          <w:rFonts w:ascii="HG丸ｺﾞｼｯｸM-PRO" w:eastAsia="HG丸ｺﾞｼｯｸM-PRO" w:hAnsi="HG丸ｺﾞｼｯｸM-PRO" w:hint="eastAsia"/>
          <w:sz w:val="22"/>
        </w:rPr>
        <w:t>資料</w:t>
      </w:r>
      <w:r w:rsidRPr="00500B80">
        <w:rPr>
          <w:rFonts w:ascii="HG丸ｺﾞｼｯｸM-PRO" w:eastAsia="HG丸ｺﾞｼｯｸM-PRO" w:hAnsi="HG丸ｺﾞｼｯｸM-PRO" w:hint="eastAsia"/>
          <w:sz w:val="22"/>
        </w:rPr>
        <w:t>の利用における工夫について考えを発表し合い，</w:t>
      </w:r>
      <w:r w:rsidR="00DF632E" w:rsidRPr="00500B80">
        <w:rPr>
          <w:rFonts w:ascii="HG丸ｺﾞｼｯｸM-PRO" w:eastAsia="HG丸ｺﾞｼｯｸM-PRO" w:hAnsi="HG丸ｺﾞｼｯｸM-PRO" w:hint="eastAsia"/>
          <w:sz w:val="22"/>
        </w:rPr>
        <w:t>学習したことと結びつけながら</w:t>
      </w:r>
      <w:r w:rsidRPr="00500B80">
        <w:rPr>
          <w:rFonts w:ascii="HG丸ｺﾞｼｯｸM-PRO" w:eastAsia="HG丸ｺﾞｼｯｸM-PRO" w:hAnsi="HG丸ｺﾞｼｯｸM-PRO" w:hint="eastAsia"/>
          <w:sz w:val="22"/>
        </w:rPr>
        <w:t>自分の考えを広げたり深めたりすることができる。</w:t>
      </w:r>
    </w:p>
    <w:p w:rsidR="0091735E" w:rsidRPr="00500B80" w:rsidRDefault="0091735E" w:rsidP="00DC3DAB">
      <w:pPr>
        <w:spacing w:line="260" w:lineRule="exact"/>
        <w:rPr>
          <w:rFonts w:ascii="HG丸ｺﾞｼｯｸM-PRO" w:eastAsia="HG丸ｺﾞｼｯｸM-PRO" w:hAnsi="HG丸ｺﾞｼｯｸM-PRO"/>
          <w:sz w:val="22"/>
        </w:rPr>
      </w:pPr>
    </w:p>
    <w:p w:rsidR="001F7655" w:rsidRPr="00500B80" w:rsidRDefault="00EE4B31" w:rsidP="00DC3DAB">
      <w:pPr>
        <w:spacing w:line="260" w:lineRule="exact"/>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３</w:t>
      </w:r>
      <w:r w:rsidR="00DC3DAB">
        <w:rPr>
          <w:rFonts w:ascii="HG丸ｺﾞｼｯｸM-PRO" w:eastAsia="HG丸ｺﾞｼｯｸM-PRO" w:hAnsi="HG丸ｺﾞｼｯｸM-PRO" w:hint="eastAsia"/>
          <w:sz w:val="22"/>
        </w:rPr>
        <w:t xml:space="preserve">　</w:t>
      </w:r>
      <w:r w:rsidR="001F7655" w:rsidRPr="00500B80">
        <w:rPr>
          <w:rFonts w:ascii="HG丸ｺﾞｼｯｸM-PRO" w:eastAsia="HG丸ｺﾞｼｯｸM-PRO" w:hAnsi="HG丸ｺﾞｼｯｸM-PRO" w:hint="eastAsia"/>
          <w:sz w:val="22"/>
        </w:rPr>
        <w:t>本時の目標</w:t>
      </w:r>
    </w:p>
    <w:p w:rsidR="00734CAC" w:rsidRPr="00500B80" w:rsidRDefault="002C7D72" w:rsidP="00DC3DAB">
      <w:pPr>
        <w:spacing w:line="260" w:lineRule="exact"/>
        <w:ind w:firstLineChars="200" w:firstLine="440"/>
        <w:rPr>
          <w:rFonts w:ascii="HG丸ｺﾞｼｯｸM-PRO" w:eastAsia="HG丸ｺﾞｼｯｸM-PRO" w:hAnsi="HG丸ｺﾞｼｯｸM-PRO"/>
          <w:sz w:val="22"/>
        </w:rPr>
      </w:pPr>
      <w:r w:rsidRPr="00500B80">
        <w:rPr>
          <w:rFonts w:ascii="HG丸ｺﾞｼｯｸM-PRO" w:eastAsia="HG丸ｺﾞｼｯｸM-PRO" w:hAnsi="HG丸ｺﾞｼｯｸM-PRO" w:hint="eastAsia"/>
          <w:sz w:val="22"/>
        </w:rPr>
        <w:t>三つの</w:t>
      </w:r>
      <w:r w:rsidR="00092C51" w:rsidRPr="00500B80">
        <w:rPr>
          <w:rFonts w:ascii="HG丸ｺﾞｼｯｸM-PRO" w:eastAsia="HG丸ｺﾞｼｯｸM-PRO" w:hAnsi="HG丸ｺﾞｼｯｸM-PRO" w:hint="eastAsia"/>
          <w:sz w:val="22"/>
        </w:rPr>
        <w:t>意味段落のつながり</w:t>
      </w:r>
      <w:r w:rsidRPr="00500B80">
        <w:rPr>
          <w:rFonts w:ascii="HG丸ｺﾞｼｯｸM-PRO" w:eastAsia="HG丸ｺﾞｼｯｸM-PRO" w:hAnsi="HG丸ｺﾞｼｯｸM-PRO" w:hint="eastAsia"/>
          <w:sz w:val="22"/>
        </w:rPr>
        <w:t>に着目し，文章構成と説明のしかたの工夫を読み取ることができる</w:t>
      </w:r>
      <w:r w:rsidR="003B1EFE" w:rsidRPr="00500B80">
        <w:rPr>
          <w:rFonts w:ascii="HG丸ｺﾞｼｯｸM-PRO" w:eastAsia="HG丸ｺﾞｼｯｸM-PRO" w:hAnsi="HG丸ｺﾞｼｯｸM-PRO" w:hint="eastAsia"/>
          <w:sz w:val="22"/>
        </w:rPr>
        <w:t>。</w:t>
      </w:r>
    </w:p>
    <w:p w:rsidR="00C95109" w:rsidRDefault="00C95109" w:rsidP="00C95109">
      <w:pPr>
        <w:spacing w:line="260" w:lineRule="exact"/>
        <w:ind w:leftChars="200" w:left="420" w:firstLineChars="100" w:firstLine="210"/>
        <w:rPr>
          <w:rFonts w:ascii="HG丸ｺﾞｼｯｸM-PRO" w:eastAsia="HG丸ｺﾞｼｯｸM-PRO" w:hAnsi="HG丸ｺﾞｼｯｸM-PRO"/>
          <w:sz w:val="22"/>
        </w:rPr>
      </w:pPr>
      <w:r>
        <w:rPr>
          <w:noProof/>
        </w:rPr>
        <mc:AlternateContent>
          <mc:Choice Requires="wps">
            <w:drawing>
              <wp:anchor distT="0" distB="0" distL="114300" distR="114300" simplePos="0" relativeHeight="251840512" behindDoc="0" locked="0" layoutInCell="1" allowOverlap="1" wp14:anchorId="2C288073" wp14:editId="28D495C5">
                <wp:simplePos x="0" y="0"/>
                <wp:positionH relativeFrom="column">
                  <wp:posOffset>4617085</wp:posOffset>
                </wp:positionH>
                <wp:positionV relativeFrom="paragraph">
                  <wp:posOffset>106045</wp:posOffset>
                </wp:positionV>
                <wp:extent cx="1200150" cy="352425"/>
                <wp:effectExtent l="0" t="0" r="19050" b="28575"/>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00150" cy="352425"/>
                        </a:xfrm>
                        <a:prstGeom prst="rect">
                          <a:avLst/>
                        </a:prstGeom>
                        <a:solidFill>
                          <a:srgbClr val="FFFFCC"/>
                        </a:solidFill>
                        <a:ln w="6350" algn="ctr">
                          <a:solidFill>
                            <a:srgbClr val="000000"/>
                          </a:solidFill>
                          <a:miter lim="800000"/>
                          <a:headEnd/>
                          <a:tailEnd/>
                        </a:ln>
                      </wps:spPr>
                      <wps:txbx>
                        <w:txbxContent>
                          <w:p w:rsidR="00FE35DD" w:rsidRPr="00343864" w:rsidRDefault="00FE35DD" w:rsidP="00FE35DD">
                            <w:pPr>
                              <w:jc w:val="center"/>
                              <w:rPr>
                                <w:rFonts w:asciiTheme="majorEastAsia" w:eastAsiaTheme="majorEastAsia" w:hAnsiTheme="majorEastAsia"/>
                                <w:sz w:val="22"/>
                              </w:rPr>
                            </w:pPr>
                            <w:r w:rsidRPr="00343864">
                              <w:rPr>
                                <w:rFonts w:asciiTheme="majorEastAsia" w:eastAsiaTheme="majorEastAsia" w:hAnsiTheme="majorEastAsia" w:hint="eastAsia"/>
                                <w:sz w:val="22"/>
                              </w:rPr>
                              <w:t>ワークシート</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正方形/長方形 6" o:spid="_x0000_s1028" style="position:absolute;left:0;text-align:left;margin-left:363.55pt;margin-top:8.35pt;width:94.5pt;height:27.75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" fillcolor="#ffc" strokeweight=".5pt">
                <v:path arrowok="t"/>
                <v:textbox>
                  <w:txbxContent>
                    <w:p w:rsidR="00FE35DD" w:rsidRPr="00343864" w:rsidRDefault="00FE35DD" w:rsidP="00FE35DD">
                      <w:pPr>
                        <w:jc w:val="center"/>
                        <w:rPr>
                          <w:rFonts w:asciiTheme="majorEastAsia" w:eastAsiaTheme="majorEastAsia" w:hAnsiTheme="majorEastAsia"/>
                          <w:sz w:val="22"/>
                        </w:rPr>
                      </w:pPr>
                      <w:r w:rsidRPr="00343864">
                        <w:rPr>
                          <w:rFonts w:asciiTheme="majorEastAsia" w:eastAsiaTheme="majorEastAsia" w:hAnsiTheme="majorEastAsia" w:hint="eastAsia"/>
                          <w:sz w:val="22"/>
                        </w:rPr>
                        <w:t>ワークシート</w:t>
                      </w:r>
                    </w:p>
                  </w:txbxContent>
                </v:textbox>
              </v:rect>
            </w:pict>
          </mc:Fallback>
        </mc:AlternateContent>
      </w:r>
      <w:r>
        <w:rPr>
          <w:noProof/>
        </w:rPr>
        <mc:AlternateContent>
          <mc:Choice Requires="wps">
            <w:drawing>
              <wp:anchor distT="0" distB="0" distL="114300" distR="114300" simplePos="0" relativeHeight="251839488" behindDoc="0" locked="0" layoutInCell="1" allowOverlap="1" wp14:anchorId="02364EAB" wp14:editId="78749942">
                <wp:simplePos x="0" y="0"/>
                <wp:positionH relativeFrom="column">
                  <wp:posOffset>3235960</wp:posOffset>
                </wp:positionH>
                <wp:positionV relativeFrom="paragraph">
                  <wp:posOffset>106045</wp:posOffset>
                </wp:positionV>
                <wp:extent cx="1200150" cy="352425"/>
                <wp:effectExtent l="0" t="0" r="19050" b="28575"/>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0150" cy="352425"/>
                        </a:xfrm>
                        <a:prstGeom prst="rect">
                          <a:avLst/>
                        </a:prstGeom>
                        <a:solidFill>
                          <a:srgbClr val="FFFFCC"/>
                        </a:solidFill>
                        <a:ln w="6350" cap="flat" cmpd="sng" algn="ctr">
                          <a:solidFill>
                            <a:sysClr val="windowText" lastClr="000000"/>
                          </a:solidFill>
                          <a:prstDash val="solid"/>
                          <a:miter lim="800000"/>
                        </a:ln>
                        <a:effectLst/>
                      </wps:spPr>
                      <wps:txbx>
                        <w:txbxContent>
                          <w:p w:rsidR="008D4328" w:rsidRPr="00343864" w:rsidRDefault="008D4328" w:rsidP="008D4328">
                            <w:pPr>
                              <w:jc w:val="center"/>
                              <w:rPr>
                                <w:rFonts w:asciiTheme="majorEastAsia" w:eastAsiaTheme="majorEastAsia" w:hAnsiTheme="majorEastAsia"/>
                                <w:sz w:val="22"/>
                              </w:rPr>
                            </w:pPr>
                            <w:r w:rsidRPr="00343864">
                              <w:rPr>
                                <w:rFonts w:asciiTheme="majorEastAsia" w:eastAsiaTheme="majorEastAsia" w:hAnsiTheme="majorEastAsia"/>
                                <w:sz w:val="22"/>
                              </w:rPr>
                              <w:t>資料：板書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 o:spid="_x0000_s1029" style="position:absolute;left:0;text-align:left;margin-left:254.8pt;margin-top:8.35pt;width:94.5pt;height:27.7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" fillcolor="#ffc" strokecolor="windowText" strokeweight=".5pt">
                <v:path arrowok="t"/>
                <v:textbox>
                  <w:txbxContent>
                    <w:p w:rsidR="008D4328" w:rsidRPr="00343864" w:rsidRDefault="008D4328" w:rsidP="008D4328">
                      <w:pPr>
                        <w:jc w:val="center"/>
                        <w:rPr>
                          <w:rFonts w:asciiTheme="majorEastAsia" w:eastAsiaTheme="majorEastAsia" w:hAnsiTheme="majorEastAsia"/>
                          <w:sz w:val="22"/>
                        </w:rPr>
                      </w:pPr>
                      <w:r w:rsidRPr="00343864">
                        <w:rPr>
                          <w:rFonts w:asciiTheme="majorEastAsia" w:eastAsiaTheme="majorEastAsia" w:hAnsiTheme="majorEastAsia"/>
                          <w:sz w:val="22"/>
                        </w:rPr>
                        <w:t>資料：板書</w:t>
                      </w:r>
                    </w:p>
                  </w:txbxContent>
                </v:textbox>
              </v:rect>
            </w:pict>
          </mc:Fallback>
        </mc:AlternateContent>
      </w:r>
    </w:p>
    <w:p w:rsidR="001F7655" w:rsidRPr="00500B80" w:rsidRDefault="001F7655" w:rsidP="00C95109">
      <w:pPr>
        <w:spacing w:line="260" w:lineRule="exact"/>
        <w:ind w:leftChars="200" w:left="420" w:firstLineChars="100" w:firstLine="220"/>
        <w:rPr>
          <w:rFonts w:ascii="HG丸ｺﾞｼｯｸM-PRO" w:eastAsia="HG丸ｺﾞｼｯｸM-PRO" w:hAnsi="HG丸ｺﾞｼｯｸM-PRO"/>
          <w:sz w:val="22"/>
        </w:rPr>
      </w:pPr>
    </w:p>
    <w:p w:rsidR="006A6A88" w:rsidRDefault="00EE4B31" w:rsidP="00DC3DAB">
      <w:pPr>
        <w:spacing w:line="260" w:lineRule="exact"/>
        <w:rPr>
          <w:rFonts w:ascii="ＭＳ ゴシック" w:eastAsia="ＭＳ ゴシック" w:hAnsi="ＭＳ ゴシック"/>
          <w:b/>
          <w:w w:val="90"/>
          <w:sz w:val="22"/>
        </w:rPr>
      </w:pPr>
      <w:r>
        <w:rPr>
          <w:rFonts w:ascii="HG丸ｺﾞｼｯｸM-PRO" w:eastAsia="HG丸ｺﾞｼｯｸM-PRO" w:hAnsi="HG丸ｺﾞｼｯｸM-PRO" w:hint="eastAsia"/>
          <w:sz w:val="22"/>
        </w:rPr>
        <w:t>４</w:t>
      </w:r>
      <w:r w:rsidR="00325F2A" w:rsidRPr="00500B80">
        <w:rPr>
          <w:rFonts w:ascii="HG丸ｺﾞｼｯｸM-PRO" w:eastAsia="HG丸ｺﾞｼｯｸM-PRO" w:hAnsi="HG丸ｺﾞｼｯｸM-PRO" w:hint="eastAsia"/>
          <w:sz w:val="22"/>
        </w:rPr>
        <w:t xml:space="preserve">　</w:t>
      </w:r>
      <w:r w:rsidR="00DC3DAB">
        <w:rPr>
          <w:rFonts w:ascii="HG丸ｺﾞｼｯｸM-PRO" w:eastAsia="HG丸ｺﾞｼｯｸM-PRO" w:hAnsi="HG丸ｺﾞｼｯｸM-PRO" w:hint="eastAsia"/>
          <w:sz w:val="22"/>
        </w:rPr>
        <w:t>本時</w:t>
      </w:r>
      <w:r w:rsidR="001F7655" w:rsidRPr="00500B80">
        <w:rPr>
          <w:rFonts w:ascii="HG丸ｺﾞｼｯｸM-PRO" w:eastAsia="HG丸ｺﾞｼｯｸM-PRO" w:hAnsi="HG丸ｺﾞｼｯｸM-PRO" w:hint="eastAsia"/>
          <w:sz w:val="22"/>
        </w:rPr>
        <w:t>の展開</w:t>
      </w:r>
      <w:r w:rsidR="00C95109">
        <w:rPr>
          <w:rFonts w:ascii="HG丸ｺﾞｼｯｸM-PRO" w:eastAsia="HG丸ｺﾞｼｯｸM-PRO" w:hAnsi="HG丸ｺﾞｼｯｸM-PRO" w:hint="eastAsia"/>
          <w:sz w:val="22"/>
        </w:rPr>
        <w:t xml:space="preserve">　　</w:t>
      </w:r>
      <w:r w:rsidR="00C95109" w:rsidRPr="001A4CA5">
        <w:rPr>
          <w:rFonts w:ascii="ＭＳ ゴシック" w:eastAsia="ＭＳ ゴシック" w:hAnsi="ＭＳ ゴシック" w:hint="eastAsia"/>
          <w:b/>
          <w:w w:val="90"/>
          <w:sz w:val="22"/>
        </w:rPr>
        <w:t>太字：つまずきに対する手立て</w:t>
      </w:r>
    </w:p>
    <w:tbl>
      <w:tblPr>
        <w:tblStyle w:val="a4"/>
        <w:tblW w:w="0" w:type="auto"/>
        <w:tblInd w:w="392" w:type="dxa"/>
        <w:tblLook w:val="04A0" w:firstRow="1" w:lastRow="0" w:firstColumn="1" w:lastColumn="0" w:noHBand="0" w:noVBand="1"/>
      </w:tblPr>
      <w:tblGrid>
        <w:gridCol w:w="567"/>
        <w:gridCol w:w="3827"/>
        <w:gridCol w:w="3402"/>
        <w:gridCol w:w="1843"/>
      </w:tblGrid>
      <w:tr w:rsidR="00C95109" w:rsidTr="009E192E">
        <w:tc>
          <w:tcPr>
            <w:tcW w:w="567" w:type="dxa"/>
          </w:tcPr>
          <w:p w:rsidR="00C95109" w:rsidRPr="00500B80" w:rsidRDefault="00C95109" w:rsidP="00C95109">
            <w:pPr>
              <w:rPr>
                <w:rFonts w:ascii="HG丸ｺﾞｼｯｸM-PRO" w:eastAsia="HG丸ｺﾞｼｯｸM-PRO" w:hAnsi="HG丸ｺﾞｼｯｸM-PRO"/>
                <w:sz w:val="22"/>
              </w:rPr>
            </w:pPr>
          </w:p>
        </w:tc>
        <w:tc>
          <w:tcPr>
            <w:tcW w:w="3827" w:type="dxa"/>
            <w:vAlign w:val="center"/>
          </w:tcPr>
          <w:p w:rsidR="00C95109" w:rsidRPr="00500B80" w:rsidRDefault="00C95109" w:rsidP="00C95109">
            <w:pPr>
              <w:jc w:val="center"/>
              <w:rPr>
                <w:rFonts w:ascii="HG丸ｺﾞｼｯｸM-PRO" w:eastAsia="HG丸ｺﾞｼｯｸM-PRO" w:hAnsi="HG丸ｺﾞｼｯｸM-PRO"/>
                <w:sz w:val="22"/>
              </w:rPr>
            </w:pPr>
            <w:r w:rsidRPr="00500B80">
              <w:rPr>
                <w:rFonts w:ascii="HG丸ｺﾞｼｯｸM-PRO" w:eastAsia="HG丸ｺﾞｼｯｸM-PRO" w:hAnsi="HG丸ｺﾞｼｯｸM-PRO" w:hint="eastAsia"/>
                <w:sz w:val="22"/>
              </w:rPr>
              <w:t>学習活動・主な発問</w:t>
            </w:r>
          </w:p>
        </w:tc>
        <w:tc>
          <w:tcPr>
            <w:tcW w:w="3402" w:type="dxa"/>
            <w:vAlign w:val="center"/>
          </w:tcPr>
          <w:p w:rsidR="00C95109" w:rsidRPr="00500B80" w:rsidRDefault="00C95109" w:rsidP="00C95109">
            <w:pPr>
              <w:jc w:val="center"/>
              <w:rPr>
                <w:rFonts w:ascii="HG丸ｺﾞｼｯｸM-PRO" w:eastAsia="HG丸ｺﾞｼｯｸM-PRO" w:hAnsi="HG丸ｺﾞｼｯｸM-PRO"/>
                <w:sz w:val="22"/>
              </w:rPr>
            </w:pPr>
            <w:r w:rsidRPr="00500B80">
              <w:rPr>
                <w:rFonts w:ascii="HG丸ｺﾞｼｯｸM-PRO" w:eastAsia="HG丸ｺﾞｼｯｸM-PRO" w:hAnsi="HG丸ｺﾞｼｯｸM-PRO" w:hint="eastAsia"/>
                <w:sz w:val="22"/>
              </w:rPr>
              <w:t>指導上の留意点</w:t>
            </w:r>
          </w:p>
        </w:tc>
        <w:tc>
          <w:tcPr>
            <w:tcW w:w="1843" w:type="dxa"/>
            <w:vAlign w:val="center"/>
          </w:tcPr>
          <w:p w:rsidR="00C95109" w:rsidRPr="00500B80" w:rsidRDefault="00C95109" w:rsidP="00C95109">
            <w:pPr>
              <w:jc w:val="center"/>
              <w:rPr>
                <w:rFonts w:ascii="HG丸ｺﾞｼｯｸM-PRO" w:eastAsia="HG丸ｺﾞｼｯｸM-PRO" w:hAnsi="HG丸ｺﾞｼｯｸM-PRO"/>
                <w:sz w:val="22"/>
              </w:rPr>
            </w:pPr>
            <w:r w:rsidRPr="00500B80">
              <w:rPr>
                <w:rFonts w:ascii="HG丸ｺﾞｼｯｸM-PRO" w:eastAsia="HG丸ｺﾞｼｯｸM-PRO" w:hAnsi="HG丸ｺﾞｼｯｸM-PRO" w:hint="eastAsia"/>
                <w:sz w:val="22"/>
              </w:rPr>
              <w:t>評価と評価方法</w:t>
            </w:r>
          </w:p>
        </w:tc>
      </w:tr>
      <w:tr w:rsidR="00C95109" w:rsidTr="00BB6FED">
        <w:tc>
          <w:tcPr>
            <w:tcW w:w="567" w:type="dxa"/>
            <w:textDirection w:val="tbRlV"/>
            <w:vAlign w:val="center"/>
          </w:tcPr>
          <w:p w:rsidR="00C95109" w:rsidRPr="00500B80" w:rsidRDefault="00C95109" w:rsidP="00C95109">
            <w:pPr>
              <w:ind w:left="113" w:right="113"/>
              <w:jc w:val="center"/>
              <w:rPr>
                <w:rFonts w:ascii="HG丸ｺﾞｼｯｸM-PRO" w:eastAsia="HG丸ｺﾞｼｯｸM-PRO" w:hAnsi="HG丸ｺﾞｼｯｸM-PRO"/>
                <w:sz w:val="22"/>
              </w:rPr>
            </w:pPr>
            <w:r w:rsidRPr="00500B80">
              <w:rPr>
                <w:rFonts w:ascii="HG丸ｺﾞｼｯｸM-PRO" w:eastAsia="HG丸ｺﾞｼｯｸM-PRO" w:hAnsi="HG丸ｺﾞｼｯｸM-PRO" w:hint="eastAsia"/>
                <w:sz w:val="22"/>
              </w:rPr>
              <w:t>導　入</w:t>
            </w:r>
          </w:p>
        </w:tc>
        <w:tc>
          <w:tcPr>
            <w:tcW w:w="3827" w:type="dxa"/>
          </w:tcPr>
          <w:p w:rsidR="00C95109" w:rsidRPr="00500B80" w:rsidRDefault="00C95109" w:rsidP="00C95109">
            <w:pPr>
              <w:rPr>
                <w:rFonts w:ascii="HG丸ｺﾞｼｯｸM-PRO" w:eastAsia="HG丸ｺﾞｼｯｸM-PRO" w:hAnsi="HG丸ｺﾞｼｯｸM-PRO"/>
                <w:sz w:val="22"/>
              </w:rPr>
            </w:pPr>
            <w:r w:rsidRPr="00500B80">
              <w:rPr>
                <w:rFonts w:ascii="HG丸ｺﾞｼｯｸM-PRO" w:eastAsia="HG丸ｺﾞｼｯｸM-PRO" w:hAnsi="HG丸ｺﾞｼｯｸM-PRO" w:hint="eastAsia"/>
                <w:sz w:val="22"/>
              </w:rPr>
              <w:t>○全文を音読する（授業前）</w:t>
            </w:r>
          </w:p>
          <w:p w:rsidR="00C95109" w:rsidRPr="00500B80" w:rsidRDefault="00C95109" w:rsidP="00C95109">
            <w:pPr>
              <w:rPr>
                <w:rFonts w:ascii="HG丸ｺﾞｼｯｸM-PRO" w:eastAsia="HG丸ｺﾞｼｯｸM-PRO" w:hAnsi="HG丸ｺﾞｼｯｸM-PRO"/>
                <w:sz w:val="22"/>
              </w:rPr>
            </w:pPr>
          </w:p>
          <w:p w:rsidR="00C95109" w:rsidRPr="00500B80" w:rsidRDefault="00C95109" w:rsidP="00C95109">
            <w:pPr>
              <w:ind w:left="220" w:hangingChars="100" w:hanging="220"/>
              <w:rPr>
                <w:rFonts w:ascii="HG丸ｺﾞｼｯｸM-PRO" w:eastAsia="HG丸ｺﾞｼｯｸM-PRO" w:hAnsi="HG丸ｺﾞｼｯｸM-PRO"/>
                <w:sz w:val="22"/>
              </w:rPr>
            </w:pPr>
            <w:r w:rsidRPr="00500B80">
              <w:rPr>
                <w:rFonts w:ascii="HG丸ｺﾞｼｯｸM-PRO" w:eastAsia="HG丸ｺﾞｼｯｸM-PRO" w:hAnsi="HG丸ｺﾞｼｯｸM-PRO" w:hint="eastAsia"/>
                <w:sz w:val="22"/>
              </w:rPr>
              <w:t>○学習のめあてをつかむ。</w:t>
            </w:r>
          </w:p>
          <w:p w:rsidR="00C95109" w:rsidRPr="00500B80" w:rsidRDefault="00C95109" w:rsidP="00C95109">
            <w:pPr>
              <w:rPr>
                <w:rFonts w:ascii="HG丸ｺﾞｼｯｸM-PRO" w:eastAsia="HG丸ｺﾞｼｯｸM-PRO" w:hAnsi="HG丸ｺﾞｼｯｸM-PRO"/>
                <w:sz w:val="22"/>
              </w:rPr>
            </w:pPr>
          </w:p>
          <w:p w:rsidR="00C95109" w:rsidRPr="00500B80" w:rsidRDefault="00C95109" w:rsidP="00C95109">
            <w:pPr>
              <w:rPr>
                <w:rFonts w:ascii="HG丸ｺﾞｼｯｸM-PRO" w:eastAsia="HG丸ｺﾞｼｯｸM-PRO" w:hAnsi="HG丸ｺﾞｼｯｸM-PRO"/>
                <w:sz w:val="22"/>
              </w:rPr>
            </w:pPr>
            <w:r w:rsidRPr="00500B80">
              <w:rPr>
                <w:rFonts w:ascii="HG丸ｺﾞｼｯｸM-PRO" w:eastAsia="HG丸ｺﾞｼｯｸM-PRO" w:hAnsi="HG丸ｺﾞｼｯｸM-PRO"/>
                <w:noProof/>
                <w:sz w:val="22"/>
              </w:rPr>
              <mc:AlternateContent>
                <mc:Choice Requires="wps">
                  <w:drawing>
                    <wp:anchor distT="0" distB="0" distL="114300" distR="114300" simplePos="0" relativeHeight="251846656" behindDoc="0" locked="0" layoutInCell="1" allowOverlap="1" wp14:anchorId="74D191FC" wp14:editId="26DA72D9">
                      <wp:simplePos x="0" y="0"/>
                      <wp:positionH relativeFrom="column">
                        <wp:posOffset>180813</wp:posOffset>
                      </wp:positionH>
                      <wp:positionV relativeFrom="paragraph">
                        <wp:posOffset>97155</wp:posOffset>
                      </wp:positionV>
                      <wp:extent cx="5219700" cy="323850"/>
                      <wp:effectExtent l="0" t="0" r="19050" b="19050"/>
                      <wp:wrapNone/>
                      <wp:docPr id="1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323850"/>
                              </a:xfrm>
                              <a:prstGeom prst="rect">
                                <a:avLst/>
                              </a:prstGeom>
                              <a:solidFill>
                                <a:srgbClr val="FFFFFF"/>
                              </a:solidFill>
                              <a:ln w="9525">
                                <a:solidFill>
                                  <a:srgbClr val="000000"/>
                                </a:solidFill>
                                <a:miter lim="800000"/>
                                <a:headEnd/>
                                <a:tailEnd/>
                              </a:ln>
                            </wps:spPr>
                            <wps:txbx>
                              <w:txbxContent>
                                <w:p w:rsidR="00C95109" w:rsidRPr="00DC3DAB" w:rsidRDefault="00C95109" w:rsidP="00F3294B">
                                  <w:pPr>
                                    <w:ind w:firstLineChars="50" w:firstLine="105"/>
                                    <w:jc w:val="center"/>
                                    <w:rPr>
                                      <w:rFonts w:ascii="HG丸ｺﾞｼｯｸM-PRO" w:eastAsia="HG丸ｺﾞｼｯｸM-PRO" w:hAnsi="HG丸ｺﾞｼｯｸM-PRO"/>
                                    </w:rPr>
                                  </w:pPr>
                                  <w:r w:rsidRPr="00DC3DAB">
                                    <w:rPr>
                                      <w:rFonts w:ascii="HG丸ｺﾞｼｯｸM-PRO" w:eastAsia="HG丸ｺﾞｼｯｸM-PRO" w:hAnsi="HG丸ｺﾞｼｯｸM-PRO" w:hint="eastAsia"/>
                                    </w:rPr>
                                    <w:t>意味段落</w:t>
                                  </w:r>
                                  <w:r w:rsidRPr="00DC3DAB">
                                    <w:rPr>
                                      <w:rFonts w:ascii="HG丸ｺﾞｼｯｸM-PRO" w:eastAsia="HG丸ｺﾞｼｯｸM-PRO" w:hAnsi="HG丸ｺﾞｼｯｸM-PRO"/>
                                    </w:rPr>
                                    <w:t>のつながりについて考え</w:t>
                                  </w:r>
                                  <w:r w:rsidRPr="00DC3DAB">
                                    <w:rPr>
                                      <w:rFonts w:ascii="HG丸ｺﾞｼｯｸM-PRO" w:eastAsia="HG丸ｺﾞｼｯｸM-PRO" w:hAnsi="HG丸ｺﾞｼｯｸM-PRO" w:hint="eastAsia"/>
                                    </w:rPr>
                                    <w:t>，筆者の説明の</w:t>
                                  </w:r>
                                  <w:r w:rsidRPr="00DC3DAB">
                                    <w:rPr>
                                      <w:rFonts w:ascii="HG丸ｺﾞｼｯｸM-PRO" w:eastAsia="HG丸ｺﾞｼｯｸM-PRO" w:hAnsi="HG丸ｺﾞｼｯｸM-PRO"/>
                                    </w:rPr>
                                    <w:t>しかたの工夫を</w:t>
                                  </w:r>
                                  <w:r w:rsidRPr="00DC3DAB">
                                    <w:rPr>
                                      <w:rFonts w:ascii="HG丸ｺﾞｼｯｸM-PRO" w:eastAsia="HG丸ｺﾞｼｯｸM-PRO" w:hAnsi="HG丸ｺﾞｼｯｸM-PRO" w:hint="eastAsia"/>
                                    </w:rPr>
                                    <w:t>とらえよう</w:t>
                                  </w:r>
                                  <w:r w:rsidRPr="00DC3DAB">
                                    <w:rPr>
                                      <w:rFonts w:ascii="HG丸ｺﾞｼｯｸM-PRO" w:eastAsia="HG丸ｺﾞｼｯｸM-PRO" w:hAnsi="HG丸ｺﾞｼｯｸM-PRO"/>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3" o:spid="_x0000_s1030" type="#_x0000_t202" style="position:absolute;left:0;text-align:left;margin-left:14.25pt;margin-top:7.65pt;width:411pt;height:25.5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">
                      <v:textbox>
                        <w:txbxContent>
                          <w:p w:rsidR="00C95109" w:rsidRPr="00DC3DAB" w:rsidRDefault="00C95109" w:rsidP="00F3294B">
                            <w:pPr>
                              <w:ind w:firstLineChars="50" w:firstLine="105"/>
                              <w:jc w:val="center"/>
                              <w:rPr>
                                <w:rFonts w:ascii="HG丸ｺﾞｼｯｸM-PRO" w:eastAsia="HG丸ｺﾞｼｯｸM-PRO" w:hAnsi="HG丸ｺﾞｼｯｸM-PRO"/>
                              </w:rPr>
                            </w:pPr>
                            <w:r w:rsidRPr="00DC3DAB">
                              <w:rPr>
                                <w:rFonts w:ascii="HG丸ｺﾞｼｯｸM-PRO" w:eastAsia="HG丸ｺﾞｼｯｸM-PRO" w:hAnsi="HG丸ｺﾞｼｯｸM-PRO" w:hint="eastAsia"/>
                              </w:rPr>
                              <w:t>意味段落</w:t>
                            </w:r>
                            <w:r w:rsidRPr="00DC3DAB">
                              <w:rPr>
                                <w:rFonts w:ascii="HG丸ｺﾞｼｯｸM-PRO" w:eastAsia="HG丸ｺﾞｼｯｸM-PRO" w:hAnsi="HG丸ｺﾞｼｯｸM-PRO"/>
                              </w:rPr>
                              <w:t>のつながりについて考え</w:t>
                            </w:r>
                            <w:r w:rsidRPr="00DC3DAB">
                              <w:rPr>
                                <w:rFonts w:ascii="HG丸ｺﾞｼｯｸM-PRO" w:eastAsia="HG丸ｺﾞｼｯｸM-PRO" w:hAnsi="HG丸ｺﾞｼｯｸM-PRO" w:hint="eastAsia"/>
                              </w:rPr>
                              <w:t>，筆者の説明の</w:t>
                            </w:r>
                            <w:r w:rsidRPr="00DC3DAB">
                              <w:rPr>
                                <w:rFonts w:ascii="HG丸ｺﾞｼｯｸM-PRO" w:eastAsia="HG丸ｺﾞｼｯｸM-PRO" w:hAnsi="HG丸ｺﾞｼｯｸM-PRO"/>
                              </w:rPr>
                              <w:t>しかたの工夫を</w:t>
                            </w:r>
                            <w:r w:rsidRPr="00DC3DAB">
                              <w:rPr>
                                <w:rFonts w:ascii="HG丸ｺﾞｼｯｸM-PRO" w:eastAsia="HG丸ｺﾞｼｯｸM-PRO" w:hAnsi="HG丸ｺﾞｼｯｸM-PRO" w:hint="eastAsia"/>
                              </w:rPr>
                              <w:t>とらえよう</w:t>
                            </w:r>
                            <w:r w:rsidRPr="00DC3DAB">
                              <w:rPr>
                                <w:rFonts w:ascii="HG丸ｺﾞｼｯｸM-PRO" w:eastAsia="HG丸ｺﾞｼｯｸM-PRO" w:hAnsi="HG丸ｺﾞｼｯｸM-PRO"/>
                              </w:rPr>
                              <w:t>。</w:t>
                            </w:r>
                          </w:p>
                        </w:txbxContent>
                      </v:textbox>
                    </v:shape>
                  </w:pict>
                </mc:Fallback>
              </mc:AlternateContent>
            </w:r>
          </w:p>
          <w:p w:rsidR="00C95109" w:rsidRPr="00500B80" w:rsidRDefault="00C95109" w:rsidP="00C95109">
            <w:pPr>
              <w:rPr>
                <w:rFonts w:ascii="HG丸ｺﾞｼｯｸM-PRO" w:eastAsia="HG丸ｺﾞｼｯｸM-PRO" w:hAnsi="HG丸ｺﾞｼｯｸM-PRO"/>
                <w:sz w:val="22"/>
              </w:rPr>
            </w:pPr>
          </w:p>
          <w:p w:rsidR="00C95109" w:rsidRPr="00500B80" w:rsidRDefault="00C95109" w:rsidP="00C95109">
            <w:pPr>
              <w:rPr>
                <w:rFonts w:ascii="HG丸ｺﾞｼｯｸM-PRO" w:eastAsia="HG丸ｺﾞｼｯｸM-PRO" w:hAnsi="HG丸ｺﾞｼｯｸM-PRO"/>
                <w:sz w:val="22"/>
              </w:rPr>
            </w:pPr>
          </w:p>
          <w:p w:rsidR="00C95109" w:rsidRPr="00500B80" w:rsidRDefault="00C95109" w:rsidP="00C95109">
            <w:pPr>
              <w:ind w:left="220" w:hangingChars="100" w:hanging="220"/>
              <w:rPr>
                <w:rFonts w:ascii="HG丸ｺﾞｼｯｸM-PRO" w:eastAsia="HG丸ｺﾞｼｯｸM-PRO" w:hAnsi="HG丸ｺﾞｼｯｸM-PRO"/>
                <w:sz w:val="22"/>
              </w:rPr>
            </w:pPr>
            <w:r w:rsidRPr="00500B80">
              <w:rPr>
                <w:rFonts w:ascii="HG丸ｺﾞｼｯｸM-PRO" w:eastAsia="HG丸ｺﾞｼｯｸM-PRO" w:hAnsi="HG丸ｺﾞｼｯｸM-PRO" w:hint="eastAsia"/>
                <w:sz w:val="22"/>
              </w:rPr>
              <w:t>○意味段落と筆者の主張との関係について考える。</w:t>
            </w:r>
          </w:p>
          <w:p w:rsidR="00C95109" w:rsidRPr="00500B80" w:rsidRDefault="00C95109" w:rsidP="00C95109">
            <w:pPr>
              <w:rPr>
                <w:rFonts w:ascii="HG丸ｺﾞｼｯｸM-PRO" w:eastAsia="HG丸ｺﾞｼｯｸM-PRO" w:hAnsi="HG丸ｺﾞｼｯｸM-PRO"/>
                <w:sz w:val="22"/>
              </w:rPr>
            </w:pPr>
            <w:r w:rsidRPr="00500B80">
              <w:rPr>
                <w:rFonts w:ascii="HG丸ｺﾞｼｯｸM-PRO" w:eastAsia="HG丸ｺﾞｼｯｸM-PRO" w:hAnsi="HG丸ｺﾞｼｯｸM-PRO" w:hint="eastAsia"/>
                <w:sz w:val="22"/>
              </w:rPr>
              <w:t>（ペア→全体）</w:t>
            </w:r>
          </w:p>
          <w:p w:rsidR="00C95109" w:rsidRPr="00500B80" w:rsidRDefault="00C95109" w:rsidP="00C95109">
            <w:pPr>
              <w:rPr>
                <w:rFonts w:ascii="HG丸ｺﾞｼｯｸM-PRO" w:eastAsia="HG丸ｺﾞｼｯｸM-PRO" w:hAnsi="HG丸ｺﾞｼｯｸM-PRO"/>
                <w:sz w:val="22"/>
              </w:rPr>
            </w:pPr>
            <w:r w:rsidRPr="00500B80">
              <w:rPr>
                <w:rFonts w:ascii="HG丸ｺﾞｼｯｸM-PRO" w:eastAsia="HG丸ｺﾞｼｯｸM-PRO" w:hAnsi="HG丸ｺﾞｼｯｸM-PRO"/>
                <w:noProof/>
                <w:sz w:val="22"/>
              </w:rPr>
              <mc:AlternateContent>
                <mc:Choice Requires="wps">
                  <w:drawing>
                    <wp:anchor distT="0" distB="0" distL="114300" distR="114300" simplePos="0" relativeHeight="251847680" behindDoc="0" locked="0" layoutInCell="1" allowOverlap="1" wp14:anchorId="2574C3E1" wp14:editId="0B8B4870">
                      <wp:simplePos x="0" y="0"/>
                      <wp:positionH relativeFrom="column">
                        <wp:posOffset>-33655</wp:posOffset>
                      </wp:positionH>
                      <wp:positionV relativeFrom="paragraph">
                        <wp:posOffset>7620</wp:posOffset>
                      </wp:positionV>
                      <wp:extent cx="2352675" cy="590550"/>
                      <wp:effectExtent l="0" t="0" r="28575" b="19050"/>
                      <wp:wrapNone/>
                      <wp:docPr id="12" name="角丸四角形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52675" cy="590550"/>
                              </a:xfrm>
                              <a:prstGeom prst="roundRect">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95109" w:rsidRPr="00DC3DAB" w:rsidRDefault="00C95109" w:rsidP="00DC3DAB">
                                  <w:pPr>
                                    <w:spacing w:line="240" w:lineRule="exact"/>
                                    <w:ind w:firstLineChars="100" w:firstLine="210"/>
                                    <w:jc w:val="left"/>
                                    <w:rPr>
                                      <w:rFonts w:ascii="HG丸ｺﾞｼｯｸM-PRO" w:eastAsia="HG丸ｺﾞｼｯｸM-PRO" w:hAnsi="HG丸ｺﾞｼｯｸM-PRO"/>
                                    </w:rPr>
                                  </w:pPr>
                                  <w:r w:rsidRPr="00DC3DAB">
                                    <w:rPr>
                                      <w:rFonts w:ascii="HG丸ｺﾞｼｯｸM-PRO" w:eastAsia="HG丸ｺﾞｼｯｸM-PRO" w:hAnsi="HG丸ｺﾞｼｯｸM-PRO" w:hint="eastAsia"/>
                                    </w:rPr>
                                    <w:t>本論</w:t>
                                  </w:r>
                                  <w:r w:rsidRPr="00DC3DAB">
                                    <w:rPr>
                                      <w:rFonts w:ascii="HG丸ｺﾞｼｯｸM-PRO" w:eastAsia="HG丸ｺﾞｼｯｸM-PRO" w:hAnsi="HG丸ｺﾞｼｯｸM-PRO"/>
                                    </w:rPr>
                                    <w:t>の中で，</w:t>
                                  </w:r>
                                  <w:r w:rsidRPr="00DC3DAB">
                                    <w:rPr>
                                      <w:rFonts w:ascii="HG丸ｺﾞｼｯｸM-PRO" w:eastAsia="HG丸ｺﾞｼｯｸM-PRO" w:hAnsi="HG丸ｺﾞｼｯｸM-PRO" w:hint="eastAsia"/>
                                    </w:rPr>
                                    <w:t>あなたが一番大事だと思う意味段落</w:t>
                                  </w:r>
                                  <w:r w:rsidRPr="00DC3DAB">
                                    <w:rPr>
                                      <w:rFonts w:ascii="HG丸ｺﾞｼｯｸM-PRO" w:eastAsia="HG丸ｺﾞｼｯｸM-PRO" w:hAnsi="HG丸ｺﾞｼｯｸM-PRO"/>
                                    </w:rPr>
                                    <w:t>はどれ</w:t>
                                  </w:r>
                                  <w:r w:rsidRPr="00DC3DAB">
                                    <w:rPr>
                                      <w:rFonts w:ascii="HG丸ｺﾞｼｯｸM-PRO" w:eastAsia="HG丸ｺﾞｼｯｸM-PRO" w:hAnsi="HG丸ｺﾞｼｯｸM-PRO" w:hint="eastAsia"/>
                                    </w:rPr>
                                    <w:t>でしょう。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2" o:spid="_x0000_s1031" style="position:absolute;left:0;text-align:left;margin-left:-2.65pt;margin-top:.6pt;width:185.25pt;height:46.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" filled="f" strokecolor="black [3213]">
                      <v:stroke joinstyle="miter"/>
                      <v:path arrowok="t"/>
                      <v:textbox>
                        <w:txbxContent>
                          <w:p w:rsidR="00C95109" w:rsidRPr="00DC3DAB" w:rsidRDefault="00C95109" w:rsidP="00DC3DAB">
                            <w:pPr>
                              <w:spacing w:line="240" w:lineRule="exact"/>
                              <w:ind w:firstLineChars="100" w:firstLine="210"/>
                              <w:jc w:val="left"/>
                              <w:rPr>
                                <w:rFonts w:ascii="HG丸ｺﾞｼｯｸM-PRO" w:eastAsia="HG丸ｺﾞｼｯｸM-PRO" w:hAnsi="HG丸ｺﾞｼｯｸM-PRO"/>
                              </w:rPr>
                            </w:pPr>
                            <w:r w:rsidRPr="00DC3DAB">
                              <w:rPr>
                                <w:rFonts w:ascii="HG丸ｺﾞｼｯｸM-PRO" w:eastAsia="HG丸ｺﾞｼｯｸM-PRO" w:hAnsi="HG丸ｺﾞｼｯｸM-PRO" w:hint="eastAsia"/>
                              </w:rPr>
                              <w:t>本論</w:t>
                            </w:r>
                            <w:r w:rsidRPr="00DC3DAB">
                              <w:rPr>
                                <w:rFonts w:ascii="HG丸ｺﾞｼｯｸM-PRO" w:eastAsia="HG丸ｺﾞｼｯｸM-PRO" w:hAnsi="HG丸ｺﾞｼｯｸM-PRO"/>
                              </w:rPr>
                              <w:t>の中で，</w:t>
                            </w:r>
                            <w:r w:rsidRPr="00DC3DAB">
                              <w:rPr>
                                <w:rFonts w:ascii="HG丸ｺﾞｼｯｸM-PRO" w:eastAsia="HG丸ｺﾞｼｯｸM-PRO" w:hAnsi="HG丸ｺﾞｼｯｸM-PRO" w:hint="eastAsia"/>
                              </w:rPr>
                              <w:t>あなたが一番大事だと思う意味段落</w:t>
                            </w:r>
                            <w:r w:rsidRPr="00DC3DAB">
                              <w:rPr>
                                <w:rFonts w:ascii="HG丸ｺﾞｼｯｸM-PRO" w:eastAsia="HG丸ｺﾞｼｯｸM-PRO" w:hAnsi="HG丸ｺﾞｼｯｸM-PRO"/>
                              </w:rPr>
                              <w:t>はどれ</w:t>
                            </w:r>
                            <w:r w:rsidRPr="00DC3DAB">
                              <w:rPr>
                                <w:rFonts w:ascii="HG丸ｺﾞｼｯｸM-PRO" w:eastAsia="HG丸ｺﾞｼｯｸM-PRO" w:hAnsi="HG丸ｺﾞｼｯｸM-PRO" w:hint="eastAsia"/>
                              </w:rPr>
                              <w:t>でしょう。</w:t>
                            </w:r>
                          </w:p>
                        </w:txbxContent>
                      </v:textbox>
                    </v:roundrect>
                  </w:pict>
                </mc:Fallback>
              </mc:AlternateContent>
            </w:r>
          </w:p>
          <w:p w:rsidR="00C95109" w:rsidRPr="00500B80" w:rsidRDefault="00C95109" w:rsidP="00C95109">
            <w:pPr>
              <w:rPr>
                <w:rFonts w:ascii="HG丸ｺﾞｼｯｸM-PRO" w:eastAsia="HG丸ｺﾞｼｯｸM-PRO" w:hAnsi="HG丸ｺﾞｼｯｸM-PRO"/>
                <w:sz w:val="22"/>
              </w:rPr>
            </w:pPr>
          </w:p>
          <w:p w:rsidR="00C95109" w:rsidRPr="00500B80" w:rsidRDefault="00C95109" w:rsidP="00C95109">
            <w:pPr>
              <w:rPr>
                <w:rFonts w:ascii="HG丸ｺﾞｼｯｸM-PRO" w:eastAsia="HG丸ｺﾞｼｯｸM-PRO" w:hAnsi="HG丸ｺﾞｼｯｸM-PRO"/>
                <w:sz w:val="22"/>
              </w:rPr>
            </w:pPr>
          </w:p>
          <w:p w:rsidR="00C95109" w:rsidRPr="00500B80" w:rsidRDefault="00C95109" w:rsidP="00C95109">
            <w:pPr>
              <w:rPr>
                <w:rFonts w:ascii="HG丸ｺﾞｼｯｸM-PRO" w:eastAsia="HG丸ｺﾞｼｯｸM-PRO" w:hAnsi="HG丸ｺﾞｼｯｸM-PRO"/>
                <w:sz w:val="22"/>
              </w:rPr>
            </w:pPr>
          </w:p>
        </w:tc>
        <w:tc>
          <w:tcPr>
            <w:tcW w:w="3402" w:type="dxa"/>
          </w:tcPr>
          <w:p w:rsidR="00C95109" w:rsidRPr="00500B80" w:rsidRDefault="00C95109" w:rsidP="00C95109">
            <w:pPr>
              <w:ind w:left="220" w:hangingChars="100" w:hanging="220"/>
              <w:rPr>
                <w:rFonts w:ascii="HG丸ｺﾞｼｯｸM-PRO" w:eastAsia="HG丸ｺﾞｼｯｸM-PRO" w:hAnsi="HG丸ｺﾞｼｯｸM-PRO"/>
                <w:sz w:val="22"/>
              </w:rPr>
            </w:pPr>
            <w:r w:rsidRPr="00500B80">
              <w:rPr>
                <w:rFonts w:ascii="HG丸ｺﾞｼｯｸM-PRO" w:eastAsia="HG丸ｺﾞｼｯｸM-PRO" w:hAnsi="HG丸ｺﾞｼｯｸM-PRO" w:hint="eastAsia"/>
                <w:sz w:val="22"/>
              </w:rPr>
              <w:t>○筆者の工夫を意識しながら音読させる。</w:t>
            </w:r>
          </w:p>
          <w:p w:rsidR="00C95109" w:rsidRPr="00500B80" w:rsidRDefault="00C95109" w:rsidP="00C95109">
            <w:pPr>
              <w:ind w:left="220" w:hangingChars="100" w:hanging="220"/>
              <w:rPr>
                <w:rFonts w:ascii="HG丸ｺﾞｼｯｸM-PRO" w:eastAsia="HG丸ｺﾞｼｯｸM-PRO" w:hAnsi="HG丸ｺﾞｼｯｸM-PRO"/>
                <w:sz w:val="22"/>
              </w:rPr>
            </w:pPr>
            <w:r w:rsidRPr="00500B80">
              <w:rPr>
                <w:rFonts w:ascii="HG丸ｺﾞｼｯｸM-PRO" w:eastAsia="HG丸ｺﾞｼｯｸM-PRO" w:hAnsi="HG丸ｺﾞｼｯｸM-PRO" w:hint="eastAsia"/>
                <w:sz w:val="22"/>
              </w:rPr>
              <w:t>○ワークシートを配り，本時の活動に見通しをもたせる。</w:t>
            </w:r>
          </w:p>
          <w:p w:rsidR="00C95109" w:rsidRPr="00500B80" w:rsidRDefault="00C95109" w:rsidP="00C95109">
            <w:pPr>
              <w:ind w:left="220" w:hangingChars="100" w:hanging="220"/>
              <w:rPr>
                <w:rFonts w:ascii="HG丸ｺﾞｼｯｸM-PRO" w:eastAsia="HG丸ｺﾞｼｯｸM-PRO" w:hAnsi="HG丸ｺﾞｼｯｸM-PRO"/>
                <w:sz w:val="22"/>
              </w:rPr>
            </w:pPr>
          </w:p>
          <w:p w:rsidR="00C95109" w:rsidRPr="00500B80" w:rsidRDefault="00C95109" w:rsidP="00C95109">
            <w:pPr>
              <w:ind w:left="220" w:hangingChars="100" w:hanging="220"/>
              <w:rPr>
                <w:rFonts w:ascii="HG丸ｺﾞｼｯｸM-PRO" w:eastAsia="HG丸ｺﾞｼｯｸM-PRO" w:hAnsi="HG丸ｺﾞｼｯｸM-PRO"/>
                <w:sz w:val="22"/>
              </w:rPr>
            </w:pPr>
          </w:p>
          <w:p w:rsidR="00C95109" w:rsidRPr="00500B80" w:rsidRDefault="00C95109" w:rsidP="00C95109">
            <w:pPr>
              <w:ind w:left="220" w:hangingChars="100" w:hanging="220"/>
              <w:rPr>
                <w:rFonts w:ascii="HG丸ｺﾞｼｯｸM-PRO" w:eastAsia="HG丸ｺﾞｼｯｸM-PRO" w:hAnsi="HG丸ｺﾞｼｯｸM-PRO"/>
                <w:sz w:val="22"/>
              </w:rPr>
            </w:pPr>
          </w:p>
          <w:p w:rsidR="00C95109" w:rsidRPr="00500B80" w:rsidRDefault="00C95109" w:rsidP="00C95109">
            <w:pPr>
              <w:ind w:left="220" w:hangingChars="100" w:hanging="220"/>
              <w:rPr>
                <w:rFonts w:ascii="HG丸ｺﾞｼｯｸM-PRO" w:eastAsia="HG丸ｺﾞｼｯｸM-PRO" w:hAnsi="HG丸ｺﾞｼｯｸM-PRO"/>
                <w:sz w:val="22"/>
              </w:rPr>
            </w:pPr>
            <w:r w:rsidRPr="00500B80">
              <w:rPr>
                <w:rFonts w:ascii="HG丸ｺﾞｼｯｸM-PRO" w:eastAsia="HG丸ｺﾞｼｯｸM-PRO" w:hAnsi="HG丸ｺﾞｼｯｸM-PRO" w:hint="eastAsia"/>
                <w:sz w:val="22"/>
              </w:rPr>
              <w:t>○それぞれの意味段落の良さについて考えさせることで，筆者がすべての意味段落に主張を散りばめていることに気付かせる。</w:t>
            </w:r>
          </w:p>
        </w:tc>
        <w:tc>
          <w:tcPr>
            <w:tcW w:w="1843" w:type="dxa"/>
          </w:tcPr>
          <w:p w:rsidR="00C95109" w:rsidRPr="00500B80" w:rsidRDefault="00C95109" w:rsidP="00C95109">
            <w:pPr>
              <w:rPr>
                <w:rFonts w:ascii="HG丸ｺﾞｼｯｸM-PRO" w:eastAsia="HG丸ｺﾞｼｯｸM-PRO" w:hAnsi="HG丸ｺﾞｼｯｸM-PRO"/>
                <w:sz w:val="22"/>
              </w:rPr>
            </w:pPr>
          </w:p>
        </w:tc>
      </w:tr>
      <w:tr w:rsidR="00C95109" w:rsidTr="00C95109">
        <w:tc>
          <w:tcPr>
            <w:tcW w:w="567" w:type="dxa"/>
            <w:tcBorders>
              <w:bottom w:val="nil"/>
            </w:tcBorders>
            <w:textDirection w:val="tbRlV"/>
            <w:vAlign w:val="center"/>
          </w:tcPr>
          <w:p w:rsidR="00C95109" w:rsidRPr="00500B80" w:rsidRDefault="00C95109" w:rsidP="00C95109">
            <w:pPr>
              <w:ind w:left="113" w:right="113"/>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展　　　開</w:t>
            </w:r>
          </w:p>
        </w:tc>
        <w:tc>
          <w:tcPr>
            <w:tcW w:w="3827" w:type="dxa"/>
            <w:tcBorders>
              <w:bottom w:val="nil"/>
            </w:tcBorders>
          </w:tcPr>
          <w:p w:rsidR="00C95109" w:rsidRPr="00500B80" w:rsidRDefault="00C95109" w:rsidP="00C95109">
            <w:pPr>
              <w:ind w:left="220" w:hangingChars="100" w:hanging="220"/>
              <w:rPr>
                <w:rFonts w:ascii="HG丸ｺﾞｼｯｸM-PRO" w:eastAsia="HG丸ｺﾞｼｯｸM-PRO" w:hAnsi="HG丸ｺﾞｼｯｸM-PRO"/>
                <w:sz w:val="22"/>
              </w:rPr>
            </w:pPr>
            <w:r w:rsidRPr="00500B80">
              <w:rPr>
                <w:rFonts w:ascii="HG丸ｺﾞｼｯｸM-PRO" w:eastAsia="HG丸ｺﾞｼｯｸM-PRO" w:hAnsi="HG丸ｺﾞｼｯｸM-PRO" w:hint="eastAsia"/>
                <w:sz w:val="22"/>
              </w:rPr>
              <w:t>○意味段落と筆者の主張との関係について考える。</w:t>
            </w:r>
          </w:p>
          <w:p w:rsidR="00C95109" w:rsidRPr="00500B80" w:rsidRDefault="00C95109" w:rsidP="00C95109">
            <w:pPr>
              <w:ind w:left="220" w:hangingChars="100" w:hanging="220"/>
              <w:rPr>
                <w:rFonts w:ascii="HG丸ｺﾞｼｯｸM-PRO" w:eastAsia="HG丸ｺﾞｼｯｸM-PRO" w:hAnsi="HG丸ｺﾞｼｯｸM-PRO"/>
                <w:sz w:val="22"/>
              </w:rPr>
            </w:pPr>
            <w:r w:rsidRPr="00500B80">
              <w:rPr>
                <w:rFonts w:ascii="HG丸ｺﾞｼｯｸM-PRO" w:eastAsia="HG丸ｺﾞｼｯｸM-PRO" w:hAnsi="HG丸ｺﾞｼｯｸM-PRO"/>
                <w:noProof/>
                <w:sz w:val="22"/>
              </w:rPr>
              <mc:AlternateContent>
                <mc:Choice Requires="wps">
                  <w:drawing>
                    <wp:anchor distT="0" distB="0" distL="114300" distR="114300" simplePos="0" relativeHeight="251851776" behindDoc="0" locked="0" layoutInCell="1" allowOverlap="1" wp14:anchorId="33873EF7" wp14:editId="66875029">
                      <wp:simplePos x="0" y="0"/>
                      <wp:positionH relativeFrom="column">
                        <wp:posOffset>1270</wp:posOffset>
                      </wp:positionH>
                      <wp:positionV relativeFrom="paragraph">
                        <wp:posOffset>7620</wp:posOffset>
                      </wp:positionV>
                      <wp:extent cx="2275368" cy="456137"/>
                      <wp:effectExtent l="0" t="0" r="10795" b="20320"/>
                      <wp:wrapNone/>
                      <wp:docPr id="13" name="角丸四角形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75368" cy="456137"/>
                              </a:xfrm>
                              <a:prstGeom prst="roundRect">
                                <a:avLst/>
                              </a:prstGeom>
                              <a:noFill/>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95109" w:rsidRPr="00DC3DAB" w:rsidRDefault="00C95109" w:rsidP="00DC3DAB">
                                  <w:pPr>
                                    <w:spacing w:line="240" w:lineRule="exact"/>
                                    <w:ind w:firstLineChars="100" w:firstLine="210"/>
                                    <w:jc w:val="left"/>
                                    <w:rPr>
                                      <w:rFonts w:ascii="HG丸ｺﾞｼｯｸM-PRO" w:eastAsia="HG丸ｺﾞｼｯｸM-PRO" w:hAnsi="HG丸ｺﾞｼｯｸM-PRO"/>
                                    </w:rPr>
                                  </w:pPr>
                                  <w:r w:rsidRPr="00DC3DAB">
                                    <w:rPr>
                                      <w:rFonts w:ascii="HG丸ｺﾞｼｯｸM-PRO" w:eastAsia="HG丸ｺﾞｼｯｸM-PRO" w:hAnsi="HG丸ｺﾞｼｯｸM-PRO" w:hint="eastAsia"/>
                                    </w:rPr>
                                    <w:t>筆者が大切にしている意味段落</w:t>
                                  </w:r>
                                  <w:r w:rsidRPr="00DC3DAB">
                                    <w:rPr>
                                      <w:rFonts w:ascii="HG丸ｺﾞｼｯｸM-PRO" w:eastAsia="HG丸ｺﾞｼｯｸM-PRO" w:hAnsi="HG丸ｺﾞｼｯｸM-PRO"/>
                                    </w:rPr>
                                    <w:t>はどれ</w:t>
                                  </w:r>
                                  <w:r w:rsidRPr="00DC3DAB">
                                    <w:rPr>
                                      <w:rFonts w:ascii="HG丸ｺﾞｼｯｸM-PRO" w:eastAsia="HG丸ｺﾞｼｯｸM-PRO" w:hAnsi="HG丸ｺﾞｼｯｸM-PRO" w:hint="eastAsia"/>
                                    </w:rPr>
                                    <w:t>でしょう</w:t>
                                  </w:r>
                                  <w:r w:rsidRPr="00DC3DAB">
                                    <w:rPr>
                                      <w:rFonts w:ascii="HG丸ｺﾞｼｯｸM-PRO" w:eastAsia="HG丸ｺﾞｼｯｸM-PRO" w:hAnsi="HG丸ｺﾞｼｯｸM-PRO"/>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3" o:spid="_x0000_s1032" style="position:absolute;left:0;text-align:left;margin-left:.1pt;margin-top:.6pt;width:179.15pt;height:35.9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" filled="f" strokecolor="black [3213]" strokeweight="1.5pt">
                      <v:stroke joinstyle="miter"/>
                      <v:path arrowok="t"/>
                      <v:textbox>
                        <w:txbxContent>
                          <w:p w:rsidR="00C95109" w:rsidRPr="00DC3DAB" w:rsidRDefault="00C95109" w:rsidP="00DC3DAB">
                            <w:pPr>
                              <w:spacing w:line="240" w:lineRule="exact"/>
                              <w:ind w:firstLineChars="100" w:firstLine="210"/>
                              <w:jc w:val="left"/>
                              <w:rPr>
                                <w:rFonts w:ascii="HG丸ｺﾞｼｯｸM-PRO" w:eastAsia="HG丸ｺﾞｼｯｸM-PRO" w:hAnsi="HG丸ｺﾞｼｯｸM-PRO"/>
                              </w:rPr>
                            </w:pPr>
                            <w:r w:rsidRPr="00DC3DAB">
                              <w:rPr>
                                <w:rFonts w:ascii="HG丸ｺﾞｼｯｸM-PRO" w:eastAsia="HG丸ｺﾞｼｯｸM-PRO" w:hAnsi="HG丸ｺﾞｼｯｸM-PRO" w:hint="eastAsia"/>
                              </w:rPr>
                              <w:t>筆者が大切にしている意味段落</w:t>
                            </w:r>
                            <w:r w:rsidRPr="00DC3DAB">
                              <w:rPr>
                                <w:rFonts w:ascii="HG丸ｺﾞｼｯｸM-PRO" w:eastAsia="HG丸ｺﾞｼｯｸM-PRO" w:hAnsi="HG丸ｺﾞｼｯｸM-PRO"/>
                              </w:rPr>
                              <w:t>はどれ</w:t>
                            </w:r>
                            <w:r w:rsidRPr="00DC3DAB">
                              <w:rPr>
                                <w:rFonts w:ascii="HG丸ｺﾞｼｯｸM-PRO" w:eastAsia="HG丸ｺﾞｼｯｸM-PRO" w:hAnsi="HG丸ｺﾞｼｯｸM-PRO" w:hint="eastAsia"/>
                              </w:rPr>
                              <w:t>でしょう</w:t>
                            </w:r>
                            <w:r w:rsidRPr="00DC3DAB">
                              <w:rPr>
                                <w:rFonts w:ascii="HG丸ｺﾞｼｯｸM-PRO" w:eastAsia="HG丸ｺﾞｼｯｸM-PRO" w:hAnsi="HG丸ｺﾞｼｯｸM-PRO"/>
                              </w:rPr>
                              <w:t>。</w:t>
                            </w:r>
                          </w:p>
                        </w:txbxContent>
                      </v:textbox>
                    </v:roundrect>
                  </w:pict>
                </mc:Fallback>
              </mc:AlternateContent>
            </w:r>
          </w:p>
          <w:p w:rsidR="00C95109" w:rsidRPr="00500B80" w:rsidRDefault="00C95109" w:rsidP="00C95109">
            <w:pPr>
              <w:ind w:left="220" w:hangingChars="100" w:hanging="220"/>
              <w:rPr>
                <w:rFonts w:ascii="HG丸ｺﾞｼｯｸM-PRO" w:eastAsia="HG丸ｺﾞｼｯｸM-PRO" w:hAnsi="HG丸ｺﾞｼｯｸM-PRO"/>
                <w:sz w:val="22"/>
              </w:rPr>
            </w:pPr>
          </w:p>
          <w:p w:rsidR="00C95109" w:rsidRPr="00500B80" w:rsidRDefault="00C95109" w:rsidP="00C95109">
            <w:pPr>
              <w:ind w:left="220" w:hangingChars="100" w:hanging="220"/>
              <w:rPr>
                <w:rFonts w:ascii="HG丸ｺﾞｼｯｸM-PRO" w:eastAsia="HG丸ｺﾞｼｯｸM-PRO" w:hAnsi="HG丸ｺﾞｼｯｸM-PRO"/>
                <w:sz w:val="22"/>
              </w:rPr>
            </w:pPr>
          </w:p>
          <w:p w:rsidR="00C95109" w:rsidRPr="00500B80" w:rsidRDefault="00C95109" w:rsidP="00C95109">
            <w:pPr>
              <w:ind w:left="220" w:hangingChars="100" w:hanging="220"/>
              <w:rPr>
                <w:rFonts w:ascii="HG丸ｺﾞｼｯｸM-PRO" w:eastAsia="HG丸ｺﾞｼｯｸM-PRO" w:hAnsi="HG丸ｺﾞｼｯｸM-PRO"/>
                <w:sz w:val="22"/>
              </w:rPr>
            </w:pPr>
            <w:r w:rsidRPr="00500B80">
              <w:rPr>
                <w:rFonts w:ascii="HG丸ｺﾞｼｯｸM-PRO" w:eastAsia="HG丸ｺﾞｼｯｸM-PRO" w:hAnsi="HG丸ｺﾞｼｯｸM-PRO" w:hint="eastAsia"/>
                <w:sz w:val="22"/>
              </w:rPr>
              <w:t>（グループ→個人→全体）</w:t>
            </w:r>
          </w:p>
          <w:p w:rsidR="00C95109" w:rsidRPr="00500B80" w:rsidRDefault="00C95109" w:rsidP="00C95109">
            <w:pPr>
              <w:ind w:left="220" w:hangingChars="100" w:hanging="220"/>
              <w:rPr>
                <w:rFonts w:ascii="HG丸ｺﾞｼｯｸM-PRO" w:eastAsia="HG丸ｺﾞｼｯｸM-PRO" w:hAnsi="HG丸ｺﾞｼｯｸM-PRO"/>
                <w:sz w:val="22"/>
              </w:rPr>
            </w:pPr>
            <w:r w:rsidRPr="00500B80">
              <w:rPr>
                <w:rFonts w:ascii="HG丸ｺﾞｼｯｸM-PRO" w:eastAsia="HG丸ｺﾞｼｯｸM-PRO" w:hAnsi="HG丸ｺﾞｼｯｸM-PRO" w:hint="eastAsia"/>
                <w:sz w:val="22"/>
              </w:rPr>
              <w:t xml:space="preserve">　①</w:t>
            </w:r>
          </w:p>
          <w:p w:rsidR="00C95109" w:rsidRPr="00500B80" w:rsidRDefault="00C95109" w:rsidP="00C95109">
            <w:pPr>
              <w:ind w:left="220" w:hangingChars="100" w:hanging="220"/>
              <w:rPr>
                <w:rFonts w:ascii="HG丸ｺﾞｼｯｸM-PRO" w:eastAsia="HG丸ｺﾞｼｯｸM-PRO" w:hAnsi="HG丸ｺﾞｼｯｸM-PRO"/>
                <w:sz w:val="22"/>
              </w:rPr>
            </w:pPr>
            <w:r w:rsidRPr="00500B80">
              <w:rPr>
                <w:rFonts w:ascii="HG丸ｺﾞｼｯｸM-PRO" w:eastAsia="HG丸ｺﾞｼｯｸM-PRO" w:hAnsi="HG丸ｺﾞｼｯｸM-PRO" w:hint="eastAsia"/>
                <w:sz w:val="22"/>
              </w:rPr>
              <w:t>・主張にも「天気予報を一つの有効な情報として活用し…」と書いている。</w:t>
            </w:r>
          </w:p>
          <w:p w:rsidR="00C95109" w:rsidRPr="00500B80" w:rsidRDefault="00C95109" w:rsidP="00C95109">
            <w:pPr>
              <w:ind w:left="220" w:hangingChars="100" w:hanging="220"/>
              <w:rPr>
                <w:rFonts w:ascii="HG丸ｺﾞｼｯｸM-PRO" w:eastAsia="HG丸ｺﾞｼｯｸM-PRO" w:hAnsi="HG丸ｺﾞｼｯｸM-PRO"/>
                <w:sz w:val="22"/>
              </w:rPr>
            </w:pPr>
            <w:r w:rsidRPr="00500B80">
              <w:rPr>
                <w:rFonts w:ascii="HG丸ｺﾞｼｯｸM-PRO" w:eastAsia="HG丸ｺﾞｼｯｸM-PRO" w:hAnsi="HG丸ｺﾞｼｯｸM-PRO" w:hint="eastAsia"/>
                <w:sz w:val="22"/>
              </w:rPr>
              <w:t>・最初に書いていることが伝えたいこと。</w:t>
            </w:r>
          </w:p>
          <w:p w:rsidR="00C95109" w:rsidRPr="00500B80" w:rsidRDefault="00C95109" w:rsidP="00C95109">
            <w:pPr>
              <w:ind w:leftChars="100" w:left="210"/>
              <w:rPr>
                <w:rFonts w:ascii="HG丸ｺﾞｼｯｸM-PRO" w:eastAsia="HG丸ｺﾞｼｯｸM-PRO" w:hAnsi="HG丸ｺﾞｼｯｸM-PRO"/>
                <w:sz w:val="22"/>
              </w:rPr>
            </w:pPr>
            <w:r w:rsidRPr="00500B80">
              <w:rPr>
                <w:rFonts w:ascii="HG丸ｺﾞｼｯｸM-PRO" w:eastAsia="HG丸ｺﾞｼｯｸM-PRO" w:hAnsi="HG丸ｺﾞｼｯｸM-PRO" w:hint="eastAsia"/>
                <w:sz w:val="22"/>
              </w:rPr>
              <w:lastRenderedPageBreak/>
              <w:t>②</w:t>
            </w:r>
          </w:p>
          <w:p w:rsidR="00C95109" w:rsidRPr="00500B80" w:rsidRDefault="00C95109" w:rsidP="00C95109">
            <w:pPr>
              <w:ind w:left="220" w:hangingChars="100" w:hanging="220"/>
              <w:rPr>
                <w:rFonts w:ascii="HG丸ｺﾞｼｯｸM-PRO" w:eastAsia="HG丸ｺﾞｼｯｸM-PRO" w:hAnsi="HG丸ｺﾞｼｯｸM-PRO"/>
                <w:sz w:val="22"/>
              </w:rPr>
            </w:pPr>
            <w:r w:rsidRPr="00500B80">
              <w:rPr>
                <w:rFonts w:ascii="HG丸ｺﾞｼｯｸM-PRO" w:eastAsia="HG丸ｺﾞｼｯｸM-PRO" w:hAnsi="HG丸ｺﾞｼｯｸM-PRO" w:hint="eastAsia"/>
                <w:sz w:val="22"/>
              </w:rPr>
              <w:t>・唯一反対の例を書いている（反例）</w:t>
            </w:r>
          </w:p>
          <w:p w:rsidR="00C95109" w:rsidRPr="00500B80" w:rsidRDefault="00C95109" w:rsidP="00C95109">
            <w:pPr>
              <w:ind w:left="220" w:hangingChars="100" w:hanging="220"/>
              <w:rPr>
                <w:rFonts w:ascii="HG丸ｺﾞｼｯｸM-PRO" w:eastAsia="HG丸ｺﾞｼｯｸM-PRO" w:hAnsi="HG丸ｺﾞｼｯｸM-PRO"/>
                <w:sz w:val="22"/>
              </w:rPr>
            </w:pPr>
            <w:r w:rsidRPr="00500B80">
              <w:rPr>
                <w:rFonts w:ascii="HG丸ｺﾞｼｯｸM-PRO" w:eastAsia="HG丸ｺﾞｼｯｸM-PRO" w:hAnsi="HG丸ｺﾞｼｯｸM-PRO" w:hint="eastAsia"/>
                <w:sz w:val="22"/>
              </w:rPr>
              <w:t>・自分で判断するためには，天気予報だけではいけないということを伝えたかったから。</w:t>
            </w:r>
          </w:p>
          <w:p w:rsidR="00C95109" w:rsidRPr="00500B80" w:rsidRDefault="00C95109" w:rsidP="00C95109">
            <w:pPr>
              <w:ind w:left="220" w:hangingChars="100" w:hanging="220"/>
              <w:rPr>
                <w:rFonts w:ascii="HG丸ｺﾞｼｯｸM-PRO" w:eastAsia="HG丸ｺﾞｼｯｸM-PRO" w:hAnsi="HG丸ｺﾞｼｯｸM-PRO"/>
                <w:sz w:val="22"/>
              </w:rPr>
            </w:pPr>
            <w:r w:rsidRPr="00500B80">
              <w:rPr>
                <w:rFonts w:ascii="HG丸ｺﾞｼｯｸM-PRO" w:eastAsia="HG丸ｺﾞｼｯｸM-PRO" w:hAnsi="HG丸ｺﾞｼｯｸM-PRO" w:hint="eastAsia"/>
                <w:sz w:val="22"/>
              </w:rPr>
              <w:t xml:space="preserve">　③</w:t>
            </w:r>
          </w:p>
          <w:p w:rsidR="00C95109" w:rsidRPr="00500B80" w:rsidRDefault="00C95109" w:rsidP="00C95109">
            <w:pPr>
              <w:ind w:left="220" w:hangingChars="100" w:hanging="220"/>
              <w:rPr>
                <w:rFonts w:ascii="HG丸ｺﾞｼｯｸM-PRO" w:eastAsia="HG丸ｺﾞｼｯｸM-PRO" w:hAnsi="HG丸ｺﾞｼｯｸM-PRO"/>
                <w:sz w:val="22"/>
              </w:rPr>
            </w:pPr>
            <w:r w:rsidRPr="00500B80">
              <w:rPr>
                <w:rFonts w:ascii="HG丸ｺﾞｼｯｸM-PRO" w:eastAsia="HG丸ｺﾞｼｯｸM-PRO" w:hAnsi="HG丸ｺﾞｼｯｸM-PRO" w:hint="eastAsia"/>
                <w:sz w:val="22"/>
              </w:rPr>
              <w:t>・主張に「自分で空を見，風を感じ…」と書いている。</w:t>
            </w:r>
          </w:p>
          <w:p w:rsidR="00C95109" w:rsidRDefault="00C95109" w:rsidP="00C95109">
            <w:pPr>
              <w:ind w:left="220" w:hangingChars="100" w:hanging="220"/>
              <w:rPr>
                <w:rFonts w:ascii="HG丸ｺﾞｼｯｸM-PRO" w:eastAsia="HG丸ｺﾞｼｯｸM-PRO" w:hAnsi="HG丸ｺﾞｼｯｸM-PRO"/>
                <w:sz w:val="22"/>
              </w:rPr>
            </w:pPr>
            <w:r w:rsidRPr="00500B80">
              <w:rPr>
                <w:rFonts w:ascii="HG丸ｺﾞｼｯｸM-PRO" w:eastAsia="HG丸ｺﾞｼｯｸM-PRO" w:hAnsi="HG丸ｺﾞｼｯｸM-PRO" w:hint="eastAsia"/>
                <w:sz w:val="22"/>
              </w:rPr>
              <w:t>・だんだん言いたいことに近づけている。</w:t>
            </w:r>
          </w:p>
          <w:p w:rsidR="00C95109" w:rsidRPr="00500B80" w:rsidRDefault="00C95109" w:rsidP="00C95109">
            <w:pPr>
              <w:ind w:left="220" w:hangingChars="100" w:hanging="220"/>
              <w:rPr>
                <w:rFonts w:ascii="HG丸ｺﾞｼｯｸM-PRO" w:eastAsia="HG丸ｺﾞｼｯｸM-PRO" w:hAnsi="HG丸ｺﾞｼｯｸM-PRO"/>
                <w:sz w:val="22"/>
              </w:rPr>
            </w:pPr>
          </w:p>
        </w:tc>
        <w:tc>
          <w:tcPr>
            <w:tcW w:w="3402" w:type="dxa"/>
            <w:tcBorders>
              <w:bottom w:val="nil"/>
            </w:tcBorders>
          </w:tcPr>
          <w:p w:rsidR="00C95109" w:rsidRPr="00500B80" w:rsidRDefault="00C95109" w:rsidP="00C95109">
            <w:pPr>
              <w:ind w:left="220" w:hangingChars="100" w:hanging="220"/>
              <w:rPr>
                <w:rFonts w:ascii="HG丸ｺﾞｼｯｸM-PRO" w:eastAsia="HG丸ｺﾞｼｯｸM-PRO" w:hAnsi="HG丸ｺﾞｼｯｸM-PRO"/>
                <w:sz w:val="22"/>
              </w:rPr>
            </w:pPr>
            <w:r w:rsidRPr="00500B80">
              <w:rPr>
                <w:rFonts w:ascii="HG丸ｺﾞｼｯｸM-PRO" w:eastAsia="HG丸ｺﾞｼｯｸM-PRO" w:hAnsi="HG丸ｺﾞｼｯｸM-PRO" w:hint="eastAsia"/>
                <w:sz w:val="22"/>
              </w:rPr>
              <w:lastRenderedPageBreak/>
              <w:t>○児童が大事だと思う意味段落と筆者が大切にしている意味段落とを比べ，筆者の主張と結びつけながら考えさせることで，全ての意味段落の必要性に気付かせる。</w:t>
            </w:r>
          </w:p>
          <w:p w:rsidR="00C95109" w:rsidRPr="00500B80" w:rsidRDefault="00C95109" w:rsidP="00C95109">
            <w:pPr>
              <w:ind w:left="220" w:hangingChars="100" w:hanging="220"/>
              <w:rPr>
                <w:rFonts w:ascii="HG丸ｺﾞｼｯｸM-PRO" w:eastAsia="HG丸ｺﾞｼｯｸM-PRO" w:hAnsi="HG丸ｺﾞｼｯｸM-PRO"/>
                <w:sz w:val="22"/>
              </w:rPr>
            </w:pPr>
            <w:r w:rsidRPr="00500B80">
              <w:rPr>
                <w:rFonts w:ascii="HG丸ｺﾞｼｯｸM-PRO" w:eastAsia="HG丸ｺﾞｼｯｸM-PRO" w:hAnsi="HG丸ｺﾞｼｯｸM-PRO" w:hint="eastAsia"/>
                <w:sz w:val="22"/>
              </w:rPr>
              <w:t>○問い②の必要性に着目し，反対の例を挙げた理由を考えさせることで，反対の例を用いた筆者の思いをとらえさせる。</w:t>
            </w:r>
          </w:p>
          <w:p w:rsidR="00C95109" w:rsidRDefault="00C95109" w:rsidP="00C95109">
            <w:pPr>
              <w:ind w:left="220" w:hangingChars="100" w:hanging="220"/>
              <w:rPr>
                <w:rFonts w:ascii="HG丸ｺﾞｼｯｸM-PRO" w:eastAsia="HG丸ｺﾞｼｯｸM-PRO" w:hAnsi="HG丸ｺﾞｼｯｸM-PRO"/>
                <w:sz w:val="22"/>
              </w:rPr>
            </w:pPr>
          </w:p>
          <w:p w:rsidR="00C95109" w:rsidRDefault="00C95109" w:rsidP="00C95109">
            <w:pPr>
              <w:ind w:left="220" w:hangingChars="100" w:hanging="220"/>
              <w:rPr>
                <w:rFonts w:ascii="HG丸ｺﾞｼｯｸM-PRO" w:eastAsia="HG丸ｺﾞｼｯｸM-PRO" w:hAnsi="HG丸ｺﾞｼｯｸM-PRO"/>
                <w:sz w:val="22"/>
              </w:rPr>
            </w:pPr>
          </w:p>
          <w:p w:rsidR="00C95109" w:rsidRPr="00500B80" w:rsidRDefault="00E439DB" w:rsidP="00C95109">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850752" behindDoc="0" locked="0" layoutInCell="1" allowOverlap="1" wp14:anchorId="0EDA1302" wp14:editId="5F17FCA1">
                      <wp:simplePos x="0" y="0"/>
                      <wp:positionH relativeFrom="column">
                        <wp:posOffset>1892300</wp:posOffset>
                      </wp:positionH>
                      <wp:positionV relativeFrom="paragraph">
                        <wp:posOffset>87630</wp:posOffset>
                      </wp:positionV>
                      <wp:extent cx="1311275" cy="741680"/>
                      <wp:effectExtent l="19050" t="38100" r="22225" b="58420"/>
                      <wp:wrapNone/>
                      <wp:docPr id="15" name="左矢印 15"/>
                      <wp:cNvGraphicFramePr/>
                      <a:graphic xmlns:a="http://schemas.openxmlformats.org/drawingml/2006/main">
                        <a:graphicData uri="http://schemas.microsoft.com/office/word/2010/wordprocessingShape">
                          <wps:wsp>
                            <wps:cNvSpPr/>
                            <wps:spPr>
                              <a:xfrm>
                                <a:off x="0" y="0"/>
                                <a:ext cx="1311275" cy="741680"/>
                              </a:xfrm>
                              <a:prstGeom prst="leftArrow">
                                <a:avLst>
                                  <a:gd name="adj1" fmla="val 50000"/>
                                  <a:gd name="adj2" fmla="val 33305"/>
                                </a:avLst>
                              </a:prstGeom>
                              <a:solidFill>
                                <a:srgbClr val="FFFFCC"/>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95109" w:rsidRPr="00343864" w:rsidRDefault="00C95109" w:rsidP="00FE35DD">
                                  <w:pPr>
                                    <w:jc w:val="center"/>
                                    <w:rPr>
                                      <w:rFonts w:asciiTheme="majorEastAsia" w:eastAsiaTheme="majorEastAsia" w:hAnsiTheme="majorEastAsia"/>
                                      <w:color w:val="000000" w:themeColor="text1"/>
                                    </w:rPr>
                                  </w:pPr>
                                  <w:r w:rsidRPr="00343864">
                                    <w:rPr>
                                      <w:rFonts w:asciiTheme="majorEastAsia" w:eastAsiaTheme="majorEastAsia" w:hAnsiTheme="majorEastAsia" w:hint="eastAsia"/>
                                      <w:color w:val="000000" w:themeColor="text1"/>
                                    </w:rPr>
                                    <w:t>ワークシート⑤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左矢印 15" o:spid="_x0000_s1033" type="#_x0000_t66" style="position:absolute;left:0;text-align:left;margin-left:149pt;margin-top:6.9pt;width:103.25pt;height:58.4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" adj="4069" fillcolor="#ffc" strokecolor="black [3213]" strokeweight="1pt">
                      <v:textbox>
                        <w:txbxContent>
                          <w:p w:rsidR="00C95109" w:rsidRPr="00343864" w:rsidRDefault="00C95109" w:rsidP="00FE35DD">
                            <w:pPr>
                              <w:jc w:val="center"/>
                              <w:rPr>
                                <w:rFonts w:asciiTheme="majorEastAsia" w:eastAsiaTheme="majorEastAsia" w:hAnsiTheme="majorEastAsia"/>
                                <w:color w:val="000000" w:themeColor="text1"/>
                              </w:rPr>
                            </w:pPr>
                            <w:r w:rsidRPr="00343864">
                              <w:rPr>
                                <w:rFonts w:asciiTheme="majorEastAsia" w:eastAsiaTheme="majorEastAsia" w:hAnsiTheme="majorEastAsia" w:hint="eastAsia"/>
                                <w:color w:val="000000" w:themeColor="text1"/>
                              </w:rPr>
                              <w:t>ワークシート⑤</w:t>
                            </w:r>
                          </w:p>
                        </w:txbxContent>
                      </v:textbox>
                    </v:shape>
                  </w:pict>
                </mc:Fallback>
              </mc:AlternateContent>
            </w:r>
            <w:r w:rsidR="00C95109" w:rsidRPr="00500B80">
              <w:rPr>
                <w:rFonts w:ascii="HG丸ｺﾞｼｯｸM-PRO" w:eastAsia="HG丸ｺﾞｼｯｸM-PRO" w:hAnsi="HG丸ｺﾞｼｯｸM-PRO"/>
                <w:noProof/>
                <w:sz w:val="22"/>
              </w:rPr>
              <mc:AlternateContent>
                <mc:Choice Requires="wps">
                  <w:drawing>
                    <wp:anchor distT="45720" distB="45720" distL="114300" distR="114300" simplePos="0" relativeHeight="251849728" behindDoc="0" locked="0" layoutInCell="1" allowOverlap="1" wp14:anchorId="62088235" wp14:editId="7B782815">
                      <wp:simplePos x="0" y="0"/>
                      <wp:positionH relativeFrom="column">
                        <wp:posOffset>53975</wp:posOffset>
                      </wp:positionH>
                      <wp:positionV relativeFrom="paragraph">
                        <wp:posOffset>1270</wp:posOffset>
                      </wp:positionV>
                      <wp:extent cx="1885950" cy="1400175"/>
                      <wp:effectExtent l="0" t="0" r="19050" b="28575"/>
                      <wp:wrapNone/>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1400175"/>
                              </a:xfrm>
                              <a:prstGeom prst="rect">
                                <a:avLst/>
                              </a:prstGeom>
                              <a:solidFill>
                                <a:srgbClr val="FFFFFF"/>
                              </a:solidFill>
                              <a:ln w="9525">
                                <a:solidFill>
                                  <a:srgbClr val="000000"/>
                                </a:solidFill>
                                <a:miter lim="800000"/>
                                <a:headEnd/>
                                <a:tailEnd/>
                              </a:ln>
                            </wps:spPr>
                            <wps:txbx>
                              <w:txbxContent>
                                <w:p w:rsidR="00C95109" w:rsidRPr="00DC3DAB" w:rsidRDefault="00C95109" w:rsidP="00AD711A">
                                  <w:pPr>
                                    <w:ind w:left="210" w:hangingChars="100" w:hanging="210"/>
                                    <w:rPr>
                                      <w:rFonts w:ascii="HG丸ｺﾞｼｯｸM-PRO" w:eastAsia="HG丸ｺﾞｼｯｸM-PRO" w:hAnsi="HG丸ｺﾞｼｯｸM-PRO"/>
                                      <w:szCs w:val="21"/>
                                    </w:rPr>
                                  </w:pPr>
                                  <w:r w:rsidRPr="00DC3DAB">
                                    <w:rPr>
                                      <w:rFonts w:ascii="HG丸ｺﾞｼｯｸM-PRO" w:eastAsia="HG丸ｺﾞｼｯｸM-PRO" w:hAnsi="HG丸ｺﾞｼｯｸM-PRO" w:hint="eastAsia"/>
                                      <w:szCs w:val="21"/>
                                    </w:rPr>
                                    <w:t>＜書く活動＞</w:t>
                                  </w:r>
                                </w:p>
                                <w:p w:rsidR="00C95109" w:rsidRPr="00DC3DAB" w:rsidRDefault="00C95109" w:rsidP="00AD711A">
                                  <w:pPr>
                                    <w:ind w:left="210" w:hangingChars="100" w:hanging="210"/>
                                    <w:rPr>
                                      <w:rFonts w:ascii="HG丸ｺﾞｼｯｸM-PRO" w:eastAsia="HG丸ｺﾞｼｯｸM-PRO" w:hAnsi="HG丸ｺﾞｼｯｸM-PRO"/>
                                    </w:rPr>
                                  </w:pPr>
                                  <w:r w:rsidRPr="00DC3DAB">
                                    <w:rPr>
                                      <w:rFonts w:ascii="HG丸ｺﾞｼｯｸM-PRO" w:eastAsia="HG丸ｺﾞｼｯｸM-PRO" w:hAnsi="HG丸ｺﾞｼｯｸM-PRO" w:hint="eastAsia"/>
                                    </w:rPr>
                                    <w:t>○自分の考えを</w:t>
                                  </w:r>
                                  <w:r w:rsidRPr="00DC3DAB">
                                    <w:rPr>
                                      <w:rFonts w:ascii="HG丸ｺﾞｼｯｸM-PRO" w:eastAsia="HG丸ｺﾞｼｯｸM-PRO" w:hAnsi="HG丸ｺﾞｼｯｸM-PRO"/>
                                    </w:rPr>
                                    <w:t>整理</w:t>
                                  </w:r>
                                  <w:r w:rsidRPr="00DC3DAB">
                                    <w:rPr>
                                      <w:rFonts w:ascii="HG丸ｺﾞｼｯｸM-PRO" w:eastAsia="HG丸ｺﾞｼｯｸM-PRO" w:hAnsi="HG丸ｺﾞｼｯｸM-PRO" w:hint="eastAsia"/>
                                    </w:rPr>
                                    <w:t>して</w:t>
                                  </w:r>
                                  <w:r w:rsidRPr="00DC3DAB">
                                    <w:rPr>
                                      <w:rFonts w:ascii="HG丸ｺﾞｼｯｸM-PRO" w:eastAsia="HG丸ｺﾞｼｯｸM-PRO" w:hAnsi="HG丸ｺﾞｼｯｸM-PRO"/>
                                    </w:rPr>
                                    <w:t>発言につなげるために，</w:t>
                                  </w:r>
                                  <w:r w:rsidRPr="00DC3DAB">
                                    <w:rPr>
                                      <w:rFonts w:ascii="HG丸ｺﾞｼｯｸM-PRO" w:eastAsia="HG丸ｺﾞｼｯｸM-PRO" w:hAnsi="HG丸ｺﾞｼｯｸM-PRO" w:hint="eastAsia"/>
                                      <w:szCs w:val="21"/>
                                    </w:rPr>
                                    <w:t>班で相談したことをまとめ</w:t>
                                  </w:r>
                                  <w:r w:rsidRPr="00DC3DAB">
                                    <w:rPr>
                                      <w:rFonts w:ascii="HG丸ｺﾞｼｯｸM-PRO" w:eastAsia="HG丸ｺﾞｼｯｸM-PRO" w:hAnsi="HG丸ｺﾞｼｯｸM-PRO"/>
                                      <w:szCs w:val="21"/>
                                    </w:rPr>
                                    <w:t>，</w:t>
                                  </w:r>
                                  <w:r w:rsidRPr="00DC3DAB">
                                    <w:rPr>
                                      <w:rFonts w:ascii="HG丸ｺﾞｼｯｸM-PRO" w:eastAsia="HG丸ｺﾞｼｯｸM-PRO" w:hAnsi="HG丸ｺﾞｼｯｸM-PRO" w:hint="eastAsia"/>
                                      <w:szCs w:val="21"/>
                                    </w:rPr>
                                    <w:t>理由と</w:t>
                                  </w:r>
                                  <w:r w:rsidRPr="00DC3DAB">
                                    <w:rPr>
                                      <w:rFonts w:ascii="HG丸ｺﾞｼｯｸM-PRO" w:eastAsia="HG丸ｺﾞｼｯｸM-PRO" w:hAnsi="HG丸ｺﾞｼｯｸM-PRO"/>
                                      <w:szCs w:val="21"/>
                                    </w:rPr>
                                    <w:t>根拠</w:t>
                                  </w:r>
                                  <w:r w:rsidRPr="00DC3DAB">
                                    <w:rPr>
                                      <w:rFonts w:ascii="HG丸ｺﾞｼｯｸM-PRO" w:eastAsia="HG丸ｺﾞｼｯｸM-PRO" w:hAnsi="HG丸ｺﾞｼｯｸM-PRO" w:hint="eastAsia"/>
                                      <w:szCs w:val="21"/>
                                    </w:rPr>
                                    <w:t>を明確にしてワークシートに</w:t>
                                  </w:r>
                                  <w:r w:rsidRPr="00DC3DAB">
                                    <w:rPr>
                                      <w:rFonts w:ascii="HG丸ｺﾞｼｯｸM-PRO" w:eastAsia="HG丸ｺﾞｼｯｸM-PRO" w:hAnsi="HG丸ｺﾞｼｯｸM-PRO"/>
                                      <w:szCs w:val="21"/>
                                    </w:rPr>
                                    <w:t>書かせる</w:t>
                                  </w:r>
                                  <w:r w:rsidRPr="00DC3DAB">
                                    <w:rPr>
                                      <w:rFonts w:ascii="HG丸ｺﾞｼｯｸM-PRO" w:eastAsia="HG丸ｺﾞｼｯｸM-PRO" w:hAnsi="HG丸ｺﾞｼｯｸM-PRO" w:hint="eastAsia"/>
                                      <w:szCs w:val="21"/>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34" type="#_x0000_t202" style="position:absolute;left:0;text-align:left;margin-left:4.25pt;margin-top:.1pt;width:148.5pt;height:110.25pt;z-index:251849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">
                      <v:textbox>
                        <w:txbxContent>
                          <w:p w:rsidR="00C95109" w:rsidRPr="00DC3DAB" w:rsidRDefault="00C95109" w:rsidP="00AD711A">
                            <w:pPr>
                              <w:ind w:left="210" w:hangingChars="100" w:hanging="210"/>
                              <w:rPr>
                                <w:rFonts w:ascii="HG丸ｺﾞｼｯｸM-PRO" w:eastAsia="HG丸ｺﾞｼｯｸM-PRO" w:hAnsi="HG丸ｺﾞｼｯｸM-PRO"/>
                                <w:szCs w:val="21"/>
                              </w:rPr>
                            </w:pPr>
                            <w:r w:rsidRPr="00DC3DAB">
                              <w:rPr>
                                <w:rFonts w:ascii="HG丸ｺﾞｼｯｸM-PRO" w:eastAsia="HG丸ｺﾞｼｯｸM-PRO" w:hAnsi="HG丸ｺﾞｼｯｸM-PRO" w:hint="eastAsia"/>
                                <w:szCs w:val="21"/>
                              </w:rPr>
                              <w:t>＜書く活動＞</w:t>
                            </w:r>
                          </w:p>
                          <w:p w:rsidR="00C95109" w:rsidRPr="00DC3DAB" w:rsidRDefault="00C95109" w:rsidP="00AD711A">
                            <w:pPr>
                              <w:ind w:left="210" w:hangingChars="100" w:hanging="210"/>
                              <w:rPr>
                                <w:rFonts w:ascii="HG丸ｺﾞｼｯｸM-PRO" w:eastAsia="HG丸ｺﾞｼｯｸM-PRO" w:hAnsi="HG丸ｺﾞｼｯｸM-PRO"/>
                              </w:rPr>
                            </w:pPr>
                            <w:r w:rsidRPr="00DC3DAB">
                              <w:rPr>
                                <w:rFonts w:ascii="HG丸ｺﾞｼｯｸM-PRO" w:eastAsia="HG丸ｺﾞｼｯｸM-PRO" w:hAnsi="HG丸ｺﾞｼｯｸM-PRO" w:hint="eastAsia"/>
                              </w:rPr>
                              <w:t>○自分の考えを</w:t>
                            </w:r>
                            <w:r w:rsidRPr="00DC3DAB">
                              <w:rPr>
                                <w:rFonts w:ascii="HG丸ｺﾞｼｯｸM-PRO" w:eastAsia="HG丸ｺﾞｼｯｸM-PRO" w:hAnsi="HG丸ｺﾞｼｯｸM-PRO"/>
                              </w:rPr>
                              <w:t>整理</w:t>
                            </w:r>
                            <w:r w:rsidRPr="00DC3DAB">
                              <w:rPr>
                                <w:rFonts w:ascii="HG丸ｺﾞｼｯｸM-PRO" w:eastAsia="HG丸ｺﾞｼｯｸM-PRO" w:hAnsi="HG丸ｺﾞｼｯｸM-PRO" w:hint="eastAsia"/>
                              </w:rPr>
                              <w:t>して</w:t>
                            </w:r>
                            <w:r w:rsidRPr="00DC3DAB">
                              <w:rPr>
                                <w:rFonts w:ascii="HG丸ｺﾞｼｯｸM-PRO" w:eastAsia="HG丸ｺﾞｼｯｸM-PRO" w:hAnsi="HG丸ｺﾞｼｯｸM-PRO"/>
                              </w:rPr>
                              <w:t>発言につなげるために，</w:t>
                            </w:r>
                            <w:r w:rsidRPr="00DC3DAB">
                              <w:rPr>
                                <w:rFonts w:ascii="HG丸ｺﾞｼｯｸM-PRO" w:eastAsia="HG丸ｺﾞｼｯｸM-PRO" w:hAnsi="HG丸ｺﾞｼｯｸM-PRO" w:hint="eastAsia"/>
                                <w:szCs w:val="21"/>
                              </w:rPr>
                              <w:t>班で相談したことをまとめ</w:t>
                            </w:r>
                            <w:r w:rsidRPr="00DC3DAB">
                              <w:rPr>
                                <w:rFonts w:ascii="HG丸ｺﾞｼｯｸM-PRO" w:eastAsia="HG丸ｺﾞｼｯｸM-PRO" w:hAnsi="HG丸ｺﾞｼｯｸM-PRO"/>
                                <w:szCs w:val="21"/>
                              </w:rPr>
                              <w:t>，</w:t>
                            </w:r>
                            <w:r w:rsidRPr="00DC3DAB">
                              <w:rPr>
                                <w:rFonts w:ascii="HG丸ｺﾞｼｯｸM-PRO" w:eastAsia="HG丸ｺﾞｼｯｸM-PRO" w:hAnsi="HG丸ｺﾞｼｯｸM-PRO" w:hint="eastAsia"/>
                                <w:szCs w:val="21"/>
                              </w:rPr>
                              <w:t>理由と</w:t>
                            </w:r>
                            <w:r w:rsidRPr="00DC3DAB">
                              <w:rPr>
                                <w:rFonts w:ascii="HG丸ｺﾞｼｯｸM-PRO" w:eastAsia="HG丸ｺﾞｼｯｸM-PRO" w:hAnsi="HG丸ｺﾞｼｯｸM-PRO"/>
                                <w:szCs w:val="21"/>
                              </w:rPr>
                              <w:t>根拠</w:t>
                            </w:r>
                            <w:r w:rsidRPr="00DC3DAB">
                              <w:rPr>
                                <w:rFonts w:ascii="HG丸ｺﾞｼｯｸM-PRO" w:eastAsia="HG丸ｺﾞｼｯｸM-PRO" w:hAnsi="HG丸ｺﾞｼｯｸM-PRO" w:hint="eastAsia"/>
                                <w:szCs w:val="21"/>
                              </w:rPr>
                              <w:t>を明確にしてワークシートに</w:t>
                            </w:r>
                            <w:r w:rsidRPr="00DC3DAB">
                              <w:rPr>
                                <w:rFonts w:ascii="HG丸ｺﾞｼｯｸM-PRO" w:eastAsia="HG丸ｺﾞｼｯｸM-PRO" w:hAnsi="HG丸ｺﾞｼｯｸM-PRO"/>
                                <w:szCs w:val="21"/>
                              </w:rPr>
                              <w:t>書かせる</w:t>
                            </w:r>
                            <w:r w:rsidRPr="00DC3DAB">
                              <w:rPr>
                                <w:rFonts w:ascii="HG丸ｺﾞｼｯｸM-PRO" w:eastAsia="HG丸ｺﾞｼｯｸM-PRO" w:hAnsi="HG丸ｺﾞｼｯｸM-PRO" w:hint="eastAsia"/>
                                <w:szCs w:val="21"/>
                              </w:rPr>
                              <w:t>。</w:t>
                            </w:r>
                          </w:p>
                        </w:txbxContent>
                      </v:textbox>
                    </v:shape>
                  </w:pict>
                </mc:Fallback>
              </mc:AlternateContent>
            </w:r>
          </w:p>
        </w:tc>
        <w:tc>
          <w:tcPr>
            <w:tcW w:w="1843" w:type="dxa"/>
            <w:tcBorders>
              <w:bottom w:val="nil"/>
            </w:tcBorders>
          </w:tcPr>
          <w:p w:rsidR="00C95109" w:rsidRPr="00500B80" w:rsidRDefault="00C95109" w:rsidP="00C95109">
            <w:pPr>
              <w:ind w:left="220" w:hangingChars="100" w:hanging="220"/>
              <w:rPr>
                <w:rFonts w:ascii="HG丸ｺﾞｼｯｸM-PRO" w:eastAsia="HG丸ｺﾞｼｯｸM-PRO" w:hAnsi="HG丸ｺﾞｼｯｸM-PRO"/>
                <w:sz w:val="22"/>
              </w:rPr>
            </w:pPr>
            <w:r w:rsidRPr="00500B80">
              <w:rPr>
                <w:rFonts w:ascii="HG丸ｺﾞｼｯｸM-PRO" w:eastAsia="HG丸ｺﾞｼｯｸM-PRO" w:hAnsi="HG丸ｺﾞｼｯｸM-PRO" w:hint="eastAsia"/>
                <w:sz w:val="22"/>
              </w:rPr>
              <w:lastRenderedPageBreak/>
              <w:t xml:space="preserve">○意味段落と主張の関係について自分の考えをもち，理由と根拠を明確にして発言することができる。　</w:t>
            </w:r>
          </w:p>
          <w:p w:rsidR="00C95109" w:rsidRPr="00500B80" w:rsidRDefault="00C95109" w:rsidP="00C95109">
            <w:pPr>
              <w:ind w:left="220" w:hangingChars="100" w:hanging="220"/>
              <w:rPr>
                <w:rFonts w:ascii="HG丸ｺﾞｼｯｸM-PRO" w:eastAsia="HG丸ｺﾞｼｯｸM-PRO" w:hAnsi="HG丸ｺﾞｼｯｸM-PRO"/>
                <w:sz w:val="22"/>
              </w:rPr>
            </w:pPr>
            <w:r w:rsidRPr="00500B80">
              <w:rPr>
                <w:rFonts w:ascii="HG丸ｺﾞｼｯｸM-PRO" w:eastAsia="HG丸ｺﾞｼｯｸM-PRO" w:hAnsi="HG丸ｺﾞｼｯｸM-PRO" w:hint="eastAsia"/>
                <w:sz w:val="22"/>
              </w:rPr>
              <w:t>（発言）</w:t>
            </w:r>
          </w:p>
          <w:p w:rsidR="00C95109" w:rsidRPr="00500B80" w:rsidRDefault="00C95109" w:rsidP="00C95109">
            <w:pPr>
              <w:ind w:left="220" w:hangingChars="100" w:hanging="220"/>
              <w:rPr>
                <w:rFonts w:ascii="HG丸ｺﾞｼｯｸM-PRO" w:eastAsia="HG丸ｺﾞｼｯｸM-PRO" w:hAnsi="HG丸ｺﾞｼｯｸM-PRO"/>
                <w:sz w:val="22"/>
              </w:rPr>
            </w:pPr>
          </w:p>
          <w:p w:rsidR="00C95109" w:rsidRPr="00500B80" w:rsidRDefault="00C95109" w:rsidP="00C95109">
            <w:pPr>
              <w:ind w:left="220" w:hangingChars="100" w:hanging="220"/>
              <w:rPr>
                <w:rFonts w:ascii="HG丸ｺﾞｼｯｸM-PRO" w:eastAsia="HG丸ｺﾞｼｯｸM-PRO" w:hAnsi="HG丸ｺﾞｼｯｸM-PRO"/>
                <w:sz w:val="22"/>
              </w:rPr>
            </w:pPr>
          </w:p>
          <w:p w:rsidR="00C95109" w:rsidRPr="00500B80" w:rsidRDefault="00C95109" w:rsidP="00C95109">
            <w:pPr>
              <w:ind w:left="220" w:hangingChars="100" w:hanging="220"/>
              <w:rPr>
                <w:rFonts w:ascii="HG丸ｺﾞｼｯｸM-PRO" w:eastAsia="HG丸ｺﾞｼｯｸM-PRO" w:hAnsi="HG丸ｺﾞｼｯｸM-PRO"/>
                <w:sz w:val="22"/>
              </w:rPr>
            </w:pPr>
          </w:p>
          <w:p w:rsidR="00C95109" w:rsidRPr="00500B80" w:rsidRDefault="00C95109" w:rsidP="00C95109">
            <w:pPr>
              <w:ind w:left="220" w:hangingChars="100" w:hanging="220"/>
              <w:rPr>
                <w:rFonts w:ascii="HG丸ｺﾞｼｯｸM-PRO" w:eastAsia="HG丸ｺﾞｼｯｸM-PRO" w:hAnsi="HG丸ｺﾞｼｯｸM-PRO"/>
                <w:sz w:val="22"/>
              </w:rPr>
            </w:pPr>
          </w:p>
          <w:p w:rsidR="00C95109" w:rsidRPr="00500B80" w:rsidRDefault="00C95109" w:rsidP="00C95109">
            <w:pPr>
              <w:ind w:left="220" w:hangingChars="100" w:hanging="220"/>
              <w:rPr>
                <w:rFonts w:ascii="HG丸ｺﾞｼｯｸM-PRO" w:eastAsia="HG丸ｺﾞｼｯｸM-PRO" w:hAnsi="HG丸ｺﾞｼｯｸM-PRO"/>
                <w:sz w:val="22"/>
              </w:rPr>
            </w:pPr>
          </w:p>
          <w:p w:rsidR="00C95109" w:rsidRPr="00500B80" w:rsidRDefault="00C95109" w:rsidP="00C95109">
            <w:pPr>
              <w:ind w:left="220" w:hangingChars="100" w:hanging="220"/>
              <w:rPr>
                <w:rFonts w:ascii="HG丸ｺﾞｼｯｸM-PRO" w:eastAsia="HG丸ｺﾞｼｯｸM-PRO" w:hAnsi="HG丸ｺﾞｼｯｸM-PRO"/>
                <w:sz w:val="22"/>
              </w:rPr>
            </w:pPr>
          </w:p>
          <w:p w:rsidR="00C95109" w:rsidRPr="00500B80" w:rsidRDefault="00C95109" w:rsidP="00C95109">
            <w:pPr>
              <w:ind w:left="220" w:hangingChars="100" w:hanging="220"/>
              <w:rPr>
                <w:rFonts w:ascii="HG丸ｺﾞｼｯｸM-PRO" w:eastAsia="HG丸ｺﾞｼｯｸM-PRO" w:hAnsi="HG丸ｺﾞｼｯｸM-PRO"/>
                <w:sz w:val="22"/>
              </w:rPr>
            </w:pPr>
          </w:p>
          <w:p w:rsidR="00C95109" w:rsidRPr="00500B80" w:rsidRDefault="00C95109" w:rsidP="00C95109">
            <w:pPr>
              <w:ind w:left="220" w:hangingChars="100" w:hanging="220"/>
              <w:rPr>
                <w:rFonts w:ascii="HG丸ｺﾞｼｯｸM-PRO" w:eastAsia="HG丸ｺﾞｼｯｸM-PRO" w:hAnsi="HG丸ｺﾞｼｯｸM-PRO"/>
                <w:sz w:val="22"/>
              </w:rPr>
            </w:pPr>
          </w:p>
          <w:p w:rsidR="00C95109" w:rsidRPr="00500B80" w:rsidRDefault="00C95109" w:rsidP="00C95109">
            <w:pPr>
              <w:ind w:left="220" w:hangingChars="100" w:hanging="220"/>
              <w:rPr>
                <w:rFonts w:ascii="HG丸ｺﾞｼｯｸM-PRO" w:eastAsia="HG丸ｺﾞｼｯｸM-PRO" w:hAnsi="HG丸ｺﾞｼｯｸM-PRO"/>
                <w:sz w:val="22"/>
              </w:rPr>
            </w:pPr>
          </w:p>
          <w:p w:rsidR="00C95109" w:rsidRPr="00500B80" w:rsidRDefault="00C95109" w:rsidP="00C95109">
            <w:pPr>
              <w:ind w:left="220" w:hangingChars="100" w:hanging="220"/>
              <w:rPr>
                <w:rFonts w:ascii="HG丸ｺﾞｼｯｸM-PRO" w:eastAsia="HG丸ｺﾞｼｯｸM-PRO" w:hAnsi="HG丸ｺﾞｼｯｸM-PRO"/>
                <w:sz w:val="22"/>
              </w:rPr>
            </w:pPr>
          </w:p>
          <w:p w:rsidR="00C95109" w:rsidRPr="00500B80" w:rsidRDefault="00C95109" w:rsidP="00C95109">
            <w:pPr>
              <w:ind w:left="220" w:hangingChars="100" w:hanging="220"/>
              <w:rPr>
                <w:rFonts w:ascii="HG丸ｺﾞｼｯｸM-PRO" w:eastAsia="HG丸ｺﾞｼｯｸM-PRO" w:hAnsi="HG丸ｺﾞｼｯｸM-PRO"/>
                <w:sz w:val="22"/>
              </w:rPr>
            </w:pPr>
          </w:p>
          <w:p w:rsidR="00C95109" w:rsidRPr="00500B80" w:rsidRDefault="00C95109" w:rsidP="00C95109">
            <w:pPr>
              <w:ind w:left="220" w:hangingChars="100" w:hanging="220"/>
              <w:rPr>
                <w:rFonts w:ascii="HG丸ｺﾞｼｯｸM-PRO" w:eastAsia="HG丸ｺﾞｼｯｸM-PRO" w:hAnsi="HG丸ｺﾞｼｯｸM-PRO"/>
                <w:sz w:val="22"/>
              </w:rPr>
            </w:pPr>
          </w:p>
          <w:p w:rsidR="00C95109" w:rsidRPr="00500B80" w:rsidRDefault="00C95109" w:rsidP="00C95109">
            <w:pPr>
              <w:ind w:left="220" w:hangingChars="100" w:hanging="220"/>
              <w:rPr>
                <w:rFonts w:ascii="HG丸ｺﾞｼｯｸM-PRO" w:eastAsia="HG丸ｺﾞｼｯｸM-PRO" w:hAnsi="HG丸ｺﾞｼｯｸM-PRO"/>
                <w:sz w:val="22"/>
              </w:rPr>
            </w:pPr>
          </w:p>
        </w:tc>
      </w:tr>
      <w:tr w:rsidR="00C95109" w:rsidTr="00C95109">
        <w:tc>
          <w:tcPr>
            <w:tcW w:w="567" w:type="dxa"/>
            <w:tcBorders>
              <w:top w:val="nil"/>
            </w:tcBorders>
            <w:textDirection w:val="tbRlV"/>
            <w:vAlign w:val="center"/>
          </w:tcPr>
          <w:p w:rsidR="00C95109" w:rsidRPr="00500B80" w:rsidRDefault="00C95109" w:rsidP="00C95109">
            <w:pPr>
              <w:ind w:left="1378" w:right="113"/>
              <w:jc w:val="center"/>
              <w:rPr>
                <w:rFonts w:ascii="HG丸ｺﾞｼｯｸM-PRO" w:eastAsia="HG丸ｺﾞｼｯｸM-PRO" w:hAnsi="HG丸ｺﾞｼｯｸM-PRO"/>
                <w:sz w:val="22"/>
              </w:rPr>
            </w:pPr>
          </w:p>
        </w:tc>
        <w:tc>
          <w:tcPr>
            <w:tcW w:w="3827" w:type="dxa"/>
            <w:tcBorders>
              <w:top w:val="nil"/>
            </w:tcBorders>
          </w:tcPr>
          <w:p w:rsidR="00C95109" w:rsidRPr="00500B80" w:rsidRDefault="00C95109" w:rsidP="00C95109">
            <w:pPr>
              <w:ind w:left="220" w:hangingChars="100" w:hanging="220"/>
              <w:rPr>
                <w:rFonts w:ascii="HG丸ｺﾞｼｯｸM-PRO" w:eastAsia="HG丸ｺﾞｼｯｸM-PRO" w:hAnsi="HG丸ｺﾞｼｯｸM-PRO"/>
                <w:sz w:val="22"/>
              </w:rPr>
            </w:pPr>
            <w:r w:rsidRPr="00500B80">
              <w:rPr>
                <w:rFonts w:ascii="HG丸ｺﾞｼｯｸM-PRO" w:eastAsia="HG丸ｺﾞｼｯｸM-PRO" w:hAnsi="HG丸ｺﾞｼｯｸM-PRO" w:hint="eastAsia"/>
                <w:sz w:val="22"/>
              </w:rPr>
              <w:t>○意味段落のつながりについて考える。</w:t>
            </w:r>
          </w:p>
          <w:p w:rsidR="00C95109" w:rsidRPr="00500B80" w:rsidRDefault="00C95109" w:rsidP="00C95109">
            <w:pPr>
              <w:ind w:left="220" w:hangingChars="100" w:hanging="220"/>
              <w:rPr>
                <w:rFonts w:ascii="HG丸ｺﾞｼｯｸM-PRO" w:eastAsia="HG丸ｺﾞｼｯｸM-PRO" w:hAnsi="HG丸ｺﾞｼｯｸM-PRO"/>
                <w:sz w:val="22"/>
              </w:rPr>
            </w:pPr>
            <w:r w:rsidRPr="00500B80">
              <w:rPr>
                <w:rFonts w:ascii="HG丸ｺﾞｼｯｸM-PRO" w:eastAsia="HG丸ｺﾞｼｯｸM-PRO" w:hAnsi="HG丸ｺﾞｼｯｸM-PRO"/>
                <w:noProof/>
                <w:sz w:val="22"/>
              </w:rPr>
              <mc:AlternateContent>
                <mc:Choice Requires="wps">
                  <w:drawing>
                    <wp:anchor distT="0" distB="0" distL="114300" distR="114300" simplePos="0" relativeHeight="251854848" behindDoc="0" locked="0" layoutInCell="1" allowOverlap="1" wp14:anchorId="3B5D01C7" wp14:editId="7A19F3ED">
                      <wp:simplePos x="0" y="0"/>
                      <wp:positionH relativeFrom="column">
                        <wp:posOffset>17145</wp:posOffset>
                      </wp:positionH>
                      <wp:positionV relativeFrom="paragraph">
                        <wp:posOffset>407670</wp:posOffset>
                      </wp:positionV>
                      <wp:extent cx="2264410" cy="609600"/>
                      <wp:effectExtent l="0" t="0" r="21590" b="19050"/>
                      <wp:wrapNone/>
                      <wp:docPr id="17" name="角丸四角形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64410" cy="609600"/>
                              </a:xfrm>
                              <a:prstGeom prst="roundRect">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95109" w:rsidRPr="00DC3DAB" w:rsidRDefault="00C95109" w:rsidP="00200337">
                                  <w:pPr>
                                    <w:ind w:firstLineChars="100" w:firstLine="210"/>
                                    <w:jc w:val="left"/>
                                    <w:rPr>
                                      <w:rFonts w:ascii="HG丸ｺﾞｼｯｸM-PRO" w:eastAsia="HG丸ｺﾞｼｯｸM-PRO" w:hAnsi="HG丸ｺﾞｼｯｸM-PRO"/>
                                    </w:rPr>
                                  </w:pPr>
                                  <w:r w:rsidRPr="00DC3DAB">
                                    <w:rPr>
                                      <w:rFonts w:ascii="HG丸ｺﾞｼｯｸM-PRO" w:eastAsia="HG丸ｺﾞｼｯｸM-PRO" w:hAnsi="HG丸ｺﾞｼｯｸM-PRO" w:hint="eastAsia"/>
                                    </w:rPr>
                                    <w:t>なんのために</w:t>
                                  </w:r>
                                  <w:r w:rsidRPr="00DC3DAB">
                                    <w:rPr>
                                      <w:rFonts w:ascii="HG丸ｺﾞｼｯｸM-PRO" w:eastAsia="HG丸ｺﾞｼｯｸM-PRO" w:hAnsi="HG丸ｺﾞｼｯｸM-PRO"/>
                                    </w:rPr>
                                    <w:t>こ</w:t>
                                  </w:r>
                                  <w:r w:rsidRPr="00DC3DAB">
                                    <w:rPr>
                                      <w:rFonts w:ascii="HG丸ｺﾞｼｯｸM-PRO" w:eastAsia="HG丸ｺﾞｼｯｸM-PRO" w:hAnsi="HG丸ｺﾞｼｯｸM-PRO" w:hint="eastAsia"/>
                                    </w:rPr>
                                    <w:t>の</w:t>
                                  </w:r>
                                  <w:r w:rsidRPr="00DC3DAB">
                                    <w:rPr>
                                      <w:rFonts w:ascii="HG丸ｺﾞｼｯｸM-PRO" w:eastAsia="HG丸ｺﾞｼｯｸM-PRO" w:hAnsi="HG丸ｺﾞｼｯｸM-PRO"/>
                                    </w:rPr>
                                    <w:t>順番</w:t>
                                  </w:r>
                                  <w:r w:rsidRPr="00DC3DAB">
                                    <w:rPr>
                                      <w:rFonts w:ascii="HG丸ｺﾞｼｯｸM-PRO" w:eastAsia="HG丸ｺﾞｼｯｸM-PRO" w:hAnsi="HG丸ｺﾞｼｯｸM-PRO" w:hint="eastAsia"/>
                                    </w:rPr>
                                    <w:t>で</w:t>
                                  </w:r>
                                  <w:r w:rsidRPr="00DC3DAB">
                                    <w:rPr>
                                      <w:rFonts w:ascii="HG丸ｺﾞｼｯｸM-PRO" w:eastAsia="HG丸ｺﾞｼｯｸM-PRO" w:hAnsi="HG丸ｺﾞｼｯｸM-PRO"/>
                                    </w:rPr>
                                    <w:t>書いた</w:t>
                                  </w:r>
                                  <w:r w:rsidRPr="00DC3DAB">
                                    <w:rPr>
                                      <w:rFonts w:ascii="HG丸ｺﾞｼｯｸM-PRO" w:eastAsia="HG丸ｺﾞｼｯｸM-PRO" w:hAnsi="HG丸ｺﾞｼｯｸM-PRO" w:hint="eastAsia"/>
                                    </w:rPr>
                                    <w:t>でしょう</w:t>
                                  </w:r>
                                  <w:r w:rsidRPr="00DC3DAB">
                                    <w:rPr>
                                      <w:rFonts w:ascii="HG丸ｺﾞｼｯｸM-PRO" w:eastAsia="HG丸ｺﾞｼｯｸM-PRO" w:hAnsi="HG丸ｺﾞｼｯｸM-PRO"/>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7" o:spid="_x0000_s1035" style="position:absolute;left:0;text-align:left;margin-left:1.35pt;margin-top:32.1pt;width:178.3pt;height:48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" filled="f" strokecolor="black [3213]">
                      <v:stroke joinstyle="miter"/>
                      <v:path arrowok="t"/>
                      <v:textbox>
                        <w:txbxContent>
                          <w:p w:rsidR="00C95109" w:rsidRPr="00DC3DAB" w:rsidRDefault="00C95109" w:rsidP="00200337">
                            <w:pPr>
                              <w:ind w:firstLineChars="100" w:firstLine="210"/>
                              <w:jc w:val="left"/>
                              <w:rPr>
                                <w:rFonts w:ascii="HG丸ｺﾞｼｯｸM-PRO" w:eastAsia="HG丸ｺﾞｼｯｸM-PRO" w:hAnsi="HG丸ｺﾞｼｯｸM-PRO"/>
                              </w:rPr>
                            </w:pPr>
                            <w:r w:rsidRPr="00DC3DAB">
                              <w:rPr>
                                <w:rFonts w:ascii="HG丸ｺﾞｼｯｸM-PRO" w:eastAsia="HG丸ｺﾞｼｯｸM-PRO" w:hAnsi="HG丸ｺﾞｼｯｸM-PRO" w:hint="eastAsia"/>
                              </w:rPr>
                              <w:t>なんのために</w:t>
                            </w:r>
                            <w:r w:rsidRPr="00DC3DAB">
                              <w:rPr>
                                <w:rFonts w:ascii="HG丸ｺﾞｼｯｸM-PRO" w:eastAsia="HG丸ｺﾞｼｯｸM-PRO" w:hAnsi="HG丸ｺﾞｼｯｸM-PRO"/>
                              </w:rPr>
                              <w:t>こ</w:t>
                            </w:r>
                            <w:r w:rsidRPr="00DC3DAB">
                              <w:rPr>
                                <w:rFonts w:ascii="HG丸ｺﾞｼｯｸM-PRO" w:eastAsia="HG丸ｺﾞｼｯｸM-PRO" w:hAnsi="HG丸ｺﾞｼｯｸM-PRO" w:hint="eastAsia"/>
                              </w:rPr>
                              <w:t>の</w:t>
                            </w:r>
                            <w:r w:rsidRPr="00DC3DAB">
                              <w:rPr>
                                <w:rFonts w:ascii="HG丸ｺﾞｼｯｸM-PRO" w:eastAsia="HG丸ｺﾞｼｯｸM-PRO" w:hAnsi="HG丸ｺﾞｼｯｸM-PRO"/>
                              </w:rPr>
                              <w:t>順番</w:t>
                            </w:r>
                            <w:r w:rsidRPr="00DC3DAB">
                              <w:rPr>
                                <w:rFonts w:ascii="HG丸ｺﾞｼｯｸM-PRO" w:eastAsia="HG丸ｺﾞｼｯｸM-PRO" w:hAnsi="HG丸ｺﾞｼｯｸM-PRO" w:hint="eastAsia"/>
                              </w:rPr>
                              <w:t>で</w:t>
                            </w:r>
                            <w:r w:rsidRPr="00DC3DAB">
                              <w:rPr>
                                <w:rFonts w:ascii="HG丸ｺﾞｼｯｸM-PRO" w:eastAsia="HG丸ｺﾞｼｯｸM-PRO" w:hAnsi="HG丸ｺﾞｼｯｸM-PRO"/>
                              </w:rPr>
                              <w:t>書いた</w:t>
                            </w:r>
                            <w:r w:rsidRPr="00DC3DAB">
                              <w:rPr>
                                <w:rFonts w:ascii="HG丸ｺﾞｼｯｸM-PRO" w:eastAsia="HG丸ｺﾞｼｯｸM-PRO" w:hAnsi="HG丸ｺﾞｼｯｸM-PRO" w:hint="eastAsia"/>
                              </w:rPr>
                              <w:t>でしょう</w:t>
                            </w:r>
                            <w:r w:rsidRPr="00DC3DAB">
                              <w:rPr>
                                <w:rFonts w:ascii="HG丸ｺﾞｼｯｸM-PRO" w:eastAsia="HG丸ｺﾞｼｯｸM-PRO" w:hAnsi="HG丸ｺﾞｼｯｸM-PRO"/>
                              </w:rPr>
                              <w:t>。</w:t>
                            </w:r>
                          </w:p>
                        </w:txbxContent>
                      </v:textbox>
                    </v:roundrect>
                  </w:pict>
                </mc:Fallback>
              </mc:AlternateContent>
            </w:r>
            <w:r w:rsidRPr="00500B80">
              <w:rPr>
                <w:rFonts w:ascii="HG丸ｺﾞｼｯｸM-PRO" w:eastAsia="HG丸ｺﾞｼｯｸM-PRO" w:hAnsi="HG丸ｺﾞｼｯｸM-PRO" w:hint="eastAsia"/>
                <w:sz w:val="22"/>
              </w:rPr>
              <w:t>（ペア→全体）</w:t>
            </w:r>
          </w:p>
          <w:p w:rsidR="00C95109" w:rsidRPr="00500B80" w:rsidRDefault="00C95109" w:rsidP="00C95109">
            <w:pPr>
              <w:ind w:left="220" w:hangingChars="100" w:hanging="220"/>
              <w:rPr>
                <w:rFonts w:ascii="HG丸ｺﾞｼｯｸM-PRO" w:eastAsia="HG丸ｺﾞｼｯｸM-PRO" w:hAnsi="HG丸ｺﾞｼｯｸM-PRO"/>
                <w:sz w:val="22"/>
              </w:rPr>
            </w:pPr>
          </w:p>
          <w:p w:rsidR="00C95109" w:rsidRPr="00500B80" w:rsidRDefault="00C95109" w:rsidP="00C95109">
            <w:pPr>
              <w:ind w:left="220" w:hangingChars="100" w:hanging="220"/>
              <w:rPr>
                <w:rFonts w:ascii="HG丸ｺﾞｼｯｸM-PRO" w:eastAsia="HG丸ｺﾞｼｯｸM-PRO" w:hAnsi="HG丸ｺﾞｼｯｸM-PRO"/>
                <w:sz w:val="22"/>
              </w:rPr>
            </w:pPr>
          </w:p>
          <w:p w:rsidR="00C95109" w:rsidRDefault="00C95109" w:rsidP="00C95109">
            <w:pPr>
              <w:ind w:left="220" w:hangingChars="100" w:hanging="220"/>
              <w:rPr>
                <w:rFonts w:ascii="HG丸ｺﾞｼｯｸM-PRO" w:eastAsia="HG丸ｺﾞｼｯｸM-PRO" w:hAnsi="HG丸ｺﾞｼｯｸM-PRO"/>
                <w:sz w:val="22"/>
              </w:rPr>
            </w:pPr>
          </w:p>
          <w:p w:rsidR="00417A83" w:rsidRDefault="00417A83" w:rsidP="00C95109">
            <w:pPr>
              <w:ind w:left="220" w:hangingChars="100" w:hanging="220"/>
              <w:rPr>
                <w:rFonts w:ascii="HG丸ｺﾞｼｯｸM-PRO" w:eastAsia="HG丸ｺﾞｼｯｸM-PRO" w:hAnsi="HG丸ｺﾞｼｯｸM-PRO"/>
                <w:sz w:val="22"/>
              </w:rPr>
            </w:pPr>
          </w:p>
          <w:p w:rsidR="00C95109" w:rsidRPr="00500B80" w:rsidRDefault="00C95109" w:rsidP="00C95109">
            <w:pPr>
              <w:ind w:left="220" w:hangingChars="100" w:hanging="220"/>
              <w:rPr>
                <w:rFonts w:ascii="HG丸ｺﾞｼｯｸM-PRO" w:eastAsia="HG丸ｺﾞｼｯｸM-PRO" w:hAnsi="HG丸ｺﾞｼｯｸM-PRO"/>
                <w:sz w:val="22"/>
              </w:rPr>
            </w:pPr>
            <w:r w:rsidRPr="00500B80">
              <w:rPr>
                <w:rFonts w:ascii="HG丸ｺﾞｼｯｸM-PRO" w:eastAsia="HG丸ｺﾞｼｯｸM-PRO" w:hAnsi="HG丸ｺﾞｼｯｸM-PRO" w:hint="eastAsia"/>
                <w:sz w:val="22"/>
              </w:rPr>
              <w:t>・「では」「それでは」と答えに対する疑問をつなげていくことで，主張を深めるため。</w:t>
            </w:r>
          </w:p>
          <w:p w:rsidR="00C95109" w:rsidRPr="00500B80" w:rsidRDefault="00C95109" w:rsidP="00C95109">
            <w:pPr>
              <w:ind w:left="220" w:hangingChars="100" w:hanging="220"/>
              <w:rPr>
                <w:rFonts w:ascii="HG丸ｺﾞｼｯｸM-PRO" w:eastAsia="HG丸ｺﾞｼｯｸM-PRO" w:hAnsi="HG丸ｺﾞｼｯｸM-PRO"/>
                <w:sz w:val="22"/>
              </w:rPr>
            </w:pPr>
            <w:r w:rsidRPr="00500B80">
              <w:rPr>
                <w:rFonts w:ascii="HG丸ｺﾞｼｯｸM-PRO" w:eastAsia="HG丸ｺﾞｼｯｸM-PRO" w:hAnsi="HG丸ｺﾞｼｯｸM-PRO" w:hint="eastAsia"/>
                <w:sz w:val="22"/>
              </w:rPr>
              <w:t>・前の段落に書かれたことに対する疑問を問いとし，読者を納得させるため。</w:t>
            </w:r>
          </w:p>
          <w:p w:rsidR="00C95109" w:rsidRPr="00500B80" w:rsidRDefault="00C95109" w:rsidP="00C95109">
            <w:pPr>
              <w:ind w:left="220" w:hangingChars="100" w:hanging="220"/>
              <w:rPr>
                <w:rFonts w:ascii="HG丸ｺﾞｼｯｸM-PRO" w:eastAsia="HG丸ｺﾞｼｯｸM-PRO" w:hAnsi="HG丸ｺﾞｼｯｸM-PRO"/>
                <w:sz w:val="22"/>
              </w:rPr>
            </w:pPr>
            <w:r w:rsidRPr="00500B80">
              <w:rPr>
                <w:rFonts w:ascii="HG丸ｺﾞｼｯｸM-PRO" w:eastAsia="HG丸ｺﾞｼｯｸM-PRO" w:hAnsi="HG丸ｺﾞｼｯｸM-PRO" w:hint="eastAsia"/>
                <w:sz w:val="22"/>
              </w:rPr>
              <w:t>○筆者の工夫について，ワークシートに自分の考えを書く。</w:t>
            </w:r>
          </w:p>
          <w:p w:rsidR="00C95109" w:rsidRPr="00500B80" w:rsidRDefault="00C95109" w:rsidP="00C95109">
            <w:pPr>
              <w:ind w:left="220" w:hangingChars="100" w:hanging="220"/>
              <w:rPr>
                <w:rFonts w:ascii="HG丸ｺﾞｼｯｸM-PRO" w:eastAsia="HG丸ｺﾞｼｯｸM-PRO" w:hAnsi="HG丸ｺﾞｼｯｸM-PRO"/>
                <w:sz w:val="22"/>
              </w:rPr>
            </w:pPr>
            <w:r w:rsidRPr="00500B80">
              <w:rPr>
                <w:rFonts w:ascii="HG丸ｺﾞｼｯｸM-PRO" w:eastAsia="HG丸ｺﾞｼｯｸM-PRO" w:hAnsi="HG丸ｺﾞｼｯｸM-PRO"/>
                <w:noProof/>
                <w:sz w:val="22"/>
              </w:rPr>
              <mc:AlternateContent>
                <mc:Choice Requires="wps">
                  <w:drawing>
                    <wp:anchor distT="0" distB="0" distL="114300" distR="114300" simplePos="0" relativeHeight="251854335" behindDoc="0" locked="0" layoutInCell="1" allowOverlap="1" wp14:anchorId="26172B8F" wp14:editId="61EEDADF">
                      <wp:simplePos x="0" y="0"/>
                      <wp:positionH relativeFrom="column">
                        <wp:posOffset>-20955</wp:posOffset>
                      </wp:positionH>
                      <wp:positionV relativeFrom="paragraph">
                        <wp:posOffset>242570</wp:posOffset>
                      </wp:positionV>
                      <wp:extent cx="2296160" cy="571500"/>
                      <wp:effectExtent l="0" t="0" r="27940" b="19050"/>
                      <wp:wrapNone/>
                      <wp:docPr id="18" name="角丸四角形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96160" cy="571500"/>
                              </a:xfrm>
                              <a:prstGeom prst="roundRect">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95109" w:rsidRPr="00DC3DAB" w:rsidRDefault="00C95109" w:rsidP="00200337">
                                  <w:pPr>
                                    <w:ind w:firstLineChars="100" w:firstLine="210"/>
                                    <w:jc w:val="left"/>
                                    <w:rPr>
                                      <w:rFonts w:ascii="HG丸ｺﾞｼｯｸM-PRO" w:eastAsia="HG丸ｺﾞｼｯｸM-PRO" w:hAnsi="HG丸ｺﾞｼｯｸM-PRO"/>
                                    </w:rPr>
                                  </w:pPr>
                                  <w:r w:rsidRPr="00DC3DAB">
                                    <w:rPr>
                                      <w:rFonts w:ascii="HG丸ｺﾞｼｯｸM-PRO" w:eastAsia="HG丸ｺﾞｼｯｸM-PRO" w:hAnsi="HG丸ｺﾞｼｯｸM-PRO" w:hint="eastAsia"/>
                                    </w:rPr>
                                    <w:t>筆者は，「</w:t>
                                  </w:r>
                                  <w:r w:rsidRPr="00DC3DAB">
                                    <w:rPr>
                                      <w:rFonts w:ascii="HG丸ｺﾞｼｯｸM-PRO" w:eastAsia="HG丸ｺﾞｼｯｸM-PRO" w:hAnsi="HG丸ｺﾞｼｯｸM-PRO"/>
                                    </w:rPr>
                                    <w:t>何の</w:t>
                                  </w:r>
                                  <w:r w:rsidRPr="00DC3DAB">
                                    <w:rPr>
                                      <w:rFonts w:ascii="HG丸ｺﾞｼｯｸM-PRO" w:eastAsia="HG丸ｺﾞｼｯｸM-PRO" w:hAnsi="HG丸ｺﾞｼｯｸM-PRO" w:hint="eastAsia"/>
                                    </w:rPr>
                                    <w:t>」</w:t>
                                  </w:r>
                                  <w:r w:rsidRPr="00DC3DAB">
                                    <w:rPr>
                                      <w:rFonts w:ascii="HG丸ｺﾞｼｯｸM-PRO" w:eastAsia="HG丸ｺﾞｼｯｸM-PRO" w:hAnsi="HG丸ｺﾞｼｯｸM-PRO"/>
                                    </w:rPr>
                                    <w:t>ために</w:t>
                                  </w:r>
                                  <w:r w:rsidRPr="00DC3DAB">
                                    <w:rPr>
                                      <w:rFonts w:ascii="HG丸ｺﾞｼｯｸM-PRO" w:eastAsia="HG丸ｺﾞｼｯｸM-PRO" w:hAnsi="HG丸ｺﾞｼｯｸM-PRO" w:hint="eastAsia"/>
                                    </w:rPr>
                                    <w:t>「</w:t>
                                  </w:r>
                                  <w:r w:rsidRPr="00DC3DAB">
                                    <w:rPr>
                                      <w:rFonts w:ascii="HG丸ｺﾞｼｯｸM-PRO" w:eastAsia="HG丸ｺﾞｼｯｸM-PRO" w:hAnsi="HG丸ｺﾞｼｯｸM-PRO"/>
                                    </w:rPr>
                                    <w:t>どのような</w:t>
                                  </w:r>
                                  <w:r w:rsidRPr="00DC3DAB">
                                    <w:rPr>
                                      <w:rFonts w:ascii="HG丸ｺﾞｼｯｸM-PRO" w:eastAsia="HG丸ｺﾞｼｯｸM-PRO" w:hAnsi="HG丸ｺﾞｼｯｸM-PRO" w:hint="eastAsia"/>
                                    </w:rPr>
                                    <w:t>」</w:t>
                                  </w:r>
                                  <w:r w:rsidRPr="00DC3DAB">
                                    <w:rPr>
                                      <w:rFonts w:ascii="HG丸ｺﾞｼｯｸM-PRO" w:eastAsia="HG丸ｺﾞｼｯｸM-PRO" w:hAnsi="HG丸ｺﾞｼｯｸM-PRO"/>
                                    </w:rPr>
                                    <w:t>工夫をしたのか</w:t>
                                  </w:r>
                                  <w:r w:rsidRPr="00DC3DAB">
                                    <w:rPr>
                                      <w:rFonts w:ascii="HG丸ｺﾞｼｯｸM-PRO" w:eastAsia="HG丸ｺﾞｼｯｸM-PRO" w:hAnsi="HG丸ｺﾞｼｯｸM-PRO" w:hint="eastAsia"/>
                                    </w:rPr>
                                    <w:t>まとめよう</w:t>
                                  </w:r>
                                  <w:r w:rsidRPr="00DC3DAB">
                                    <w:rPr>
                                      <w:rFonts w:ascii="HG丸ｺﾞｼｯｸM-PRO" w:eastAsia="HG丸ｺﾞｼｯｸM-PRO" w:hAnsi="HG丸ｺﾞｼｯｸM-PRO"/>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8" o:spid="_x0000_s1036" style="position:absolute;left:0;text-align:left;margin-left:-1.65pt;margin-top:19.1pt;width:180.8pt;height:45pt;z-index:2518543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" filled="f" strokecolor="black [3213]">
                      <v:stroke joinstyle="miter"/>
                      <v:path arrowok="t"/>
                      <v:textbox>
                        <w:txbxContent>
                          <w:p w:rsidR="00C95109" w:rsidRPr="00DC3DAB" w:rsidRDefault="00C95109" w:rsidP="00200337">
                            <w:pPr>
                              <w:ind w:firstLineChars="100" w:firstLine="210"/>
                              <w:jc w:val="left"/>
                              <w:rPr>
                                <w:rFonts w:ascii="HG丸ｺﾞｼｯｸM-PRO" w:eastAsia="HG丸ｺﾞｼｯｸM-PRO" w:hAnsi="HG丸ｺﾞｼｯｸM-PRO"/>
                              </w:rPr>
                            </w:pPr>
                            <w:r w:rsidRPr="00DC3DAB">
                              <w:rPr>
                                <w:rFonts w:ascii="HG丸ｺﾞｼｯｸM-PRO" w:eastAsia="HG丸ｺﾞｼｯｸM-PRO" w:hAnsi="HG丸ｺﾞｼｯｸM-PRO" w:hint="eastAsia"/>
                              </w:rPr>
                              <w:t>筆者は，「</w:t>
                            </w:r>
                            <w:r w:rsidRPr="00DC3DAB">
                              <w:rPr>
                                <w:rFonts w:ascii="HG丸ｺﾞｼｯｸM-PRO" w:eastAsia="HG丸ｺﾞｼｯｸM-PRO" w:hAnsi="HG丸ｺﾞｼｯｸM-PRO"/>
                              </w:rPr>
                              <w:t>何の</w:t>
                            </w:r>
                            <w:r w:rsidRPr="00DC3DAB">
                              <w:rPr>
                                <w:rFonts w:ascii="HG丸ｺﾞｼｯｸM-PRO" w:eastAsia="HG丸ｺﾞｼｯｸM-PRO" w:hAnsi="HG丸ｺﾞｼｯｸM-PRO" w:hint="eastAsia"/>
                              </w:rPr>
                              <w:t>」</w:t>
                            </w:r>
                            <w:r w:rsidRPr="00DC3DAB">
                              <w:rPr>
                                <w:rFonts w:ascii="HG丸ｺﾞｼｯｸM-PRO" w:eastAsia="HG丸ｺﾞｼｯｸM-PRO" w:hAnsi="HG丸ｺﾞｼｯｸM-PRO"/>
                              </w:rPr>
                              <w:t>ために</w:t>
                            </w:r>
                            <w:r w:rsidRPr="00DC3DAB">
                              <w:rPr>
                                <w:rFonts w:ascii="HG丸ｺﾞｼｯｸM-PRO" w:eastAsia="HG丸ｺﾞｼｯｸM-PRO" w:hAnsi="HG丸ｺﾞｼｯｸM-PRO" w:hint="eastAsia"/>
                              </w:rPr>
                              <w:t>「</w:t>
                            </w:r>
                            <w:r w:rsidRPr="00DC3DAB">
                              <w:rPr>
                                <w:rFonts w:ascii="HG丸ｺﾞｼｯｸM-PRO" w:eastAsia="HG丸ｺﾞｼｯｸM-PRO" w:hAnsi="HG丸ｺﾞｼｯｸM-PRO"/>
                              </w:rPr>
                              <w:t>どのような</w:t>
                            </w:r>
                            <w:r w:rsidRPr="00DC3DAB">
                              <w:rPr>
                                <w:rFonts w:ascii="HG丸ｺﾞｼｯｸM-PRO" w:eastAsia="HG丸ｺﾞｼｯｸM-PRO" w:hAnsi="HG丸ｺﾞｼｯｸM-PRO" w:hint="eastAsia"/>
                              </w:rPr>
                              <w:t>」</w:t>
                            </w:r>
                            <w:r w:rsidRPr="00DC3DAB">
                              <w:rPr>
                                <w:rFonts w:ascii="HG丸ｺﾞｼｯｸM-PRO" w:eastAsia="HG丸ｺﾞｼｯｸM-PRO" w:hAnsi="HG丸ｺﾞｼｯｸM-PRO"/>
                              </w:rPr>
                              <w:t>工夫をしたのか</w:t>
                            </w:r>
                            <w:r w:rsidRPr="00DC3DAB">
                              <w:rPr>
                                <w:rFonts w:ascii="HG丸ｺﾞｼｯｸM-PRO" w:eastAsia="HG丸ｺﾞｼｯｸM-PRO" w:hAnsi="HG丸ｺﾞｼｯｸM-PRO" w:hint="eastAsia"/>
                              </w:rPr>
                              <w:t>まとめよう</w:t>
                            </w:r>
                            <w:r w:rsidRPr="00DC3DAB">
                              <w:rPr>
                                <w:rFonts w:ascii="HG丸ｺﾞｼｯｸM-PRO" w:eastAsia="HG丸ｺﾞｼｯｸM-PRO" w:hAnsi="HG丸ｺﾞｼｯｸM-PRO"/>
                              </w:rPr>
                              <w:t>。</w:t>
                            </w:r>
                          </w:p>
                        </w:txbxContent>
                      </v:textbox>
                    </v:roundrect>
                  </w:pict>
                </mc:Fallback>
              </mc:AlternateContent>
            </w:r>
          </w:p>
          <w:p w:rsidR="00C95109" w:rsidRPr="00500B80" w:rsidRDefault="00C95109" w:rsidP="00C95109">
            <w:pPr>
              <w:ind w:left="220" w:hangingChars="100" w:hanging="220"/>
              <w:rPr>
                <w:rFonts w:ascii="HG丸ｺﾞｼｯｸM-PRO" w:eastAsia="HG丸ｺﾞｼｯｸM-PRO" w:hAnsi="HG丸ｺﾞｼｯｸM-PRO"/>
                <w:sz w:val="22"/>
              </w:rPr>
            </w:pPr>
          </w:p>
          <w:p w:rsidR="00C95109" w:rsidRDefault="00C95109" w:rsidP="00C95109">
            <w:pPr>
              <w:ind w:left="220" w:hangingChars="100" w:hanging="220"/>
              <w:rPr>
                <w:rFonts w:ascii="HG丸ｺﾞｼｯｸM-PRO" w:eastAsia="HG丸ｺﾞｼｯｸM-PRO" w:hAnsi="HG丸ｺﾞｼｯｸM-PRO"/>
                <w:sz w:val="22"/>
              </w:rPr>
            </w:pPr>
          </w:p>
          <w:p w:rsidR="00C95109" w:rsidRDefault="00C95109" w:rsidP="00C95109">
            <w:pPr>
              <w:ind w:left="220" w:hangingChars="100" w:hanging="220"/>
              <w:rPr>
                <w:rFonts w:ascii="HG丸ｺﾞｼｯｸM-PRO" w:eastAsia="HG丸ｺﾞｼｯｸM-PRO" w:hAnsi="HG丸ｺﾞｼｯｸM-PRO"/>
                <w:sz w:val="22"/>
              </w:rPr>
            </w:pPr>
          </w:p>
          <w:p w:rsidR="00C95109" w:rsidRPr="00500B80" w:rsidRDefault="00C95109" w:rsidP="00C95109">
            <w:pPr>
              <w:ind w:left="220" w:hangingChars="100" w:hanging="220"/>
              <w:rPr>
                <w:rFonts w:ascii="HG丸ｺﾞｼｯｸM-PRO" w:eastAsia="HG丸ｺﾞｼｯｸM-PRO" w:hAnsi="HG丸ｺﾞｼｯｸM-PRO"/>
                <w:sz w:val="22"/>
              </w:rPr>
            </w:pPr>
            <w:r w:rsidRPr="00500B80">
              <w:rPr>
                <w:rFonts w:ascii="HG丸ｺﾞｼｯｸM-PRO" w:eastAsia="HG丸ｺﾞｼｯｸM-PRO" w:hAnsi="HG丸ｺﾞｼｯｸM-PRO" w:hint="eastAsia"/>
                <w:sz w:val="22"/>
              </w:rPr>
              <w:t>・筆者は，伝えたいことをより伝えるために，問いの順番を工夫している。</w:t>
            </w:r>
          </w:p>
          <w:p w:rsidR="00C95109" w:rsidRPr="00500B80" w:rsidRDefault="00C95109" w:rsidP="00C95109">
            <w:pPr>
              <w:ind w:left="220" w:hangingChars="100" w:hanging="220"/>
              <w:rPr>
                <w:rFonts w:ascii="HG丸ｺﾞｼｯｸM-PRO" w:eastAsia="HG丸ｺﾞｼｯｸM-PRO" w:hAnsi="HG丸ｺﾞｼｯｸM-PRO"/>
                <w:sz w:val="22"/>
              </w:rPr>
            </w:pPr>
            <w:r w:rsidRPr="00500B80">
              <w:rPr>
                <w:rFonts w:ascii="HG丸ｺﾞｼｯｸM-PRO" w:eastAsia="HG丸ｺﾞｼｯｸM-PRO" w:hAnsi="HG丸ｺﾞｼｯｸM-PRO" w:hint="eastAsia"/>
                <w:sz w:val="22"/>
              </w:rPr>
              <w:t>・筆者は、読者を納得させるために，「問い」を読者が考えそうな「問い」にしている。</w:t>
            </w:r>
          </w:p>
          <w:p w:rsidR="00C95109" w:rsidRDefault="00C95109" w:rsidP="00C95109">
            <w:pPr>
              <w:ind w:left="220" w:hangingChars="100" w:hanging="220"/>
              <w:rPr>
                <w:rFonts w:ascii="HG丸ｺﾞｼｯｸM-PRO" w:eastAsia="HG丸ｺﾞｼｯｸM-PRO" w:hAnsi="HG丸ｺﾞｼｯｸM-PRO"/>
                <w:sz w:val="22"/>
              </w:rPr>
            </w:pPr>
            <w:r w:rsidRPr="00500B80">
              <w:rPr>
                <w:rFonts w:ascii="HG丸ｺﾞｼｯｸM-PRO" w:eastAsia="HG丸ｺﾞｼｯｸM-PRO" w:hAnsi="HG丸ｺﾞｼｯｸM-PRO" w:hint="eastAsia"/>
                <w:sz w:val="22"/>
              </w:rPr>
              <w:t>・筆者は，説得力を高めるため，読者が考えそうな「問い」を本文の中で解決している。</w:t>
            </w:r>
            <w:r w:rsidRPr="00500B80">
              <w:rPr>
                <w:rFonts w:ascii="HG丸ｺﾞｼｯｸM-PRO" w:eastAsia="HG丸ｺﾞｼｯｸM-PRO" w:hAnsi="HG丸ｺﾞｼｯｸM-PRO"/>
                <w:sz w:val="22"/>
              </w:rPr>
              <w:t xml:space="preserve"> </w:t>
            </w:r>
          </w:p>
          <w:p w:rsidR="00C95109" w:rsidRDefault="00C95109" w:rsidP="00C95109">
            <w:pPr>
              <w:ind w:left="220" w:hangingChars="100" w:hanging="220"/>
              <w:rPr>
                <w:rFonts w:ascii="HG丸ｺﾞｼｯｸM-PRO" w:eastAsia="HG丸ｺﾞｼｯｸM-PRO" w:hAnsi="HG丸ｺﾞｼｯｸM-PRO"/>
                <w:sz w:val="22"/>
              </w:rPr>
            </w:pPr>
          </w:p>
          <w:p w:rsidR="00C95109" w:rsidRDefault="00C95109" w:rsidP="00C95109">
            <w:pPr>
              <w:ind w:left="220" w:hangingChars="100" w:hanging="220"/>
              <w:rPr>
                <w:rFonts w:ascii="HG丸ｺﾞｼｯｸM-PRO" w:eastAsia="HG丸ｺﾞｼｯｸM-PRO" w:hAnsi="HG丸ｺﾞｼｯｸM-PRO"/>
                <w:sz w:val="22"/>
              </w:rPr>
            </w:pPr>
          </w:p>
          <w:p w:rsidR="00C95109" w:rsidRPr="00500B80" w:rsidRDefault="00C95109" w:rsidP="00417A83">
            <w:pPr>
              <w:rPr>
                <w:rFonts w:ascii="HG丸ｺﾞｼｯｸM-PRO" w:eastAsia="HG丸ｺﾞｼｯｸM-PRO" w:hAnsi="HG丸ｺﾞｼｯｸM-PRO"/>
                <w:sz w:val="22"/>
              </w:rPr>
            </w:pPr>
          </w:p>
        </w:tc>
        <w:tc>
          <w:tcPr>
            <w:tcW w:w="3402" w:type="dxa"/>
            <w:tcBorders>
              <w:top w:val="nil"/>
            </w:tcBorders>
          </w:tcPr>
          <w:p w:rsidR="00C95109" w:rsidRPr="00417A83" w:rsidRDefault="00C95109" w:rsidP="00417A83">
            <w:pPr>
              <w:ind w:left="221" w:hangingChars="100" w:hanging="221"/>
              <w:rPr>
                <w:rFonts w:asciiTheme="majorEastAsia" w:eastAsiaTheme="majorEastAsia" w:hAnsiTheme="majorEastAsia"/>
                <w:b/>
                <w:sz w:val="22"/>
              </w:rPr>
            </w:pPr>
            <w:r w:rsidRPr="00417A83">
              <w:rPr>
                <w:rFonts w:asciiTheme="majorEastAsia" w:eastAsiaTheme="majorEastAsia" w:hAnsiTheme="majorEastAsia" w:hint="eastAsia"/>
                <w:b/>
                <w:sz w:val="22"/>
              </w:rPr>
              <w:t>○意味段落の順序に焦点化</w:t>
            </w:r>
            <w:r w:rsidR="00417A83" w:rsidRPr="00417A83">
              <w:rPr>
                <w:rFonts w:asciiTheme="majorEastAsia" w:eastAsiaTheme="majorEastAsia" w:hAnsiTheme="majorEastAsia" w:hint="eastAsia"/>
                <w:b/>
                <w:sz w:val="22"/>
              </w:rPr>
              <w:t>し、その順番にした理由を考えさせる</w:t>
            </w:r>
            <w:r w:rsidRPr="00417A83">
              <w:rPr>
                <w:rFonts w:asciiTheme="majorEastAsia" w:eastAsiaTheme="majorEastAsia" w:hAnsiTheme="majorEastAsia" w:hint="eastAsia"/>
                <w:b/>
                <w:sz w:val="22"/>
              </w:rPr>
              <w:t>ことで，筆者が読者の思考の流れに沿った「問い」を設定し解決していることを読み取らせる。</w:t>
            </w:r>
          </w:p>
          <w:p w:rsidR="00C95109" w:rsidRDefault="00C95109" w:rsidP="00C95109">
            <w:pPr>
              <w:ind w:left="220" w:hangingChars="100" w:hanging="220"/>
              <w:rPr>
                <w:rFonts w:ascii="HG丸ｺﾞｼｯｸM-PRO" w:eastAsia="HG丸ｺﾞｼｯｸM-PRO" w:hAnsi="HG丸ｺﾞｼｯｸM-PRO"/>
                <w:sz w:val="22"/>
              </w:rPr>
            </w:pPr>
          </w:p>
          <w:p w:rsidR="00C95109" w:rsidRPr="00500B80" w:rsidRDefault="00C95109" w:rsidP="00C95109">
            <w:pPr>
              <w:ind w:left="220" w:hangingChars="100" w:hanging="220"/>
              <w:rPr>
                <w:rFonts w:ascii="HG丸ｺﾞｼｯｸM-PRO" w:eastAsia="HG丸ｺﾞｼｯｸM-PRO" w:hAnsi="HG丸ｺﾞｼｯｸM-PRO"/>
                <w:sz w:val="22"/>
              </w:rPr>
            </w:pPr>
            <w:r w:rsidRPr="00500B80">
              <w:rPr>
                <w:rFonts w:ascii="HG丸ｺﾞｼｯｸM-PRO" w:eastAsia="HG丸ｺﾞｼｯｸM-PRO" w:hAnsi="HG丸ｺﾞｼｯｸM-PRO" w:hint="eastAsia"/>
                <w:sz w:val="22"/>
              </w:rPr>
              <w:t>○接続語「では」「それでは」に着目させることで，問いが前述の文章からうまれていることを読み取らせる。</w:t>
            </w:r>
          </w:p>
          <w:p w:rsidR="00C95109" w:rsidRDefault="00C95109" w:rsidP="00C95109">
            <w:pPr>
              <w:ind w:left="220" w:hangingChars="100" w:hanging="220"/>
              <w:rPr>
                <w:rFonts w:ascii="HG丸ｺﾞｼｯｸM-PRO" w:eastAsia="HG丸ｺﾞｼｯｸM-PRO" w:hAnsi="HG丸ｺﾞｼｯｸM-PRO"/>
                <w:kern w:val="0"/>
                <w:sz w:val="22"/>
              </w:rPr>
            </w:pPr>
          </w:p>
          <w:p w:rsidR="00C95109" w:rsidRDefault="00C95109" w:rsidP="00C95109">
            <w:pPr>
              <w:ind w:left="220" w:hangingChars="100" w:hanging="220"/>
              <w:rPr>
                <w:rFonts w:ascii="HG丸ｺﾞｼｯｸM-PRO" w:eastAsia="HG丸ｺﾞｼｯｸM-PRO" w:hAnsi="HG丸ｺﾞｼｯｸM-PRO"/>
                <w:kern w:val="0"/>
                <w:sz w:val="22"/>
              </w:rPr>
            </w:pPr>
          </w:p>
          <w:p w:rsidR="00C95109" w:rsidRDefault="00C95109" w:rsidP="00C95109">
            <w:pPr>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860992" behindDoc="0" locked="0" layoutInCell="1" allowOverlap="1" wp14:anchorId="5FD9D4AD" wp14:editId="42C0E4C3">
                      <wp:simplePos x="0" y="0"/>
                      <wp:positionH relativeFrom="column">
                        <wp:posOffset>1887855</wp:posOffset>
                      </wp:positionH>
                      <wp:positionV relativeFrom="paragraph">
                        <wp:posOffset>937895</wp:posOffset>
                      </wp:positionV>
                      <wp:extent cx="1311275" cy="741680"/>
                      <wp:effectExtent l="19050" t="38100" r="22225" b="58420"/>
                      <wp:wrapNone/>
                      <wp:docPr id="21" name="左矢印 21"/>
                      <wp:cNvGraphicFramePr/>
                      <a:graphic xmlns:a="http://schemas.openxmlformats.org/drawingml/2006/main">
                        <a:graphicData uri="http://schemas.microsoft.com/office/word/2010/wordprocessingShape">
                          <wps:wsp>
                            <wps:cNvSpPr/>
                            <wps:spPr>
                              <a:xfrm>
                                <a:off x="0" y="0"/>
                                <a:ext cx="1311275" cy="741680"/>
                              </a:xfrm>
                              <a:prstGeom prst="leftArrow">
                                <a:avLst>
                                  <a:gd name="adj1" fmla="val 50000"/>
                                  <a:gd name="adj2" fmla="val 33305"/>
                                </a:avLst>
                              </a:prstGeom>
                              <a:solidFill>
                                <a:srgbClr val="FFFFCC"/>
                              </a:solidFill>
                              <a:ln w="12700" cap="flat" cmpd="sng" algn="ctr">
                                <a:solidFill>
                                  <a:schemeClr val="tx1"/>
                                </a:solidFill>
                                <a:prstDash val="solid"/>
                                <a:miter lim="800000"/>
                              </a:ln>
                              <a:effectLst/>
                            </wps:spPr>
                            <wps:txbx>
                              <w:txbxContent>
                                <w:p w:rsidR="00C95109" w:rsidRPr="00343864" w:rsidRDefault="00C95109" w:rsidP="007836E2">
                                  <w:pPr>
                                    <w:jc w:val="center"/>
                                    <w:rPr>
                                      <w:rFonts w:asciiTheme="majorEastAsia" w:eastAsiaTheme="majorEastAsia" w:hAnsiTheme="majorEastAsia"/>
                                      <w:color w:val="000000" w:themeColor="text1"/>
                                    </w:rPr>
                                  </w:pPr>
                                  <w:r w:rsidRPr="00343864">
                                    <w:rPr>
                                      <w:rFonts w:asciiTheme="majorEastAsia" w:eastAsiaTheme="majorEastAsia" w:hAnsiTheme="majorEastAsia" w:hint="eastAsia"/>
                                      <w:color w:val="000000" w:themeColor="text1"/>
                                    </w:rPr>
                                    <w:t>ワークシート⑤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左矢印 21" o:spid="_x0000_s1037" type="#_x0000_t66" style="position:absolute;left:0;text-align:left;margin-left:148.65pt;margin-top:73.85pt;width:103.25pt;height:58.4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" adj="4069" fillcolor="#ffc" strokecolor="black [3213]" strokeweight="1pt">
                      <v:textbox>
                        <w:txbxContent>
                          <w:p w:rsidR="00C95109" w:rsidRPr="00343864" w:rsidRDefault="00C95109" w:rsidP="007836E2">
                            <w:pPr>
                              <w:jc w:val="center"/>
                              <w:rPr>
                                <w:rFonts w:asciiTheme="majorEastAsia" w:eastAsiaTheme="majorEastAsia" w:hAnsiTheme="majorEastAsia"/>
                                <w:color w:val="000000" w:themeColor="text1"/>
                              </w:rPr>
                            </w:pPr>
                            <w:r w:rsidRPr="00343864">
                              <w:rPr>
                                <w:rFonts w:asciiTheme="majorEastAsia" w:eastAsiaTheme="majorEastAsia" w:hAnsiTheme="majorEastAsia" w:hint="eastAsia"/>
                                <w:color w:val="000000" w:themeColor="text1"/>
                              </w:rPr>
                              <w:t>ワークシート⑤</w:t>
                            </w:r>
                          </w:p>
                        </w:txbxContent>
                      </v:textbox>
                    </v:shape>
                  </w:pict>
                </mc:Fallback>
              </mc:AlternateContent>
            </w:r>
            <w:r w:rsidRPr="00500B80">
              <w:rPr>
                <w:rFonts w:ascii="HG丸ｺﾞｼｯｸM-PRO" w:eastAsia="HG丸ｺﾞｼｯｸM-PRO" w:hAnsi="HG丸ｺﾞｼｯｸM-PRO" w:hint="eastAsia"/>
                <w:kern w:val="0"/>
                <w:sz w:val="22"/>
              </w:rPr>
              <w:t>○</w:t>
            </w:r>
            <w:r w:rsidRPr="00500B80">
              <w:rPr>
                <w:rFonts w:ascii="HG丸ｺﾞｼｯｸM-PRO" w:eastAsia="HG丸ｺﾞｼｯｸM-PRO" w:hAnsi="HG丸ｺﾞｼｯｸM-PRO" w:hint="eastAsia"/>
                <w:sz w:val="22"/>
              </w:rPr>
              <w:t>重要な語句（主張・説得力・読者が考えそうな問いなど）を赤で板書して明確にし，まとめに利用させる。</w:t>
            </w:r>
          </w:p>
          <w:p w:rsidR="00C95109" w:rsidRDefault="00C95109" w:rsidP="00C95109">
            <w:pPr>
              <w:rPr>
                <w:rFonts w:ascii="HG丸ｺﾞｼｯｸM-PRO" w:eastAsia="HG丸ｺﾞｼｯｸM-PRO" w:hAnsi="HG丸ｺﾞｼｯｸM-PRO"/>
                <w:noProof/>
                <w:sz w:val="22"/>
              </w:rPr>
            </w:pPr>
            <w:r w:rsidRPr="00500B80">
              <w:rPr>
                <w:rFonts w:ascii="HG丸ｺﾞｼｯｸM-PRO" w:eastAsia="HG丸ｺﾞｼｯｸM-PRO" w:hAnsi="HG丸ｺﾞｼｯｸM-PRO"/>
                <w:noProof/>
                <w:sz w:val="22"/>
              </w:rPr>
              <mc:AlternateContent>
                <mc:Choice Requires="wps">
                  <w:drawing>
                    <wp:anchor distT="45720" distB="45720" distL="114300" distR="114300" simplePos="0" relativeHeight="251856896" behindDoc="0" locked="0" layoutInCell="1" allowOverlap="1" wp14:anchorId="5B6EB2DF" wp14:editId="40D0FA3D">
                      <wp:simplePos x="0" y="0"/>
                      <wp:positionH relativeFrom="column">
                        <wp:posOffset>130175</wp:posOffset>
                      </wp:positionH>
                      <wp:positionV relativeFrom="paragraph">
                        <wp:posOffset>1550670</wp:posOffset>
                      </wp:positionV>
                      <wp:extent cx="1809750" cy="1133475"/>
                      <wp:effectExtent l="0" t="0" r="19050" b="28575"/>
                      <wp:wrapNone/>
                      <wp:docPr id="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1133475"/>
                              </a:xfrm>
                              <a:prstGeom prst="rect">
                                <a:avLst/>
                              </a:prstGeom>
                              <a:solidFill>
                                <a:srgbClr val="FFFFFF"/>
                              </a:solidFill>
                              <a:ln w="9525">
                                <a:solidFill>
                                  <a:srgbClr val="000000"/>
                                </a:solidFill>
                                <a:prstDash val="dash"/>
                                <a:miter lim="800000"/>
                                <a:headEnd/>
                                <a:tailEnd/>
                              </a:ln>
                            </wps:spPr>
                            <wps:txbx>
                              <w:txbxContent>
                                <w:p w:rsidR="00C95109" w:rsidRPr="00DC3DAB" w:rsidRDefault="00C95109">
                                  <w:pPr>
                                    <w:rPr>
                                      <w:rFonts w:ascii="HG丸ｺﾞｼｯｸM-PRO" w:eastAsia="HG丸ｺﾞｼｯｸM-PRO" w:hAnsi="HG丸ｺﾞｼｯｸM-PRO"/>
                                    </w:rPr>
                                  </w:pPr>
                                  <w:r w:rsidRPr="00DC3DAB">
                                    <w:rPr>
                                      <w:rFonts w:ascii="HG丸ｺﾞｼｯｸM-PRO" w:eastAsia="HG丸ｺﾞｼｯｸM-PRO" w:hAnsi="HG丸ｺﾞｼｯｸM-PRO"/>
                                    </w:rPr>
                                    <w:t>Cへの手立て</w:t>
                                  </w:r>
                                </w:p>
                                <w:p w:rsidR="00C95109" w:rsidRPr="00DC3DAB" w:rsidRDefault="00C95109" w:rsidP="00343864">
                                  <w:pPr>
                                    <w:ind w:left="210" w:hangingChars="100" w:hanging="210"/>
                                    <w:rPr>
                                      <w:rFonts w:ascii="HG丸ｺﾞｼｯｸM-PRO" w:eastAsia="HG丸ｺﾞｼｯｸM-PRO" w:hAnsi="HG丸ｺﾞｼｯｸM-PRO"/>
                                    </w:rPr>
                                  </w:pPr>
                                  <w:r w:rsidRPr="00DC3DAB">
                                    <w:rPr>
                                      <w:rFonts w:ascii="HG丸ｺﾞｼｯｸM-PRO" w:eastAsia="HG丸ｺﾞｼｯｸM-PRO" w:hAnsi="HG丸ｺﾞｼｯｸM-PRO" w:hint="eastAsia"/>
                                    </w:rPr>
                                    <w:t xml:space="preserve">　まとめの文を</w:t>
                                  </w:r>
                                  <w:r w:rsidRPr="00DC3DAB">
                                    <w:rPr>
                                      <w:rFonts w:ascii="HG丸ｺﾞｼｯｸM-PRO" w:eastAsia="HG丸ｺﾞｼｯｸM-PRO" w:hAnsi="HG丸ｺﾞｼｯｸM-PRO"/>
                                    </w:rPr>
                                    <w:t>（</w:t>
                                  </w:r>
                                  <w:r w:rsidRPr="00DC3DAB">
                                    <w:rPr>
                                      <w:rFonts w:ascii="HG丸ｺﾞｼｯｸM-PRO" w:eastAsia="HG丸ｺﾞｼｯｸM-PRO" w:hAnsi="HG丸ｺﾞｼｯｸM-PRO" w:hint="eastAsia"/>
                                    </w:rPr>
                                    <w:t xml:space="preserve">　</w:t>
                                  </w:r>
                                  <w:r w:rsidRPr="00DC3DAB">
                                    <w:rPr>
                                      <w:rFonts w:ascii="HG丸ｺﾞｼｯｸM-PRO" w:eastAsia="HG丸ｺﾞｼｯｸM-PRO" w:hAnsi="HG丸ｺﾞｼｯｸM-PRO"/>
                                    </w:rPr>
                                    <w:t>）</w:t>
                                  </w:r>
                                  <w:r w:rsidRPr="00DC3DAB">
                                    <w:rPr>
                                      <w:rFonts w:ascii="HG丸ｺﾞｼｯｸM-PRO" w:eastAsia="HG丸ｺﾞｼｯｸM-PRO" w:hAnsi="HG丸ｺﾞｼｯｸM-PRO" w:hint="eastAsia"/>
                                    </w:rPr>
                                    <w:t>抜き</w:t>
                                  </w:r>
                                  <w:r w:rsidRPr="00DC3DAB">
                                    <w:rPr>
                                      <w:rFonts w:ascii="HG丸ｺﾞｼｯｸM-PRO" w:eastAsia="HG丸ｺﾞｼｯｸM-PRO" w:hAnsi="HG丸ｺﾞｼｯｸM-PRO"/>
                                    </w:rPr>
                                    <w:t>したカードを用意し，</w:t>
                                  </w:r>
                                  <w:r w:rsidRPr="00DC3DAB">
                                    <w:rPr>
                                      <w:rFonts w:ascii="HG丸ｺﾞｼｯｸM-PRO" w:eastAsia="HG丸ｺﾞｼｯｸM-PRO" w:hAnsi="HG丸ｺﾞｼｯｸM-PRO" w:hint="eastAsia"/>
                                    </w:rPr>
                                    <w:t>重要な語句</w:t>
                                  </w:r>
                                  <w:r w:rsidRPr="00DC3DAB">
                                    <w:rPr>
                                      <w:rFonts w:ascii="HG丸ｺﾞｼｯｸM-PRO" w:eastAsia="HG丸ｺﾞｼｯｸM-PRO" w:hAnsi="HG丸ｺﾞｼｯｸM-PRO"/>
                                    </w:rPr>
                                    <w:t>を書き込</w:t>
                                  </w:r>
                                  <w:r w:rsidRPr="00DC3DAB">
                                    <w:rPr>
                                      <w:rFonts w:ascii="HG丸ｺﾞｼｯｸM-PRO" w:eastAsia="HG丸ｺﾞｼｯｸM-PRO" w:hAnsi="HG丸ｺﾞｼｯｸM-PRO" w:hint="eastAsia"/>
                                    </w:rPr>
                                    <w:t>ませる</w:t>
                                  </w:r>
                                  <w:r w:rsidRPr="00DC3DAB">
                                    <w:rPr>
                                      <w:rFonts w:ascii="HG丸ｺﾞｼｯｸM-PRO" w:eastAsia="HG丸ｺﾞｼｯｸM-PRO" w:hAnsi="HG丸ｺﾞｼｯｸM-PRO"/>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left:0;text-align:left;margin-left:10.25pt;margin-top:122.1pt;width:142.5pt;height:89.25pt;z-index:251856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">
                      <v:stroke dashstyle="dash"/>
                      <v:textbox>
                        <w:txbxContent>
                          <w:p w:rsidR="00C95109" w:rsidRPr="00DC3DAB" w:rsidRDefault="00C95109">
                            <w:pPr>
                              <w:rPr>
                                <w:rFonts w:ascii="HG丸ｺﾞｼｯｸM-PRO" w:eastAsia="HG丸ｺﾞｼｯｸM-PRO" w:hAnsi="HG丸ｺﾞｼｯｸM-PRO"/>
                              </w:rPr>
                            </w:pPr>
                            <w:r w:rsidRPr="00DC3DAB">
                              <w:rPr>
                                <w:rFonts w:ascii="HG丸ｺﾞｼｯｸM-PRO" w:eastAsia="HG丸ｺﾞｼｯｸM-PRO" w:hAnsi="HG丸ｺﾞｼｯｸM-PRO"/>
                              </w:rPr>
                              <w:t>C</w:t>
                            </w:r>
                            <w:r w:rsidRPr="00DC3DAB">
                              <w:rPr>
                                <w:rFonts w:ascii="HG丸ｺﾞｼｯｸM-PRO" w:eastAsia="HG丸ｺﾞｼｯｸM-PRO" w:hAnsi="HG丸ｺﾞｼｯｸM-PRO"/>
                              </w:rPr>
                              <w:t>への手立て</w:t>
                            </w:r>
                          </w:p>
                          <w:p w:rsidR="00C95109" w:rsidRPr="00DC3DAB" w:rsidRDefault="00C95109" w:rsidP="00343864">
                            <w:pPr>
                              <w:ind w:left="210" w:hangingChars="100" w:hanging="210"/>
                              <w:rPr>
                                <w:rFonts w:ascii="HG丸ｺﾞｼｯｸM-PRO" w:eastAsia="HG丸ｺﾞｼｯｸM-PRO" w:hAnsi="HG丸ｺﾞｼｯｸM-PRO"/>
                              </w:rPr>
                            </w:pPr>
                            <w:r w:rsidRPr="00DC3DAB">
                              <w:rPr>
                                <w:rFonts w:ascii="HG丸ｺﾞｼｯｸM-PRO" w:eastAsia="HG丸ｺﾞｼｯｸM-PRO" w:hAnsi="HG丸ｺﾞｼｯｸM-PRO" w:hint="eastAsia"/>
                              </w:rPr>
                              <w:t xml:space="preserve">　まとめの文を</w:t>
                            </w:r>
                            <w:r w:rsidRPr="00DC3DAB">
                              <w:rPr>
                                <w:rFonts w:ascii="HG丸ｺﾞｼｯｸM-PRO" w:eastAsia="HG丸ｺﾞｼｯｸM-PRO" w:hAnsi="HG丸ｺﾞｼｯｸM-PRO"/>
                              </w:rPr>
                              <w:t>（</w:t>
                            </w:r>
                            <w:r w:rsidRPr="00DC3DAB">
                              <w:rPr>
                                <w:rFonts w:ascii="HG丸ｺﾞｼｯｸM-PRO" w:eastAsia="HG丸ｺﾞｼｯｸM-PRO" w:hAnsi="HG丸ｺﾞｼｯｸM-PRO" w:hint="eastAsia"/>
                              </w:rPr>
                              <w:t xml:space="preserve">　</w:t>
                            </w:r>
                            <w:r w:rsidRPr="00DC3DAB">
                              <w:rPr>
                                <w:rFonts w:ascii="HG丸ｺﾞｼｯｸM-PRO" w:eastAsia="HG丸ｺﾞｼｯｸM-PRO" w:hAnsi="HG丸ｺﾞｼｯｸM-PRO"/>
                              </w:rPr>
                              <w:t>）</w:t>
                            </w:r>
                            <w:r w:rsidRPr="00DC3DAB">
                              <w:rPr>
                                <w:rFonts w:ascii="HG丸ｺﾞｼｯｸM-PRO" w:eastAsia="HG丸ｺﾞｼｯｸM-PRO" w:hAnsi="HG丸ｺﾞｼｯｸM-PRO" w:hint="eastAsia"/>
                              </w:rPr>
                              <w:t>抜き</w:t>
                            </w:r>
                            <w:r w:rsidRPr="00DC3DAB">
                              <w:rPr>
                                <w:rFonts w:ascii="HG丸ｺﾞｼｯｸM-PRO" w:eastAsia="HG丸ｺﾞｼｯｸM-PRO" w:hAnsi="HG丸ｺﾞｼｯｸM-PRO"/>
                              </w:rPr>
                              <w:t>したカードを用意し，</w:t>
                            </w:r>
                            <w:r w:rsidRPr="00DC3DAB">
                              <w:rPr>
                                <w:rFonts w:ascii="HG丸ｺﾞｼｯｸM-PRO" w:eastAsia="HG丸ｺﾞｼｯｸM-PRO" w:hAnsi="HG丸ｺﾞｼｯｸM-PRO" w:hint="eastAsia"/>
                              </w:rPr>
                              <w:t>重要な語句</w:t>
                            </w:r>
                            <w:r w:rsidRPr="00DC3DAB">
                              <w:rPr>
                                <w:rFonts w:ascii="HG丸ｺﾞｼｯｸM-PRO" w:eastAsia="HG丸ｺﾞｼｯｸM-PRO" w:hAnsi="HG丸ｺﾞｼｯｸM-PRO"/>
                              </w:rPr>
                              <w:t>を書き込</w:t>
                            </w:r>
                            <w:r w:rsidRPr="00DC3DAB">
                              <w:rPr>
                                <w:rFonts w:ascii="HG丸ｺﾞｼｯｸM-PRO" w:eastAsia="HG丸ｺﾞｼｯｸM-PRO" w:hAnsi="HG丸ｺﾞｼｯｸM-PRO" w:hint="eastAsia"/>
                              </w:rPr>
                              <w:t>ませる</w:t>
                            </w:r>
                            <w:r w:rsidRPr="00DC3DAB">
                              <w:rPr>
                                <w:rFonts w:ascii="HG丸ｺﾞｼｯｸM-PRO" w:eastAsia="HG丸ｺﾞｼｯｸM-PRO" w:hAnsi="HG丸ｺﾞｼｯｸM-PRO"/>
                              </w:rPr>
                              <w:t>。</w:t>
                            </w:r>
                          </w:p>
                        </w:txbxContent>
                      </v:textbox>
                    </v:shape>
                  </w:pict>
                </mc:Fallback>
              </mc:AlternateContent>
            </w:r>
            <w:r w:rsidRPr="00500B80">
              <w:rPr>
                <w:rFonts w:ascii="HG丸ｺﾞｼｯｸM-PRO" w:eastAsia="HG丸ｺﾞｼｯｸM-PRO" w:hAnsi="HG丸ｺﾞｼｯｸM-PRO"/>
                <w:noProof/>
                <w:sz w:val="22"/>
              </w:rPr>
              <mc:AlternateContent>
                <mc:Choice Requires="wps">
                  <w:drawing>
                    <wp:anchor distT="45720" distB="45720" distL="114300" distR="114300" simplePos="0" relativeHeight="251857920" behindDoc="0" locked="0" layoutInCell="1" allowOverlap="1" wp14:anchorId="2C1CDF36" wp14:editId="6AABE76B">
                      <wp:simplePos x="0" y="0"/>
                      <wp:positionH relativeFrom="column">
                        <wp:posOffset>139700</wp:posOffset>
                      </wp:positionH>
                      <wp:positionV relativeFrom="paragraph">
                        <wp:posOffset>264795</wp:posOffset>
                      </wp:positionV>
                      <wp:extent cx="1828800" cy="1209675"/>
                      <wp:effectExtent l="0" t="0" r="19050" b="28575"/>
                      <wp:wrapNone/>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209675"/>
                              </a:xfrm>
                              <a:prstGeom prst="rect">
                                <a:avLst/>
                              </a:prstGeom>
                              <a:solidFill>
                                <a:srgbClr val="FFFFFF"/>
                              </a:solidFill>
                              <a:ln w="9525">
                                <a:solidFill>
                                  <a:srgbClr val="000000"/>
                                </a:solidFill>
                                <a:miter lim="800000"/>
                                <a:headEnd/>
                                <a:tailEnd/>
                              </a:ln>
                            </wps:spPr>
                            <wps:txbx>
                              <w:txbxContent>
                                <w:p w:rsidR="00C95109" w:rsidRPr="00DC3DAB" w:rsidRDefault="00C95109">
                                  <w:pPr>
                                    <w:rPr>
                                      <w:rFonts w:ascii="HG丸ｺﾞｼｯｸM-PRO" w:eastAsia="HG丸ｺﾞｼｯｸM-PRO" w:hAnsi="HG丸ｺﾞｼｯｸM-PRO"/>
                                    </w:rPr>
                                  </w:pPr>
                                  <w:r w:rsidRPr="00DC3DAB">
                                    <w:rPr>
                                      <w:rFonts w:ascii="HG丸ｺﾞｼｯｸM-PRO" w:eastAsia="HG丸ｺﾞｼｯｸM-PRO" w:hAnsi="HG丸ｺﾞｼｯｸM-PRO" w:hint="eastAsia"/>
                                    </w:rPr>
                                    <w:t>＜書く活動＞</w:t>
                                  </w:r>
                                </w:p>
                                <w:p w:rsidR="00C95109" w:rsidRPr="00DC3DAB" w:rsidRDefault="00C95109" w:rsidP="00AD711A">
                                  <w:pPr>
                                    <w:ind w:left="210" w:hangingChars="100" w:hanging="210"/>
                                    <w:rPr>
                                      <w:rFonts w:ascii="HG丸ｺﾞｼｯｸM-PRO" w:eastAsia="HG丸ｺﾞｼｯｸM-PRO" w:hAnsi="HG丸ｺﾞｼｯｸM-PRO"/>
                                    </w:rPr>
                                  </w:pPr>
                                  <w:r w:rsidRPr="00DC3DAB">
                                    <w:rPr>
                                      <w:rFonts w:ascii="HG丸ｺﾞｼｯｸM-PRO" w:eastAsia="HG丸ｺﾞｼｯｸM-PRO" w:hAnsi="HG丸ｺﾞｼｯｸM-PRO" w:hint="eastAsia"/>
                                    </w:rPr>
                                    <w:t>○筆者が用いた説明のしかた</w:t>
                                  </w:r>
                                  <w:r w:rsidRPr="00DC3DAB">
                                    <w:rPr>
                                      <w:rFonts w:ascii="HG丸ｺﾞｼｯｸM-PRO" w:eastAsia="HG丸ｺﾞｼｯｸM-PRO" w:hAnsi="HG丸ｺﾞｼｯｸM-PRO"/>
                                    </w:rPr>
                                    <w:t>の</w:t>
                                  </w:r>
                                  <w:r w:rsidRPr="00DC3DAB">
                                    <w:rPr>
                                      <w:rFonts w:ascii="HG丸ｺﾞｼｯｸM-PRO" w:eastAsia="HG丸ｺﾞｼｯｸM-PRO" w:hAnsi="HG丸ｺﾞｼｯｸM-PRO" w:hint="eastAsia"/>
                                    </w:rPr>
                                    <w:t>工夫を明確に</w:t>
                                  </w:r>
                                  <w:r w:rsidRPr="00DC3DAB">
                                    <w:rPr>
                                      <w:rFonts w:ascii="HG丸ｺﾞｼｯｸM-PRO" w:eastAsia="HG丸ｺﾞｼｯｸM-PRO" w:hAnsi="HG丸ｺﾞｼｯｸM-PRO"/>
                                    </w:rPr>
                                    <w:t>させる</w:t>
                                  </w:r>
                                  <w:r w:rsidRPr="00DC3DAB">
                                    <w:rPr>
                                      <w:rFonts w:ascii="HG丸ｺﾞｼｯｸM-PRO" w:eastAsia="HG丸ｺﾞｼｯｸM-PRO" w:hAnsi="HG丸ｺﾞｼｯｸM-PRO" w:hint="eastAsia"/>
                                    </w:rPr>
                                    <w:t>ために</w:t>
                                  </w:r>
                                  <w:r w:rsidRPr="00DC3DAB">
                                    <w:rPr>
                                      <w:rFonts w:ascii="HG丸ｺﾞｼｯｸM-PRO" w:eastAsia="HG丸ｺﾞｼｯｸM-PRO" w:hAnsi="HG丸ｺﾞｼｯｸM-PRO"/>
                                    </w:rPr>
                                    <w:t>，</w:t>
                                  </w:r>
                                  <w:r w:rsidRPr="00DC3DAB">
                                    <w:rPr>
                                      <w:rFonts w:ascii="HG丸ｺﾞｼｯｸM-PRO" w:eastAsia="HG丸ｺﾞｼｯｸM-PRO" w:hAnsi="HG丸ｺﾞｼｯｸM-PRO" w:hint="eastAsia"/>
                                    </w:rPr>
                                    <w:t>重要な語句を用いて書かせる。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left:0;text-align:left;margin-left:11pt;margin-top:20.85pt;width:2in;height:95.25pt;z-index:251857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">
                      <v:textbox>
                        <w:txbxContent>
                          <w:p w:rsidR="00C95109" w:rsidRPr="00DC3DAB" w:rsidRDefault="00C95109">
                            <w:pPr>
                              <w:rPr>
                                <w:rFonts w:ascii="HG丸ｺﾞｼｯｸM-PRO" w:eastAsia="HG丸ｺﾞｼｯｸM-PRO" w:hAnsi="HG丸ｺﾞｼｯｸM-PRO"/>
                              </w:rPr>
                            </w:pPr>
                            <w:r w:rsidRPr="00DC3DAB">
                              <w:rPr>
                                <w:rFonts w:ascii="HG丸ｺﾞｼｯｸM-PRO" w:eastAsia="HG丸ｺﾞｼｯｸM-PRO" w:hAnsi="HG丸ｺﾞｼｯｸM-PRO" w:hint="eastAsia"/>
                              </w:rPr>
                              <w:t>＜書く活動＞</w:t>
                            </w:r>
                          </w:p>
                          <w:p w:rsidR="00C95109" w:rsidRPr="00DC3DAB" w:rsidRDefault="00C95109" w:rsidP="00AD711A">
                            <w:pPr>
                              <w:ind w:left="210" w:hangingChars="100" w:hanging="210"/>
                              <w:rPr>
                                <w:rFonts w:ascii="HG丸ｺﾞｼｯｸM-PRO" w:eastAsia="HG丸ｺﾞｼｯｸM-PRO" w:hAnsi="HG丸ｺﾞｼｯｸM-PRO"/>
                              </w:rPr>
                            </w:pPr>
                            <w:r w:rsidRPr="00DC3DAB">
                              <w:rPr>
                                <w:rFonts w:ascii="HG丸ｺﾞｼｯｸM-PRO" w:eastAsia="HG丸ｺﾞｼｯｸM-PRO" w:hAnsi="HG丸ｺﾞｼｯｸM-PRO" w:hint="eastAsia"/>
                              </w:rPr>
                              <w:t>○筆者が用いた説明のしかた</w:t>
                            </w:r>
                            <w:r w:rsidRPr="00DC3DAB">
                              <w:rPr>
                                <w:rFonts w:ascii="HG丸ｺﾞｼｯｸM-PRO" w:eastAsia="HG丸ｺﾞｼｯｸM-PRO" w:hAnsi="HG丸ｺﾞｼｯｸM-PRO"/>
                              </w:rPr>
                              <w:t>の</w:t>
                            </w:r>
                            <w:r w:rsidRPr="00DC3DAB">
                              <w:rPr>
                                <w:rFonts w:ascii="HG丸ｺﾞｼｯｸM-PRO" w:eastAsia="HG丸ｺﾞｼｯｸM-PRO" w:hAnsi="HG丸ｺﾞｼｯｸM-PRO" w:hint="eastAsia"/>
                              </w:rPr>
                              <w:t>工夫を明確に</w:t>
                            </w:r>
                            <w:r w:rsidRPr="00DC3DAB">
                              <w:rPr>
                                <w:rFonts w:ascii="HG丸ｺﾞｼｯｸM-PRO" w:eastAsia="HG丸ｺﾞｼｯｸM-PRO" w:hAnsi="HG丸ｺﾞｼｯｸM-PRO"/>
                              </w:rPr>
                              <w:t>させる</w:t>
                            </w:r>
                            <w:r w:rsidRPr="00DC3DAB">
                              <w:rPr>
                                <w:rFonts w:ascii="HG丸ｺﾞｼｯｸM-PRO" w:eastAsia="HG丸ｺﾞｼｯｸM-PRO" w:hAnsi="HG丸ｺﾞｼｯｸM-PRO" w:hint="eastAsia"/>
                              </w:rPr>
                              <w:t>ために</w:t>
                            </w:r>
                            <w:r w:rsidRPr="00DC3DAB">
                              <w:rPr>
                                <w:rFonts w:ascii="HG丸ｺﾞｼｯｸM-PRO" w:eastAsia="HG丸ｺﾞｼｯｸM-PRO" w:hAnsi="HG丸ｺﾞｼｯｸM-PRO"/>
                              </w:rPr>
                              <w:t>，</w:t>
                            </w:r>
                            <w:r w:rsidRPr="00DC3DAB">
                              <w:rPr>
                                <w:rFonts w:ascii="HG丸ｺﾞｼｯｸM-PRO" w:eastAsia="HG丸ｺﾞｼｯｸM-PRO" w:hAnsi="HG丸ｺﾞｼｯｸM-PRO" w:hint="eastAsia"/>
                              </w:rPr>
                              <w:t>重要な語句を用いて書かせる。</w:t>
                            </w:r>
                          </w:p>
                        </w:txbxContent>
                      </v:textbox>
                    </v:shape>
                  </w:pict>
                </mc:Fallback>
              </mc:AlternateContent>
            </w:r>
          </w:p>
          <w:p w:rsidR="00C95109" w:rsidRDefault="00C95109" w:rsidP="00C95109">
            <w:pPr>
              <w:rPr>
                <w:rFonts w:ascii="HG丸ｺﾞｼｯｸM-PRO" w:eastAsia="HG丸ｺﾞｼｯｸM-PRO" w:hAnsi="HG丸ｺﾞｼｯｸM-PRO"/>
                <w:noProof/>
                <w:sz w:val="22"/>
              </w:rPr>
            </w:pPr>
          </w:p>
          <w:p w:rsidR="00C95109" w:rsidRDefault="00C95109" w:rsidP="00C95109">
            <w:pPr>
              <w:rPr>
                <w:rFonts w:ascii="HG丸ｺﾞｼｯｸM-PRO" w:eastAsia="HG丸ｺﾞｼｯｸM-PRO" w:hAnsi="HG丸ｺﾞｼｯｸM-PRO"/>
                <w:noProof/>
                <w:sz w:val="22"/>
              </w:rPr>
            </w:pPr>
          </w:p>
          <w:p w:rsidR="00C95109" w:rsidRPr="00500B80" w:rsidRDefault="00C95109" w:rsidP="00C95109">
            <w:pPr>
              <w:rPr>
                <w:rFonts w:ascii="HG丸ｺﾞｼｯｸM-PRO" w:eastAsia="HG丸ｺﾞｼｯｸM-PRO" w:hAnsi="HG丸ｺﾞｼｯｸM-PRO"/>
                <w:noProof/>
                <w:sz w:val="22"/>
              </w:rPr>
            </w:pPr>
          </w:p>
        </w:tc>
        <w:tc>
          <w:tcPr>
            <w:tcW w:w="1843" w:type="dxa"/>
            <w:tcBorders>
              <w:top w:val="nil"/>
            </w:tcBorders>
          </w:tcPr>
          <w:p w:rsidR="00C95109" w:rsidRPr="00500B80" w:rsidRDefault="00C95109" w:rsidP="00C95109">
            <w:pPr>
              <w:ind w:left="220" w:hangingChars="100" w:hanging="220"/>
              <w:rPr>
                <w:rFonts w:ascii="HG丸ｺﾞｼｯｸM-PRO" w:eastAsia="HG丸ｺﾞｼｯｸM-PRO" w:hAnsi="HG丸ｺﾞｼｯｸM-PRO"/>
                <w:sz w:val="22"/>
              </w:rPr>
            </w:pPr>
          </w:p>
          <w:p w:rsidR="00C95109" w:rsidRPr="00500B80" w:rsidRDefault="00C95109" w:rsidP="00C95109">
            <w:pPr>
              <w:ind w:left="220" w:hangingChars="100" w:hanging="220"/>
              <w:rPr>
                <w:rFonts w:ascii="HG丸ｺﾞｼｯｸM-PRO" w:eastAsia="HG丸ｺﾞｼｯｸM-PRO" w:hAnsi="HG丸ｺﾞｼｯｸM-PRO"/>
                <w:sz w:val="22"/>
              </w:rPr>
            </w:pPr>
          </w:p>
          <w:p w:rsidR="00C95109" w:rsidRPr="00500B80" w:rsidRDefault="00C95109" w:rsidP="00C95109">
            <w:pPr>
              <w:ind w:left="220" w:hangingChars="100" w:hanging="220"/>
              <w:rPr>
                <w:rFonts w:ascii="HG丸ｺﾞｼｯｸM-PRO" w:eastAsia="HG丸ｺﾞｼｯｸM-PRO" w:hAnsi="HG丸ｺﾞｼｯｸM-PRO"/>
                <w:sz w:val="22"/>
              </w:rPr>
            </w:pPr>
          </w:p>
          <w:p w:rsidR="00C95109" w:rsidRPr="00500B80" w:rsidRDefault="00C95109" w:rsidP="00C95109">
            <w:pPr>
              <w:ind w:left="220" w:hangingChars="100" w:hanging="220"/>
              <w:rPr>
                <w:rFonts w:ascii="HG丸ｺﾞｼｯｸM-PRO" w:eastAsia="HG丸ｺﾞｼｯｸM-PRO" w:hAnsi="HG丸ｺﾞｼｯｸM-PRO"/>
                <w:sz w:val="22"/>
              </w:rPr>
            </w:pPr>
          </w:p>
          <w:p w:rsidR="00C95109" w:rsidRDefault="00C95109" w:rsidP="00C95109">
            <w:pPr>
              <w:ind w:left="220" w:hangingChars="100" w:hanging="220"/>
              <w:rPr>
                <w:rFonts w:ascii="HG丸ｺﾞｼｯｸM-PRO" w:eastAsia="HG丸ｺﾞｼｯｸM-PRO" w:hAnsi="HG丸ｺﾞｼｯｸM-PRO"/>
                <w:sz w:val="22"/>
              </w:rPr>
            </w:pPr>
          </w:p>
          <w:p w:rsidR="00417A83" w:rsidRDefault="00417A83" w:rsidP="00C95109">
            <w:pPr>
              <w:ind w:left="220" w:hangingChars="100" w:hanging="220"/>
              <w:rPr>
                <w:rFonts w:ascii="HG丸ｺﾞｼｯｸM-PRO" w:eastAsia="HG丸ｺﾞｼｯｸM-PRO" w:hAnsi="HG丸ｺﾞｼｯｸM-PRO"/>
                <w:sz w:val="22"/>
              </w:rPr>
            </w:pPr>
          </w:p>
          <w:p w:rsidR="00417A83" w:rsidRPr="00500B80" w:rsidRDefault="00417A83" w:rsidP="00C95109">
            <w:pPr>
              <w:ind w:left="220" w:hangingChars="100" w:hanging="220"/>
              <w:rPr>
                <w:rFonts w:ascii="HG丸ｺﾞｼｯｸM-PRO" w:eastAsia="HG丸ｺﾞｼｯｸM-PRO" w:hAnsi="HG丸ｺﾞｼｯｸM-PRO"/>
                <w:sz w:val="22"/>
              </w:rPr>
            </w:pPr>
          </w:p>
          <w:p w:rsidR="00C95109" w:rsidRPr="00500B80" w:rsidRDefault="00C95109" w:rsidP="00C95109">
            <w:pPr>
              <w:ind w:left="220" w:hangingChars="100" w:hanging="220"/>
              <w:rPr>
                <w:rFonts w:ascii="HG丸ｺﾞｼｯｸM-PRO" w:eastAsia="HG丸ｺﾞｼｯｸM-PRO" w:hAnsi="HG丸ｺﾞｼｯｸM-PRO"/>
                <w:sz w:val="22"/>
              </w:rPr>
            </w:pPr>
          </w:p>
          <w:p w:rsidR="00C95109" w:rsidRPr="00500B80" w:rsidRDefault="00C95109" w:rsidP="00C95109">
            <w:pPr>
              <w:ind w:left="220" w:hangingChars="100" w:hanging="220"/>
              <w:rPr>
                <w:rFonts w:ascii="HG丸ｺﾞｼｯｸM-PRO" w:eastAsia="HG丸ｺﾞｼｯｸM-PRO" w:hAnsi="HG丸ｺﾞｼｯｸM-PRO"/>
                <w:sz w:val="22"/>
              </w:rPr>
            </w:pPr>
            <w:r w:rsidRPr="00500B80">
              <w:rPr>
                <w:rFonts w:ascii="HG丸ｺﾞｼｯｸM-PRO" w:eastAsia="HG丸ｺﾞｼｯｸM-PRO" w:hAnsi="HG丸ｺﾞｼｯｸM-PRO" w:hint="eastAsia"/>
                <w:sz w:val="22"/>
              </w:rPr>
              <w:t>○重要な語句を用いて説明のしかたの工夫について書きまとめることができる。</w:t>
            </w:r>
          </w:p>
          <w:p w:rsidR="00C95109" w:rsidRPr="00500B80" w:rsidRDefault="00C95109" w:rsidP="00C95109">
            <w:pPr>
              <w:ind w:left="220" w:hangingChars="100" w:hanging="220"/>
              <w:rPr>
                <w:rFonts w:ascii="HG丸ｺﾞｼｯｸM-PRO" w:eastAsia="HG丸ｺﾞｼｯｸM-PRO" w:hAnsi="HG丸ｺﾞｼｯｸM-PRO"/>
                <w:sz w:val="22"/>
              </w:rPr>
            </w:pPr>
            <w:r w:rsidRPr="00500B80">
              <w:rPr>
                <w:rFonts w:ascii="HG丸ｺﾞｼｯｸM-PRO" w:eastAsia="HG丸ｺﾞｼｯｸM-PRO" w:hAnsi="HG丸ｺﾞｼｯｸM-PRO" w:hint="eastAsia"/>
                <w:sz w:val="22"/>
              </w:rPr>
              <w:t>（ワークシート）</w:t>
            </w:r>
          </w:p>
        </w:tc>
      </w:tr>
      <w:tr w:rsidR="00C95109" w:rsidTr="005D73F3">
        <w:tc>
          <w:tcPr>
            <w:tcW w:w="567" w:type="dxa"/>
            <w:textDirection w:val="tbRlV"/>
            <w:vAlign w:val="center"/>
          </w:tcPr>
          <w:p w:rsidR="00C95109" w:rsidRPr="00500B80" w:rsidRDefault="00C95109" w:rsidP="00C95109">
            <w:pPr>
              <w:ind w:left="113" w:right="113"/>
              <w:jc w:val="center"/>
              <w:rPr>
                <w:rFonts w:ascii="HG丸ｺﾞｼｯｸM-PRO" w:eastAsia="HG丸ｺﾞｼｯｸM-PRO" w:hAnsi="HG丸ｺﾞｼｯｸM-PRO"/>
                <w:sz w:val="22"/>
              </w:rPr>
            </w:pPr>
            <w:r w:rsidRPr="00500B80">
              <w:rPr>
                <w:rFonts w:ascii="HG丸ｺﾞｼｯｸM-PRO" w:eastAsia="HG丸ｺﾞｼｯｸM-PRO" w:hAnsi="HG丸ｺﾞｼｯｸM-PRO" w:hint="eastAsia"/>
                <w:sz w:val="22"/>
              </w:rPr>
              <w:t>まとめ</w:t>
            </w:r>
          </w:p>
        </w:tc>
        <w:tc>
          <w:tcPr>
            <w:tcW w:w="3827" w:type="dxa"/>
          </w:tcPr>
          <w:p w:rsidR="00C95109" w:rsidRDefault="00C95109" w:rsidP="00C95109">
            <w:pPr>
              <w:ind w:left="220" w:hangingChars="100" w:hanging="220"/>
              <w:rPr>
                <w:rFonts w:ascii="HG丸ｺﾞｼｯｸM-PRO" w:eastAsia="HG丸ｺﾞｼｯｸM-PRO" w:hAnsi="HG丸ｺﾞｼｯｸM-PRO"/>
                <w:sz w:val="22"/>
              </w:rPr>
            </w:pPr>
            <w:r w:rsidRPr="00500B80">
              <w:rPr>
                <w:rFonts w:ascii="HG丸ｺﾞｼｯｸM-PRO" w:eastAsia="HG丸ｺﾞｼｯｸM-PRO" w:hAnsi="HG丸ｺﾞｼｯｸM-PRO" w:hint="eastAsia"/>
                <w:sz w:val="22"/>
              </w:rPr>
              <w:t>○本時のまとめをする。</w:t>
            </w:r>
          </w:p>
          <w:p w:rsidR="00C95109" w:rsidRDefault="00C95109" w:rsidP="00C95109">
            <w:pPr>
              <w:ind w:left="220" w:hangingChars="100" w:hanging="220"/>
              <w:rPr>
                <w:rFonts w:ascii="HG丸ｺﾞｼｯｸM-PRO" w:eastAsia="HG丸ｺﾞｼｯｸM-PRO" w:hAnsi="HG丸ｺﾞｼｯｸM-PRO"/>
                <w:sz w:val="22"/>
              </w:rPr>
            </w:pPr>
          </w:p>
          <w:p w:rsidR="00C95109" w:rsidRDefault="00C95109" w:rsidP="00C95109">
            <w:pPr>
              <w:ind w:left="220" w:hangingChars="100" w:hanging="220"/>
              <w:rPr>
                <w:rFonts w:ascii="HG丸ｺﾞｼｯｸM-PRO" w:eastAsia="HG丸ｺﾞｼｯｸM-PRO" w:hAnsi="HG丸ｺﾞｼｯｸM-PRO"/>
                <w:sz w:val="22"/>
              </w:rPr>
            </w:pPr>
          </w:p>
          <w:p w:rsidR="00C95109" w:rsidRDefault="00C95109" w:rsidP="00C95109">
            <w:pPr>
              <w:ind w:left="220" w:hangingChars="100" w:hanging="220"/>
              <w:rPr>
                <w:rFonts w:ascii="HG丸ｺﾞｼｯｸM-PRO" w:eastAsia="HG丸ｺﾞｼｯｸM-PRO" w:hAnsi="HG丸ｺﾞｼｯｸM-PRO"/>
                <w:sz w:val="22"/>
              </w:rPr>
            </w:pPr>
          </w:p>
          <w:p w:rsidR="00C95109" w:rsidRDefault="004874B6" w:rsidP="00C95109">
            <w:pPr>
              <w:ind w:left="220" w:hangingChars="100" w:hanging="220"/>
              <w:rPr>
                <w:rFonts w:ascii="HG丸ｺﾞｼｯｸM-PRO" w:eastAsia="HG丸ｺﾞｼｯｸM-PRO" w:hAnsi="HG丸ｺﾞｼｯｸM-PRO"/>
                <w:sz w:val="22"/>
              </w:rPr>
            </w:pPr>
            <w:r w:rsidRPr="00500B80">
              <w:rPr>
                <w:rFonts w:ascii="HG丸ｺﾞｼｯｸM-PRO" w:eastAsia="HG丸ｺﾞｼｯｸM-PRO" w:hAnsi="HG丸ｺﾞｼｯｸM-PRO"/>
                <w:noProof/>
                <w:sz w:val="22"/>
              </w:rPr>
              <mc:AlternateContent>
                <mc:Choice Requires="wps">
                  <w:drawing>
                    <wp:anchor distT="0" distB="0" distL="114300" distR="114300" simplePos="0" relativeHeight="251859968" behindDoc="0" locked="0" layoutInCell="1" allowOverlap="1" wp14:anchorId="6E5F334C" wp14:editId="553FD349">
                      <wp:simplePos x="0" y="0"/>
                      <wp:positionH relativeFrom="column">
                        <wp:posOffset>26035</wp:posOffset>
                      </wp:positionH>
                      <wp:positionV relativeFrom="paragraph">
                        <wp:posOffset>135890</wp:posOffset>
                      </wp:positionV>
                      <wp:extent cx="5602605" cy="657225"/>
                      <wp:effectExtent l="0" t="0" r="17145" b="28575"/>
                      <wp:wrapNone/>
                      <wp:docPr id="2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2605" cy="657225"/>
                              </a:xfrm>
                              <a:prstGeom prst="rect">
                                <a:avLst/>
                              </a:prstGeom>
                              <a:solidFill>
                                <a:srgbClr val="FFFFFF"/>
                              </a:solidFill>
                              <a:ln w="19050">
                                <a:solidFill>
                                  <a:srgbClr val="000000"/>
                                </a:solidFill>
                                <a:miter lim="800000"/>
                                <a:headEnd/>
                                <a:tailEnd/>
                              </a:ln>
                            </wps:spPr>
                            <wps:txbx>
                              <w:txbxContent>
                                <w:p w:rsidR="00C95109" w:rsidRPr="003E1894" w:rsidRDefault="00C95109" w:rsidP="00200337">
                                  <w:pPr>
                                    <w:ind w:firstLineChars="100" w:firstLine="210"/>
                                    <w:rPr>
                                      <w:rFonts w:ascii="HG丸ｺﾞｼｯｸM-PRO" w:eastAsia="HG丸ｺﾞｼｯｸM-PRO" w:hAnsi="HG丸ｺﾞｼｯｸM-PRO"/>
                                    </w:rPr>
                                  </w:pPr>
                                  <w:bookmarkStart w:id="0" w:name="_GoBack"/>
                                  <w:r w:rsidRPr="003E1894">
                                    <w:rPr>
                                      <w:rFonts w:ascii="HG丸ｺﾞｼｯｸM-PRO" w:eastAsia="HG丸ｺﾞｼｯｸM-PRO" w:hAnsi="HG丸ｺﾞｼｯｸM-PRO" w:hint="eastAsia"/>
                                    </w:rPr>
                                    <w:t>筆者は</w:t>
                                  </w:r>
                                  <w:r w:rsidRPr="003E1894">
                                    <w:rPr>
                                      <w:rFonts w:ascii="HG丸ｺﾞｼｯｸM-PRO" w:eastAsia="HG丸ｺﾞｼｯｸM-PRO" w:hAnsi="HG丸ｺﾞｼｯｸM-PRO"/>
                                    </w:rPr>
                                    <w:t>，</w:t>
                                  </w:r>
                                  <w:r w:rsidRPr="003E1894">
                                    <w:rPr>
                                      <w:rFonts w:ascii="HG丸ｺﾞｼｯｸM-PRO" w:eastAsia="HG丸ｺﾞｼｯｸM-PRO" w:hAnsi="HG丸ｺﾞｼｯｸM-PRO" w:hint="eastAsia"/>
                                    </w:rPr>
                                    <w:t>主張に説得力を</w:t>
                                  </w:r>
                                  <w:r w:rsidRPr="003E1894">
                                    <w:rPr>
                                      <w:rFonts w:ascii="HG丸ｺﾞｼｯｸM-PRO" w:eastAsia="HG丸ｺﾞｼｯｸM-PRO" w:hAnsi="HG丸ｺﾞｼｯｸM-PRO"/>
                                    </w:rPr>
                                    <w:t>もたせる</w:t>
                                  </w:r>
                                  <w:r w:rsidRPr="003E1894">
                                    <w:rPr>
                                      <w:rFonts w:ascii="HG丸ｺﾞｼｯｸM-PRO" w:eastAsia="HG丸ｺﾞｼｯｸM-PRO" w:hAnsi="HG丸ｺﾞｼｯｸM-PRO" w:hint="eastAsia"/>
                                    </w:rPr>
                                    <w:t>ために</w:t>
                                  </w:r>
                                  <w:r w:rsidRPr="003E1894">
                                    <w:rPr>
                                      <w:rFonts w:ascii="HG丸ｺﾞｼｯｸM-PRO" w:eastAsia="HG丸ｺﾞｼｯｸM-PRO" w:hAnsi="HG丸ｺﾞｼｯｸM-PRO"/>
                                    </w:rPr>
                                    <w:t>，</w:t>
                                  </w:r>
                                  <w:r w:rsidRPr="003E1894">
                                    <w:rPr>
                                      <w:rFonts w:ascii="HG丸ｺﾞｼｯｸM-PRO" w:eastAsia="HG丸ｺﾞｼｯｸM-PRO" w:hAnsi="HG丸ｺﾞｼｯｸM-PRO" w:hint="eastAsia"/>
                                    </w:rPr>
                                    <w:t>順番に</w:t>
                                  </w:r>
                                  <w:r w:rsidRPr="003E1894">
                                    <w:rPr>
                                      <w:rFonts w:ascii="HG丸ｺﾞｼｯｸM-PRO" w:eastAsia="HG丸ｺﾞｼｯｸM-PRO" w:hAnsi="HG丸ｺﾞｼｯｸM-PRO"/>
                                    </w:rPr>
                                    <w:t>問いを解決しながら</w:t>
                                  </w:r>
                                  <w:r w:rsidRPr="003E1894">
                                    <w:rPr>
                                      <w:rFonts w:ascii="HG丸ｺﾞｼｯｸM-PRO" w:eastAsia="HG丸ｺﾞｼｯｸM-PRO" w:hAnsi="HG丸ｺﾞｼｯｸM-PRO" w:hint="eastAsia"/>
                                    </w:rPr>
                                    <w:t>主張へと繋げる工夫をし</w:t>
                                  </w:r>
                                  <w:r w:rsidRPr="003E1894">
                                    <w:rPr>
                                      <w:rFonts w:ascii="HG丸ｺﾞｼｯｸM-PRO" w:eastAsia="HG丸ｺﾞｼｯｸM-PRO" w:hAnsi="HG丸ｺﾞｼｯｸM-PRO"/>
                                    </w:rPr>
                                    <w:t>ている。</w:t>
                                  </w:r>
                                  <w:bookmarkEnd w:id="0"/>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40" type="#_x0000_t202" style="position:absolute;left:0;text-align:left;margin-left:2.05pt;margin-top:10.7pt;width:441.15pt;height:51.75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" strokeweight="1.5pt">
                      <v:textbox>
                        <w:txbxContent>
                          <w:p w:rsidR="00C95109" w:rsidRPr="003E1894" w:rsidRDefault="00C95109" w:rsidP="00200337">
                            <w:pPr>
                              <w:ind w:firstLineChars="100" w:firstLine="210"/>
                              <w:rPr>
                                <w:rFonts w:ascii="HG丸ｺﾞｼｯｸM-PRO" w:eastAsia="HG丸ｺﾞｼｯｸM-PRO" w:hAnsi="HG丸ｺﾞｼｯｸM-PRO"/>
                              </w:rPr>
                            </w:pPr>
                            <w:bookmarkStart w:id="1" w:name="_GoBack"/>
                            <w:r w:rsidRPr="003E1894">
                              <w:rPr>
                                <w:rFonts w:ascii="HG丸ｺﾞｼｯｸM-PRO" w:eastAsia="HG丸ｺﾞｼｯｸM-PRO" w:hAnsi="HG丸ｺﾞｼｯｸM-PRO" w:hint="eastAsia"/>
                              </w:rPr>
                              <w:t>筆者は</w:t>
                            </w:r>
                            <w:r w:rsidRPr="003E1894">
                              <w:rPr>
                                <w:rFonts w:ascii="HG丸ｺﾞｼｯｸM-PRO" w:eastAsia="HG丸ｺﾞｼｯｸM-PRO" w:hAnsi="HG丸ｺﾞｼｯｸM-PRO"/>
                              </w:rPr>
                              <w:t>，</w:t>
                            </w:r>
                            <w:r w:rsidRPr="003E1894">
                              <w:rPr>
                                <w:rFonts w:ascii="HG丸ｺﾞｼｯｸM-PRO" w:eastAsia="HG丸ｺﾞｼｯｸM-PRO" w:hAnsi="HG丸ｺﾞｼｯｸM-PRO" w:hint="eastAsia"/>
                              </w:rPr>
                              <w:t>主張に説得力を</w:t>
                            </w:r>
                            <w:r w:rsidRPr="003E1894">
                              <w:rPr>
                                <w:rFonts w:ascii="HG丸ｺﾞｼｯｸM-PRO" w:eastAsia="HG丸ｺﾞｼｯｸM-PRO" w:hAnsi="HG丸ｺﾞｼｯｸM-PRO"/>
                              </w:rPr>
                              <w:t>もたせる</w:t>
                            </w:r>
                            <w:r w:rsidRPr="003E1894">
                              <w:rPr>
                                <w:rFonts w:ascii="HG丸ｺﾞｼｯｸM-PRO" w:eastAsia="HG丸ｺﾞｼｯｸM-PRO" w:hAnsi="HG丸ｺﾞｼｯｸM-PRO" w:hint="eastAsia"/>
                              </w:rPr>
                              <w:t>ために</w:t>
                            </w:r>
                            <w:r w:rsidRPr="003E1894">
                              <w:rPr>
                                <w:rFonts w:ascii="HG丸ｺﾞｼｯｸM-PRO" w:eastAsia="HG丸ｺﾞｼｯｸM-PRO" w:hAnsi="HG丸ｺﾞｼｯｸM-PRO"/>
                              </w:rPr>
                              <w:t>，</w:t>
                            </w:r>
                            <w:r w:rsidRPr="003E1894">
                              <w:rPr>
                                <w:rFonts w:ascii="HG丸ｺﾞｼｯｸM-PRO" w:eastAsia="HG丸ｺﾞｼｯｸM-PRO" w:hAnsi="HG丸ｺﾞｼｯｸM-PRO" w:hint="eastAsia"/>
                              </w:rPr>
                              <w:t>順番に</w:t>
                            </w:r>
                            <w:r w:rsidRPr="003E1894">
                              <w:rPr>
                                <w:rFonts w:ascii="HG丸ｺﾞｼｯｸM-PRO" w:eastAsia="HG丸ｺﾞｼｯｸM-PRO" w:hAnsi="HG丸ｺﾞｼｯｸM-PRO"/>
                              </w:rPr>
                              <w:t>問いを解決しながら</w:t>
                            </w:r>
                            <w:r w:rsidRPr="003E1894">
                              <w:rPr>
                                <w:rFonts w:ascii="HG丸ｺﾞｼｯｸM-PRO" w:eastAsia="HG丸ｺﾞｼｯｸM-PRO" w:hAnsi="HG丸ｺﾞｼｯｸM-PRO" w:hint="eastAsia"/>
                              </w:rPr>
                              <w:t>主張へと繋げる工夫をし</w:t>
                            </w:r>
                            <w:r w:rsidRPr="003E1894">
                              <w:rPr>
                                <w:rFonts w:ascii="HG丸ｺﾞｼｯｸM-PRO" w:eastAsia="HG丸ｺﾞｼｯｸM-PRO" w:hAnsi="HG丸ｺﾞｼｯｸM-PRO"/>
                              </w:rPr>
                              <w:t>ている。</w:t>
                            </w:r>
                            <w:bookmarkEnd w:id="1"/>
                          </w:p>
                        </w:txbxContent>
                      </v:textbox>
                    </v:shape>
                  </w:pict>
                </mc:Fallback>
              </mc:AlternateContent>
            </w:r>
          </w:p>
          <w:p w:rsidR="00C95109" w:rsidRDefault="00C95109" w:rsidP="00C95109">
            <w:pPr>
              <w:ind w:left="220" w:hangingChars="100" w:hanging="220"/>
              <w:rPr>
                <w:rFonts w:ascii="HG丸ｺﾞｼｯｸM-PRO" w:eastAsia="HG丸ｺﾞｼｯｸM-PRO" w:hAnsi="HG丸ｺﾞｼｯｸM-PRO"/>
                <w:sz w:val="22"/>
              </w:rPr>
            </w:pPr>
          </w:p>
          <w:p w:rsidR="00C95109" w:rsidRDefault="00C95109" w:rsidP="00C95109">
            <w:pPr>
              <w:ind w:left="220" w:hangingChars="100" w:hanging="220"/>
              <w:rPr>
                <w:rFonts w:ascii="HG丸ｺﾞｼｯｸM-PRO" w:eastAsia="HG丸ｺﾞｼｯｸM-PRO" w:hAnsi="HG丸ｺﾞｼｯｸM-PRO"/>
                <w:sz w:val="22"/>
              </w:rPr>
            </w:pPr>
          </w:p>
          <w:p w:rsidR="00C95109" w:rsidRPr="00500B80" w:rsidRDefault="00C95109" w:rsidP="00C95109">
            <w:pPr>
              <w:ind w:left="220" w:hangingChars="100" w:hanging="220"/>
              <w:rPr>
                <w:rFonts w:ascii="HG丸ｺﾞｼｯｸM-PRO" w:eastAsia="HG丸ｺﾞｼｯｸM-PRO" w:hAnsi="HG丸ｺﾞｼｯｸM-PRO"/>
                <w:sz w:val="22"/>
              </w:rPr>
            </w:pPr>
          </w:p>
        </w:tc>
        <w:tc>
          <w:tcPr>
            <w:tcW w:w="3402" w:type="dxa"/>
            <w:textDirection w:val="tbRlV"/>
            <w:vAlign w:val="center"/>
          </w:tcPr>
          <w:p w:rsidR="00C95109" w:rsidRPr="00500B80" w:rsidRDefault="00C95109" w:rsidP="00C95109">
            <w:pPr>
              <w:ind w:left="113" w:right="113"/>
              <w:jc w:val="center"/>
              <w:rPr>
                <w:rFonts w:ascii="HG丸ｺﾞｼｯｸM-PRO" w:eastAsia="HG丸ｺﾞｼｯｸM-PRO" w:hAnsi="HG丸ｺﾞｼｯｸM-PRO"/>
                <w:sz w:val="22"/>
              </w:rPr>
            </w:pPr>
          </w:p>
        </w:tc>
        <w:tc>
          <w:tcPr>
            <w:tcW w:w="1843" w:type="dxa"/>
          </w:tcPr>
          <w:p w:rsidR="00C95109" w:rsidRPr="00500B80" w:rsidRDefault="00C95109" w:rsidP="00C95109">
            <w:pPr>
              <w:ind w:left="220" w:hangingChars="100" w:hanging="220"/>
              <w:rPr>
                <w:rFonts w:ascii="HG丸ｺﾞｼｯｸM-PRO" w:eastAsia="HG丸ｺﾞｼｯｸM-PRO" w:hAnsi="HG丸ｺﾞｼｯｸM-PRO"/>
                <w:sz w:val="22"/>
              </w:rPr>
            </w:pPr>
            <w:r w:rsidRPr="00500B80">
              <w:rPr>
                <w:rFonts w:ascii="HG丸ｺﾞｼｯｸM-PRO" w:eastAsia="HG丸ｺﾞｼｯｸM-PRO" w:hAnsi="HG丸ｺﾞｼｯｸM-PRO" w:hint="eastAsia"/>
                <w:sz w:val="22"/>
              </w:rPr>
              <w:t>○本時のまとめ</w:t>
            </w:r>
            <w:r w:rsidRPr="00500B80">
              <w:rPr>
                <w:rFonts w:ascii="HG丸ｺﾞｼｯｸM-PRO" w:eastAsia="HG丸ｺﾞｼｯｸM-PRO" w:hAnsi="HG丸ｺﾞｼｯｸM-PRO" w:hint="eastAsia"/>
                <w:sz w:val="22"/>
              </w:rPr>
              <w:lastRenderedPageBreak/>
              <w:t>をする。</w:t>
            </w:r>
          </w:p>
        </w:tc>
      </w:tr>
    </w:tbl>
    <w:p w:rsidR="00C95109" w:rsidRDefault="00C95109" w:rsidP="00DC3DAB">
      <w:pPr>
        <w:spacing w:line="260" w:lineRule="exact"/>
        <w:rPr>
          <w:rFonts w:ascii="ＭＳ ゴシック" w:eastAsia="ＭＳ ゴシック" w:hAnsi="ＭＳ ゴシック"/>
          <w:b/>
          <w:w w:val="90"/>
          <w:sz w:val="22"/>
        </w:rPr>
      </w:pPr>
    </w:p>
    <w:p w:rsidR="00C95109" w:rsidRDefault="00C95109" w:rsidP="00DC3DAB">
      <w:pPr>
        <w:spacing w:line="260" w:lineRule="exact"/>
        <w:rPr>
          <w:rFonts w:ascii="ＭＳ ゴシック" w:eastAsia="ＭＳ ゴシック" w:hAnsi="ＭＳ ゴシック"/>
          <w:b/>
          <w:w w:val="90"/>
          <w:sz w:val="22"/>
        </w:rPr>
      </w:pPr>
    </w:p>
    <w:p w:rsidR="009D63F1" w:rsidRDefault="009D63F1" w:rsidP="00DC3DAB">
      <w:pPr>
        <w:spacing w:line="260" w:lineRule="exact"/>
        <w:rPr>
          <w:rFonts w:ascii="HG丸ｺﾞｼｯｸM-PRO" w:eastAsia="HG丸ｺﾞｼｯｸM-PRO" w:hAnsi="HG丸ｺﾞｼｯｸM-PRO"/>
          <w:sz w:val="22"/>
        </w:rPr>
      </w:pPr>
    </w:p>
    <w:p w:rsidR="003E1894" w:rsidRDefault="00EE4B31" w:rsidP="003E1894">
      <w:pPr>
        <w:spacing w:line="26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５</w:t>
      </w:r>
      <w:r w:rsidR="003E1894">
        <w:rPr>
          <w:rFonts w:ascii="HG丸ｺﾞｼｯｸM-PRO" w:eastAsia="HG丸ｺﾞｼｯｸM-PRO" w:hAnsi="HG丸ｺﾞｼｯｸM-PRO" w:hint="eastAsia"/>
          <w:sz w:val="22"/>
        </w:rPr>
        <w:t xml:space="preserve">　</w:t>
      </w:r>
      <w:r w:rsidR="003E1894" w:rsidRPr="00500B80">
        <w:rPr>
          <w:rFonts w:ascii="HG丸ｺﾞｼｯｸM-PRO" w:eastAsia="HG丸ｺﾞｼｯｸM-PRO" w:hAnsi="HG丸ｺﾞｼｯｸM-PRO" w:hint="eastAsia"/>
          <w:sz w:val="22"/>
        </w:rPr>
        <w:t>準備物</w:t>
      </w:r>
    </w:p>
    <w:p w:rsidR="003E1894" w:rsidRPr="00500B80" w:rsidRDefault="003E1894" w:rsidP="003E1894">
      <w:pPr>
        <w:spacing w:line="260" w:lineRule="exact"/>
        <w:rPr>
          <w:rFonts w:ascii="HG丸ｺﾞｼｯｸM-PRO" w:eastAsia="HG丸ｺﾞｼｯｸM-PRO" w:hAnsi="HG丸ｺﾞｼｯｸM-PRO"/>
          <w:sz w:val="22"/>
        </w:rPr>
      </w:pPr>
      <w:r w:rsidRPr="00500B80">
        <w:rPr>
          <w:rFonts w:ascii="HG丸ｺﾞｼｯｸM-PRO" w:eastAsia="HG丸ｺﾞｼｯｸM-PRO" w:hAnsi="HG丸ｺﾞｼｯｸM-PRO" w:hint="eastAsia"/>
          <w:sz w:val="22"/>
        </w:rPr>
        <w:t xml:space="preserve">　　ワークシート（本時用），既習学習の掲示物</w:t>
      </w:r>
    </w:p>
    <w:p w:rsidR="003E1894" w:rsidRPr="00500B80" w:rsidRDefault="003E1894" w:rsidP="003E1894">
      <w:pPr>
        <w:spacing w:line="260" w:lineRule="exact"/>
        <w:ind w:firstLineChars="300" w:firstLine="660"/>
        <w:rPr>
          <w:rFonts w:ascii="HG丸ｺﾞｼｯｸM-PRO" w:eastAsia="HG丸ｺﾞｼｯｸM-PRO" w:hAnsi="HG丸ｺﾞｼｯｸM-PRO"/>
          <w:sz w:val="22"/>
        </w:rPr>
      </w:pPr>
    </w:p>
    <w:p w:rsidR="003E1894" w:rsidRPr="003E1894" w:rsidRDefault="003E1894" w:rsidP="00DC3DAB">
      <w:pPr>
        <w:spacing w:line="260" w:lineRule="exact"/>
        <w:rPr>
          <w:rFonts w:ascii="HG丸ｺﾞｼｯｸM-PRO" w:eastAsia="HG丸ｺﾞｼｯｸM-PRO" w:hAnsi="HG丸ｺﾞｼｯｸM-PRO"/>
          <w:sz w:val="22"/>
        </w:rPr>
      </w:pPr>
    </w:p>
    <w:sectPr w:rsidR="003E1894" w:rsidRPr="003E1894" w:rsidSect="00C95109">
      <w:pgSz w:w="11906" w:h="16838" w:code="9"/>
      <w:pgMar w:top="1418" w:right="964" w:bottom="1418" w:left="964" w:header="851" w:footer="992" w:gutter="0"/>
      <w:cols w:space="425"/>
      <w:docGrid w:type="linesAndChars" w:linePitch="3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20F2" w:rsidRDefault="005F20F2" w:rsidP="00BB0980">
      <w:r>
        <w:separator/>
      </w:r>
    </w:p>
  </w:endnote>
  <w:endnote w:type="continuationSeparator" w:id="0">
    <w:p w:rsidR="005F20F2" w:rsidRDefault="005F20F2" w:rsidP="00BB0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20F2" w:rsidRDefault="005F20F2" w:rsidP="00BB0980">
      <w:r>
        <w:separator/>
      </w:r>
    </w:p>
  </w:footnote>
  <w:footnote w:type="continuationSeparator" w:id="0">
    <w:p w:rsidR="005F20F2" w:rsidRDefault="005F20F2" w:rsidP="00BB09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92F58"/>
    <w:multiLevelType w:val="hybridMultilevel"/>
    <w:tmpl w:val="E1B80DEA"/>
    <w:lvl w:ilvl="0" w:tplc="B882FE1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nsid w:val="2F4F3643"/>
    <w:multiLevelType w:val="hybridMultilevel"/>
    <w:tmpl w:val="853E2BEE"/>
    <w:lvl w:ilvl="0" w:tplc="BD90E44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38B949DC"/>
    <w:multiLevelType w:val="hybridMultilevel"/>
    <w:tmpl w:val="5020347E"/>
    <w:lvl w:ilvl="0" w:tplc="F2707D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55A96941"/>
    <w:multiLevelType w:val="hybridMultilevel"/>
    <w:tmpl w:val="120A7F7A"/>
    <w:lvl w:ilvl="0" w:tplc="E01413A0">
      <w:start w:val="1"/>
      <w:numFmt w:val="bullet"/>
      <w:lvlText w:val="○"/>
      <w:lvlJc w:val="left"/>
      <w:pPr>
        <w:ind w:left="570" w:hanging="360"/>
      </w:pPr>
      <w:rPr>
        <w:rFonts w:ascii="ＭＳ 明朝" w:eastAsia="ＭＳ 明朝" w:hAnsi="ＭＳ 明朝" w:cstheme="minorBidi" w:hint="eastAsia"/>
      </w:rPr>
    </w:lvl>
    <w:lvl w:ilvl="1" w:tplc="DD5CA7EE">
      <w:start w:val="1"/>
      <w:numFmt w:val="bullet"/>
      <w:lvlText w:val="・"/>
      <w:lvlJc w:val="left"/>
      <w:pPr>
        <w:ind w:left="990" w:hanging="360"/>
      </w:pPr>
      <w:rPr>
        <w:rFonts w:ascii="ＭＳ 明朝" w:eastAsia="ＭＳ 明朝" w:hAnsi="ＭＳ 明朝" w:cstheme="minorBidi" w:hint="eastAsia"/>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nsid w:val="566C3C82"/>
    <w:multiLevelType w:val="hybridMultilevel"/>
    <w:tmpl w:val="28A6BE0C"/>
    <w:lvl w:ilvl="0" w:tplc="3EACD98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nsid w:val="5EF77A8F"/>
    <w:multiLevelType w:val="hybridMultilevel"/>
    <w:tmpl w:val="EE360E10"/>
    <w:lvl w:ilvl="0" w:tplc="B882FE1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nsid w:val="67660707"/>
    <w:multiLevelType w:val="hybridMultilevel"/>
    <w:tmpl w:val="FDD0C9A4"/>
    <w:lvl w:ilvl="0" w:tplc="3D8471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6B415C21"/>
    <w:multiLevelType w:val="hybridMultilevel"/>
    <w:tmpl w:val="4E58DFD8"/>
    <w:lvl w:ilvl="0" w:tplc="B882FE1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
    <w:nsid w:val="6C833484"/>
    <w:multiLevelType w:val="hybridMultilevel"/>
    <w:tmpl w:val="3266D63A"/>
    <w:lvl w:ilvl="0" w:tplc="B882FE1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9">
    <w:nsid w:val="726D223C"/>
    <w:multiLevelType w:val="hybridMultilevel"/>
    <w:tmpl w:val="59F225C6"/>
    <w:lvl w:ilvl="0" w:tplc="6C52FD4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6"/>
  </w:num>
  <w:num w:numId="2">
    <w:abstractNumId w:val="4"/>
  </w:num>
  <w:num w:numId="3">
    <w:abstractNumId w:val="8"/>
  </w:num>
  <w:num w:numId="4">
    <w:abstractNumId w:val="5"/>
  </w:num>
  <w:num w:numId="5">
    <w:abstractNumId w:val="7"/>
  </w:num>
  <w:num w:numId="6">
    <w:abstractNumId w:val="0"/>
  </w:num>
  <w:num w:numId="7">
    <w:abstractNumId w:val="2"/>
  </w:num>
  <w:num w:numId="8">
    <w:abstractNumId w:val="3"/>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325"/>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5269"/>
    <w:rsid w:val="000017A5"/>
    <w:rsid w:val="00003B36"/>
    <w:rsid w:val="00004042"/>
    <w:rsid w:val="00011092"/>
    <w:rsid w:val="00013AFB"/>
    <w:rsid w:val="000152CF"/>
    <w:rsid w:val="00024C73"/>
    <w:rsid w:val="00025292"/>
    <w:rsid w:val="00031EDF"/>
    <w:rsid w:val="0003290B"/>
    <w:rsid w:val="00053107"/>
    <w:rsid w:val="00070D50"/>
    <w:rsid w:val="000737B2"/>
    <w:rsid w:val="00074C28"/>
    <w:rsid w:val="000801B0"/>
    <w:rsid w:val="00085622"/>
    <w:rsid w:val="00086EF0"/>
    <w:rsid w:val="00092C51"/>
    <w:rsid w:val="00093E0F"/>
    <w:rsid w:val="0009446F"/>
    <w:rsid w:val="00094F8E"/>
    <w:rsid w:val="000A0011"/>
    <w:rsid w:val="000A11E6"/>
    <w:rsid w:val="000A4698"/>
    <w:rsid w:val="000A7E8A"/>
    <w:rsid w:val="000B7620"/>
    <w:rsid w:val="000C21F5"/>
    <w:rsid w:val="000C3386"/>
    <w:rsid w:val="000C3497"/>
    <w:rsid w:val="000D1F75"/>
    <w:rsid w:val="000D41C4"/>
    <w:rsid w:val="000E0513"/>
    <w:rsid w:val="000E1516"/>
    <w:rsid w:val="000E1D5F"/>
    <w:rsid w:val="000E333A"/>
    <w:rsid w:val="000E5FCA"/>
    <w:rsid w:val="000E71C1"/>
    <w:rsid w:val="000F30C8"/>
    <w:rsid w:val="000F7F16"/>
    <w:rsid w:val="001059B3"/>
    <w:rsid w:val="0011388D"/>
    <w:rsid w:val="001172AF"/>
    <w:rsid w:val="00117901"/>
    <w:rsid w:val="00123C92"/>
    <w:rsid w:val="00123CFB"/>
    <w:rsid w:val="00125C2F"/>
    <w:rsid w:val="0012632D"/>
    <w:rsid w:val="00130F4A"/>
    <w:rsid w:val="001344E9"/>
    <w:rsid w:val="001373A0"/>
    <w:rsid w:val="00142034"/>
    <w:rsid w:val="00144B81"/>
    <w:rsid w:val="001478CD"/>
    <w:rsid w:val="00150AA2"/>
    <w:rsid w:val="00151054"/>
    <w:rsid w:val="00152342"/>
    <w:rsid w:val="00154084"/>
    <w:rsid w:val="00165F1F"/>
    <w:rsid w:val="001720B7"/>
    <w:rsid w:val="00182C62"/>
    <w:rsid w:val="00183D81"/>
    <w:rsid w:val="00184D40"/>
    <w:rsid w:val="00186614"/>
    <w:rsid w:val="0019466D"/>
    <w:rsid w:val="001948BD"/>
    <w:rsid w:val="001A3630"/>
    <w:rsid w:val="001A5AFD"/>
    <w:rsid w:val="001A64D8"/>
    <w:rsid w:val="001B5C24"/>
    <w:rsid w:val="001C0C39"/>
    <w:rsid w:val="001C2B2E"/>
    <w:rsid w:val="001C5269"/>
    <w:rsid w:val="001D03FD"/>
    <w:rsid w:val="001D1C1D"/>
    <w:rsid w:val="001D1E29"/>
    <w:rsid w:val="001E1D7B"/>
    <w:rsid w:val="001E2D3C"/>
    <w:rsid w:val="001E2E07"/>
    <w:rsid w:val="001E3EDA"/>
    <w:rsid w:val="001E7689"/>
    <w:rsid w:val="001F0262"/>
    <w:rsid w:val="001F2F2E"/>
    <w:rsid w:val="001F3585"/>
    <w:rsid w:val="001F4E81"/>
    <w:rsid w:val="001F6E12"/>
    <w:rsid w:val="001F72BD"/>
    <w:rsid w:val="001F72F4"/>
    <w:rsid w:val="001F7655"/>
    <w:rsid w:val="00200337"/>
    <w:rsid w:val="00203B67"/>
    <w:rsid w:val="00212A16"/>
    <w:rsid w:val="002135A8"/>
    <w:rsid w:val="0021483A"/>
    <w:rsid w:val="002211C5"/>
    <w:rsid w:val="00245701"/>
    <w:rsid w:val="00254C57"/>
    <w:rsid w:val="00280E49"/>
    <w:rsid w:val="002847B9"/>
    <w:rsid w:val="0029416A"/>
    <w:rsid w:val="00294FD9"/>
    <w:rsid w:val="00296706"/>
    <w:rsid w:val="002969A3"/>
    <w:rsid w:val="002A61BF"/>
    <w:rsid w:val="002B28A8"/>
    <w:rsid w:val="002C29CA"/>
    <w:rsid w:val="002C53F0"/>
    <w:rsid w:val="002C72B9"/>
    <w:rsid w:val="002C7D72"/>
    <w:rsid w:val="002D2B01"/>
    <w:rsid w:val="002D5E98"/>
    <w:rsid w:val="002D6B38"/>
    <w:rsid w:val="002D7B0B"/>
    <w:rsid w:val="002E120E"/>
    <w:rsid w:val="002F1820"/>
    <w:rsid w:val="00300B4B"/>
    <w:rsid w:val="00310995"/>
    <w:rsid w:val="00323509"/>
    <w:rsid w:val="00323F7C"/>
    <w:rsid w:val="00325F2A"/>
    <w:rsid w:val="00333EF8"/>
    <w:rsid w:val="00335785"/>
    <w:rsid w:val="00341E36"/>
    <w:rsid w:val="00343864"/>
    <w:rsid w:val="00345A0E"/>
    <w:rsid w:val="00350A05"/>
    <w:rsid w:val="00353B15"/>
    <w:rsid w:val="003605D2"/>
    <w:rsid w:val="00361001"/>
    <w:rsid w:val="00372CD9"/>
    <w:rsid w:val="00380A6D"/>
    <w:rsid w:val="00383291"/>
    <w:rsid w:val="003928FD"/>
    <w:rsid w:val="003939AF"/>
    <w:rsid w:val="00394C32"/>
    <w:rsid w:val="003A03B1"/>
    <w:rsid w:val="003B1EFE"/>
    <w:rsid w:val="003B7CF0"/>
    <w:rsid w:val="003C0711"/>
    <w:rsid w:val="003C5E4D"/>
    <w:rsid w:val="003C78DD"/>
    <w:rsid w:val="003D37D1"/>
    <w:rsid w:val="003E0E56"/>
    <w:rsid w:val="003E1894"/>
    <w:rsid w:val="003E285D"/>
    <w:rsid w:val="003E2B96"/>
    <w:rsid w:val="003E3C78"/>
    <w:rsid w:val="003F4282"/>
    <w:rsid w:val="003F4862"/>
    <w:rsid w:val="004016FD"/>
    <w:rsid w:val="004068D4"/>
    <w:rsid w:val="004118F1"/>
    <w:rsid w:val="00415817"/>
    <w:rsid w:val="00417421"/>
    <w:rsid w:val="00417A83"/>
    <w:rsid w:val="00421D14"/>
    <w:rsid w:val="0044060F"/>
    <w:rsid w:val="00441749"/>
    <w:rsid w:val="00443003"/>
    <w:rsid w:val="00445291"/>
    <w:rsid w:val="0045316D"/>
    <w:rsid w:val="0045454C"/>
    <w:rsid w:val="00457D08"/>
    <w:rsid w:val="00460194"/>
    <w:rsid w:val="004615EE"/>
    <w:rsid w:val="004640E6"/>
    <w:rsid w:val="00466182"/>
    <w:rsid w:val="004703EB"/>
    <w:rsid w:val="00470B2F"/>
    <w:rsid w:val="00471B47"/>
    <w:rsid w:val="0048065D"/>
    <w:rsid w:val="00484461"/>
    <w:rsid w:val="004874B6"/>
    <w:rsid w:val="00494486"/>
    <w:rsid w:val="004A072E"/>
    <w:rsid w:val="004A1EFD"/>
    <w:rsid w:val="004A2455"/>
    <w:rsid w:val="004A2610"/>
    <w:rsid w:val="004A4A88"/>
    <w:rsid w:val="004A56CA"/>
    <w:rsid w:val="004A7634"/>
    <w:rsid w:val="004A7B25"/>
    <w:rsid w:val="004C63F4"/>
    <w:rsid w:val="004D566F"/>
    <w:rsid w:val="004E6A54"/>
    <w:rsid w:val="004E6A92"/>
    <w:rsid w:val="004F2AD9"/>
    <w:rsid w:val="0050030A"/>
    <w:rsid w:val="00500B80"/>
    <w:rsid w:val="00503C5F"/>
    <w:rsid w:val="00512B45"/>
    <w:rsid w:val="00516502"/>
    <w:rsid w:val="005244CD"/>
    <w:rsid w:val="0053591A"/>
    <w:rsid w:val="00537862"/>
    <w:rsid w:val="005417EA"/>
    <w:rsid w:val="00544620"/>
    <w:rsid w:val="005470B1"/>
    <w:rsid w:val="00554FC8"/>
    <w:rsid w:val="0056533C"/>
    <w:rsid w:val="00571F70"/>
    <w:rsid w:val="005842EA"/>
    <w:rsid w:val="0058488B"/>
    <w:rsid w:val="00585C31"/>
    <w:rsid w:val="00585FB2"/>
    <w:rsid w:val="0059438D"/>
    <w:rsid w:val="0059544A"/>
    <w:rsid w:val="00596609"/>
    <w:rsid w:val="005B3859"/>
    <w:rsid w:val="005B61F5"/>
    <w:rsid w:val="005C167A"/>
    <w:rsid w:val="005C3DD6"/>
    <w:rsid w:val="005C6BC9"/>
    <w:rsid w:val="005D0F0C"/>
    <w:rsid w:val="005D3350"/>
    <w:rsid w:val="005D4A69"/>
    <w:rsid w:val="005E063E"/>
    <w:rsid w:val="005E39BD"/>
    <w:rsid w:val="005F0594"/>
    <w:rsid w:val="005F0EA5"/>
    <w:rsid w:val="005F20F2"/>
    <w:rsid w:val="005F2DAE"/>
    <w:rsid w:val="005F35C8"/>
    <w:rsid w:val="005F3A74"/>
    <w:rsid w:val="005F3BEE"/>
    <w:rsid w:val="005F43DB"/>
    <w:rsid w:val="005F6C7A"/>
    <w:rsid w:val="00603910"/>
    <w:rsid w:val="00611A0C"/>
    <w:rsid w:val="0062017E"/>
    <w:rsid w:val="00620BFE"/>
    <w:rsid w:val="00620F58"/>
    <w:rsid w:val="00621A0B"/>
    <w:rsid w:val="0062520E"/>
    <w:rsid w:val="00637B3D"/>
    <w:rsid w:val="006424F3"/>
    <w:rsid w:val="0065670C"/>
    <w:rsid w:val="00656904"/>
    <w:rsid w:val="006577E3"/>
    <w:rsid w:val="006655F0"/>
    <w:rsid w:val="006705EB"/>
    <w:rsid w:val="0067111F"/>
    <w:rsid w:val="0067748A"/>
    <w:rsid w:val="0068053C"/>
    <w:rsid w:val="0068076A"/>
    <w:rsid w:val="00684552"/>
    <w:rsid w:val="00686776"/>
    <w:rsid w:val="0069452F"/>
    <w:rsid w:val="006A38DA"/>
    <w:rsid w:val="006A4B79"/>
    <w:rsid w:val="006A6A88"/>
    <w:rsid w:val="006A7CCD"/>
    <w:rsid w:val="006B0582"/>
    <w:rsid w:val="006B1A01"/>
    <w:rsid w:val="006B5EB0"/>
    <w:rsid w:val="006B671E"/>
    <w:rsid w:val="006C344E"/>
    <w:rsid w:val="006C3F88"/>
    <w:rsid w:val="006D0548"/>
    <w:rsid w:val="006D20A2"/>
    <w:rsid w:val="006D4D61"/>
    <w:rsid w:val="006D52E3"/>
    <w:rsid w:val="006E2021"/>
    <w:rsid w:val="006E589F"/>
    <w:rsid w:val="006E5B56"/>
    <w:rsid w:val="006E5FA8"/>
    <w:rsid w:val="006E7F41"/>
    <w:rsid w:val="006F1DBF"/>
    <w:rsid w:val="006F4E7C"/>
    <w:rsid w:val="006F6E09"/>
    <w:rsid w:val="00700042"/>
    <w:rsid w:val="00701C8B"/>
    <w:rsid w:val="00704D28"/>
    <w:rsid w:val="0070618F"/>
    <w:rsid w:val="00706C85"/>
    <w:rsid w:val="007125CF"/>
    <w:rsid w:val="00717B17"/>
    <w:rsid w:val="00720972"/>
    <w:rsid w:val="00725148"/>
    <w:rsid w:val="00732BF6"/>
    <w:rsid w:val="00734CAC"/>
    <w:rsid w:val="007360AA"/>
    <w:rsid w:val="00744D00"/>
    <w:rsid w:val="00745443"/>
    <w:rsid w:val="007476E5"/>
    <w:rsid w:val="00753760"/>
    <w:rsid w:val="007544D9"/>
    <w:rsid w:val="007579F8"/>
    <w:rsid w:val="007661BB"/>
    <w:rsid w:val="007705AE"/>
    <w:rsid w:val="007817B7"/>
    <w:rsid w:val="007836E2"/>
    <w:rsid w:val="007848C1"/>
    <w:rsid w:val="007859BF"/>
    <w:rsid w:val="0079138E"/>
    <w:rsid w:val="0079494B"/>
    <w:rsid w:val="00797EAA"/>
    <w:rsid w:val="007A0717"/>
    <w:rsid w:val="007A1740"/>
    <w:rsid w:val="007A35A4"/>
    <w:rsid w:val="007A5C98"/>
    <w:rsid w:val="007B1D97"/>
    <w:rsid w:val="007B225F"/>
    <w:rsid w:val="007B4C15"/>
    <w:rsid w:val="007C0BA5"/>
    <w:rsid w:val="007D2E9F"/>
    <w:rsid w:val="007D53C7"/>
    <w:rsid w:val="007D6D13"/>
    <w:rsid w:val="007D7D2A"/>
    <w:rsid w:val="007D7D52"/>
    <w:rsid w:val="007E69E6"/>
    <w:rsid w:val="007F0CE0"/>
    <w:rsid w:val="007F2920"/>
    <w:rsid w:val="007F583C"/>
    <w:rsid w:val="00802181"/>
    <w:rsid w:val="00802556"/>
    <w:rsid w:val="00802654"/>
    <w:rsid w:val="008125FA"/>
    <w:rsid w:val="0081290E"/>
    <w:rsid w:val="008158AF"/>
    <w:rsid w:val="008243D2"/>
    <w:rsid w:val="00825328"/>
    <w:rsid w:val="00826C66"/>
    <w:rsid w:val="008410DD"/>
    <w:rsid w:val="00841523"/>
    <w:rsid w:val="00860675"/>
    <w:rsid w:val="00865C80"/>
    <w:rsid w:val="0087251E"/>
    <w:rsid w:val="008728F3"/>
    <w:rsid w:val="00877A1A"/>
    <w:rsid w:val="008867B0"/>
    <w:rsid w:val="00890234"/>
    <w:rsid w:val="00896C4B"/>
    <w:rsid w:val="008A25D4"/>
    <w:rsid w:val="008C4144"/>
    <w:rsid w:val="008C5B94"/>
    <w:rsid w:val="008D0F35"/>
    <w:rsid w:val="008D1007"/>
    <w:rsid w:val="008D4328"/>
    <w:rsid w:val="008D7BBF"/>
    <w:rsid w:val="008E32D7"/>
    <w:rsid w:val="008E7B48"/>
    <w:rsid w:val="008F111B"/>
    <w:rsid w:val="00901426"/>
    <w:rsid w:val="00904BA0"/>
    <w:rsid w:val="009076B8"/>
    <w:rsid w:val="00910A48"/>
    <w:rsid w:val="00911538"/>
    <w:rsid w:val="0091735E"/>
    <w:rsid w:val="00923DD2"/>
    <w:rsid w:val="00926F58"/>
    <w:rsid w:val="0092726E"/>
    <w:rsid w:val="009353D0"/>
    <w:rsid w:val="009431D3"/>
    <w:rsid w:val="0094562B"/>
    <w:rsid w:val="00945D86"/>
    <w:rsid w:val="00951959"/>
    <w:rsid w:val="00970FAE"/>
    <w:rsid w:val="00972403"/>
    <w:rsid w:val="009749B7"/>
    <w:rsid w:val="00985C5F"/>
    <w:rsid w:val="009B0712"/>
    <w:rsid w:val="009B4D50"/>
    <w:rsid w:val="009B70B5"/>
    <w:rsid w:val="009C2E8E"/>
    <w:rsid w:val="009D1147"/>
    <w:rsid w:val="009D1215"/>
    <w:rsid w:val="009D63F1"/>
    <w:rsid w:val="009D6B07"/>
    <w:rsid w:val="009E120E"/>
    <w:rsid w:val="009E1D75"/>
    <w:rsid w:val="009E3DC0"/>
    <w:rsid w:val="009F03FE"/>
    <w:rsid w:val="00A038D3"/>
    <w:rsid w:val="00A055F2"/>
    <w:rsid w:val="00A072E4"/>
    <w:rsid w:val="00A109FE"/>
    <w:rsid w:val="00A125DF"/>
    <w:rsid w:val="00A21A9A"/>
    <w:rsid w:val="00A24364"/>
    <w:rsid w:val="00A24D4D"/>
    <w:rsid w:val="00A421B9"/>
    <w:rsid w:val="00A46AC1"/>
    <w:rsid w:val="00A51B86"/>
    <w:rsid w:val="00A63C46"/>
    <w:rsid w:val="00A64BE1"/>
    <w:rsid w:val="00A66559"/>
    <w:rsid w:val="00A672FD"/>
    <w:rsid w:val="00A674E0"/>
    <w:rsid w:val="00A70A41"/>
    <w:rsid w:val="00A71EDD"/>
    <w:rsid w:val="00A72061"/>
    <w:rsid w:val="00A74335"/>
    <w:rsid w:val="00A86EE8"/>
    <w:rsid w:val="00A92D01"/>
    <w:rsid w:val="00A97CCB"/>
    <w:rsid w:val="00AA1B9F"/>
    <w:rsid w:val="00AA2F91"/>
    <w:rsid w:val="00AA3564"/>
    <w:rsid w:val="00AA4329"/>
    <w:rsid w:val="00AA4530"/>
    <w:rsid w:val="00AA5F85"/>
    <w:rsid w:val="00AB6BC7"/>
    <w:rsid w:val="00AC1AB3"/>
    <w:rsid w:val="00AD1446"/>
    <w:rsid w:val="00AD357C"/>
    <w:rsid w:val="00AD711A"/>
    <w:rsid w:val="00AD7E3C"/>
    <w:rsid w:val="00AE23FE"/>
    <w:rsid w:val="00AE2CCB"/>
    <w:rsid w:val="00AE3B80"/>
    <w:rsid w:val="00AE6E13"/>
    <w:rsid w:val="00AF6C90"/>
    <w:rsid w:val="00B01CAD"/>
    <w:rsid w:val="00B04D1D"/>
    <w:rsid w:val="00B0632F"/>
    <w:rsid w:val="00B06943"/>
    <w:rsid w:val="00B06ADD"/>
    <w:rsid w:val="00B126E6"/>
    <w:rsid w:val="00B14622"/>
    <w:rsid w:val="00B15DB2"/>
    <w:rsid w:val="00B17CDE"/>
    <w:rsid w:val="00B22811"/>
    <w:rsid w:val="00B25799"/>
    <w:rsid w:val="00B27616"/>
    <w:rsid w:val="00B3340B"/>
    <w:rsid w:val="00B414CC"/>
    <w:rsid w:val="00B43C53"/>
    <w:rsid w:val="00B5506A"/>
    <w:rsid w:val="00B55A8E"/>
    <w:rsid w:val="00B55F30"/>
    <w:rsid w:val="00B57BEF"/>
    <w:rsid w:val="00B57FBF"/>
    <w:rsid w:val="00B622CD"/>
    <w:rsid w:val="00B6331B"/>
    <w:rsid w:val="00B77FFC"/>
    <w:rsid w:val="00B8176D"/>
    <w:rsid w:val="00B835D9"/>
    <w:rsid w:val="00B86449"/>
    <w:rsid w:val="00B936F7"/>
    <w:rsid w:val="00BA2329"/>
    <w:rsid w:val="00BA29BA"/>
    <w:rsid w:val="00BA71AD"/>
    <w:rsid w:val="00BB0980"/>
    <w:rsid w:val="00BB18BF"/>
    <w:rsid w:val="00BB2F0F"/>
    <w:rsid w:val="00BB70C0"/>
    <w:rsid w:val="00BC2FD1"/>
    <w:rsid w:val="00BC5146"/>
    <w:rsid w:val="00BC5EA4"/>
    <w:rsid w:val="00BC6DD5"/>
    <w:rsid w:val="00BD06AE"/>
    <w:rsid w:val="00BD09F3"/>
    <w:rsid w:val="00BD1F51"/>
    <w:rsid w:val="00BD2F02"/>
    <w:rsid w:val="00BD4953"/>
    <w:rsid w:val="00BE0E3D"/>
    <w:rsid w:val="00BE4D20"/>
    <w:rsid w:val="00BF2A43"/>
    <w:rsid w:val="00BF332F"/>
    <w:rsid w:val="00BF6356"/>
    <w:rsid w:val="00C02370"/>
    <w:rsid w:val="00C12492"/>
    <w:rsid w:val="00C13CAA"/>
    <w:rsid w:val="00C157BC"/>
    <w:rsid w:val="00C15BDF"/>
    <w:rsid w:val="00C1690A"/>
    <w:rsid w:val="00C209B4"/>
    <w:rsid w:val="00C22520"/>
    <w:rsid w:val="00C2611B"/>
    <w:rsid w:val="00C263F5"/>
    <w:rsid w:val="00C311D5"/>
    <w:rsid w:val="00C335BD"/>
    <w:rsid w:val="00C33DC2"/>
    <w:rsid w:val="00C34161"/>
    <w:rsid w:val="00C4084D"/>
    <w:rsid w:val="00C410DF"/>
    <w:rsid w:val="00C41CCE"/>
    <w:rsid w:val="00C505BA"/>
    <w:rsid w:val="00C53DA9"/>
    <w:rsid w:val="00C55D2B"/>
    <w:rsid w:val="00C70D5D"/>
    <w:rsid w:val="00C73594"/>
    <w:rsid w:val="00C81402"/>
    <w:rsid w:val="00C8680E"/>
    <w:rsid w:val="00C9017D"/>
    <w:rsid w:val="00C913CB"/>
    <w:rsid w:val="00C948D5"/>
    <w:rsid w:val="00C95109"/>
    <w:rsid w:val="00CA0566"/>
    <w:rsid w:val="00CA4B3A"/>
    <w:rsid w:val="00CA68A3"/>
    <w:rsid w:val="00CB4490"/>
    <w:rsid w:val="00CB5488"/>
    <w:rsid w:val="00CC2623"/>
    <w:rsid w:val="00CC7C01"/>
    <w:rsid w:val="00CD26AB"/>
    <w:rsid w:val="00CD6DF8"/>
    <w:rsid w:val="00CF0611"/>
    <w:rsid w:val="00CF5859"/>
    <w:rsid w:val="00D015F1"/>
    <w:rsid w:val="00D04618"/>
    <w:rsid w:val="00D06C0B"/>
    <w:rsid w:val="00D10152"/>
    <w:rsid w:val="00D17F7B"/>
    <w:rsid w:val="00D20776"/>
    <w:rsid w:val="00D2586E"/>
    <w:rsid w:val="00D25B90"/>
    <w:rsid w:val="00D26E2A"/>
    <w:rsid w:val="00D35AC5"/>
    <w:rsid w:val="00D36F7A"/>
    <w:rsid w:val="00D37B46"/>
    <w:rsid w:val="00D411D6"/>
    <w:rsid w:val="00D46112"/>
    <w:rsid w:val="00D56DD7"/>
    <w:rsid w:val="00D71AE1"/>
    <w:rsid w:val="00D748B0"/>
    <w:rsid w:val="00D94E9E"/>
    <w:rsid w:val="00D975B6"/>
    <w:rsid w:val="00DA1EEA"/>
    <w:rsid w:val="00DA3223"/>
    <w:rsid w:val="00DA4C24"/>
    <w:rsid w:val="00DB1B9E"/>
    <w:rsid w:val="00DB3A2C"/>
    <w:rsid w:val="00DC0CF2"/>
    <w:rsid w:val="00DC3DAB"/>
    <w:rsid w:val="00DC628E"/>
    <w:rsid w:val="00DC64F5"/>
    <w:rsid w:val="00DC66BE"/>
    <w:rsid w:val="00DD268A"/>
    <w:rsid w:val="00DD2C5B"/>
    <w:rsid w:val="00DD3040"/>
    <w:rsid w:val="00DD31B7"/>
    <w:rsid w:val="00DD6ED3"/>
    <w:rsid w:val="00DE0204"/>
    <w:rsid w:val="00DF5063"/>
    <w:rsid w:val="00DF5F04"/>
    <w:rsid w:val="00DF632E"/>
    <w:rsid w:val="00E003ED"/>
    <w:rsid w:val="00E02299"/>
    <w:rsid w:val="00E060AA"/>
    <w:rsid w:val="00E10E34"/>
    <w:rsid w:val="00E114C8"/>
    <w:rsid w:val="00E13D31"/>
    <w:rsid w:val="00E1520B"/>
    <w:rsid w:val="00E17E6C"/>
    <w:rsid w:val="00E20533"/>
    <w:rsid w:val="00E2190C"/>
    <w:rsid w:val="00E225CB"/>
    <w:rsid w:val="00E2303B"/>
    <w:rsid w:val="00E23F52"/>
    <w:rsid w:val="00E26DB3"/>
    <w:rsid w:val="00E30ED6"/>
    <w:rsid w:val="00E3260B"/>
    <w:rsid w:val="00E37CB8"/>
    <w:rsid w:val="00E41848"/>
    <w:rsid w:val="00E4305D"/>
    <w:rsid w:val="00E439DB"/>
    <w:rsid w:val="00E51393"/>
    <w:rsid w:val="00E52878"/>
    <w:rsid w:val="00E64609"/>
    <w:rsid w:val="00E7318F"/>
    <w:rsid w:val="00E862C1"/>
    <w:rsid w:val="00E9100D"/>
    <w:rsid w:val="00E949A4"/>
    <w:rsid w:val="00E97DF5"/>
    <w:rsid w:val="00EA11E7"/>
    <w:rsid w:val="00EA6DD4"/>
    <w:rsid w:val="00EB57EF"/>
    <w:rsid w:val="00EC3910"/>
    <w:rsid w:val="00EC4DC5"/>
    <w:rsid w:val="00EE306A"/>
    <w:rsid w:val="00EE4B31"/>
    <w:rsid w:val="00EF1197"/>
    <w:rsid w:val="00EF12BE"/>
    <w:rsid w:val="00EF1C9F"/>
    <w:rsid w:val="00EF3334"/>
    <w:rsid w:val="00EF3EF4"/>
    <w:rsid w:val="00EF3FD5"/>
    <w:rsid w:val="00EF5F3E"/>
    <w:rsid w:val="00F1008C"/>
    <w:rsid w:val="00F10519"/>
    <w:rsid w:val="00F20D66"/>
    <w:rsid w:val="00F23398"/>
    <w:rsid w:val="00F27C42"/>
    <w:rsid w:val="00F31031"/>
    <w:rsid w:val="00F3294B"/>
    <w:rsid w:val="00F333C5"/>
    <w:rsid w:val="00F41262"/>
    <w:rsid w:val="00F44121"/>
    <w:rsid w:val="00F451F9"/>
    <w:rsid w:val="00F50B3A"/>
    <w:rsid w:val="00F53011"/>
    <w:rsid w:val="00F53289"/>
    <w:rsid w:val="00F557FF"/>
    <w:rsid w:val="00F67E28"/>
    <w:rsid w:val="00F73AC8"/>
    <w:rsid w:val="00F75BE1"/>
    <w:rsid w:val="00F830D3"/>
    <w:rsid w:val="00F96650"/>
    <w:rsid w:val="00FA7289"/>
    <w:rsid w:val="00FB22A0"/>
    <w:rsid w:val="00FB3C7A"/>
    <w:rsid w:val="00FB5AD4"/>
    <w:rsid w:val="00FB6DFA"/>
    <w:rsid w:val="00FC5E09"/>
    <w:rsid w:val="00FC6071"/>
    <w:rsid w:val="00FD7A82"/>
    <w:rsid w:val="00FE2154"/>
    <w:rsid w:val="00FE3178"/>
    <w:rsid w:val="00FE35D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611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3910"/>
    <w:pPr>
      <w:ind w:leftChars="400" w:left="840"/>
    </w:pPr>
  </w:style>
  <w:style w:type="table" w:styleId="a4">
    <w:name w:val="Table Grid"/>
    <w:basedOn w:val="a1"/>
    <w:uiPriority w:val="39"/>
    <w:rsid w:val="001263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BB0980"/>
    <w:pPr>
      <w:tabs>
        <w:tab w:val="center" w:pos="4252"/>
        <w:tab w:val="right" w:pos="8504"/>
      </w:tabs>
      <w:snapToGrid w:val="0"/>
    </w:pPr>
  </w:style>
  <w:style w:type="character" w:customStyle="1" w:styleId="a6">
    <w:name w:val="ヘッダー (文字)"/>
    <w:basedOn w:val="a0"/>
    <w:link w:val="a5"/>
    <w:uiPriority w:val="99"/>
    <w:rsid w:val="00BB0980"/>
  </w:style>
  <w:style w:type="paragraph" w:styleId="a7">
    <w:name w:val="footer"/>
    <w:basedOn w:val="a"/>
    <w:link w:val="a8"/>
    <w:uiPriority w:val="99"/>
    <w:unhideWhenUsed/>
    <w:rsid w:val="00BB0980"/>
    <w:pPr>
      <w:tabs>
        <w:tab w:val="center" w:pos="4252"/>
        <w:tab w:val="right" w:pos="8504"/>
      </w:tabs>
      <w:snapToGrid w:val="0"/>
    </w:pPr>
  </w:style>
  <w:style w:type="character" w:customStyle="1" w:styleId="a8">
    <w:name w:val="フッター (文字)"/>
    <w:basedOn w:val="a0"/>
    <w:link w:val="a7"/>
    <w:uiPriority w:val="99"/>
    <w:rsid w:val="00BB0980"/>
  </w:style>
  <w:style w:type="paragraph" w:styleId="a9">
    <w:name w:val="Balloon Text"/>
    <w:basedOn w:val="a"/>
    <w:link w:val="aa"/>
    <w:uiPriority w:val="99"/>
    <w:semiHidden/>
    <w:unhideWhenUsed/>
    <w:rsid w:val="00325F2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25F2A"/>
    <w:rPr>
      <w:rFonts w:asciiTheme="majorHAnsi" w:eastAsiaTheme="majorEastAsia" w:hAnsiTheme="majorHAnsi" w:cstheme="majorBidi"/>
      <w:sz w:val="18"/>
      <w:szCs w:val="18"/>
    </w:rPr>
  </w:style>
  <w:style w:type="character" w:styleId="ab">
    <w:name w:val="annotation reference"/>
    <w:basedOn w:val="a0"/>
    <w:uiPriority w:val="99"/>
    <w:semiHidden/>
    <w:unhideWhenUsed/>
    <w:rsid w:val="0045316D"/>
    <w:rPr>
      <w:sz w:val="18"/>
      <w:szCs w:val="18"/>
    </w:rPr>
  </w:style>
  <w:style w:type="paragraph" w:styleId="ac">
    <w:name w:val="annotation text"/>
    <w:basedOn w:val="a"/>
    <w:link w:val="ad"/>
    <w:uiPriority w:val="99"/>
    <w:semiHidden/>
    <w:unhideWhenUsed/>
    <w:rsid w:val="0045316D"/>
    <w:pPr>
      <w:jc w:val="left"/>
    </w:pPr>
  </w:style>
  <w:style w:type="character" w:customStyle="1" w:styleId="ad">
    <w:name w:val="コメント文字列 (文字)"/>
    <w:basedOn w:val="a0"/>
    <w:link w:val="ac"/>
    <w:uiPriority w:val="99"/>
    <w:semiHidden/>
    <w:rsid w:val="0045316D"/>
  </w:style>
  <w:style w:type="paragraph" w:styleId="ae">
    <w:name w:val="annotation subject"/>
    <w:basedOn w:val="ac"/>
    <w:next w:val="ac"/>
    <w:link w:val="af"/>
    <w:uiPriority w:val="99"/>
    <w:semiHidden/>
    <w:unhideWhenUsed/>
    <w:rsid w:val="0045316D"/>
    <w:rPr>
      <w:b/>
      <w:bCs/>
    </w:rPr>
  </w:style>
  <w:style w:type="character" w:customStyle="1" w:styleId="af">
    <w:name w:val="コメント内容 (文字)"/>
    <w:basedOn w:val="ad"/>
    <w:link w:val="ae"/>
    <w:uiPriority w:val="99"/>
    <w:semiHidden/>
    <w:rsid w:val="0045316D"/>
    <w:rPr>
      <w:b/>
      <w:bCs/>
    </w:rPr>
  </w:style>
  <w:style w:type="character" w:styleId="af0">
    <w:name w:val="Placeholder Text"/>
    <w:basedOn w:val="a0"/>
    <w:uiPriority w:val="99"/>
    <w:semiHidden/>
    <w:rsid w:val="00C22520"/>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611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3910"/>
    <w:pPr>
      <w:ind w:leftChars="400" w:left="840"/>
    </w:pPr>
  </w:style>
  <w:style w:type="table" w:styleId="a4">
    <w:name w:val="Table Grid"/>
    <w:basedOn w:val="a1"/>
    <w:uiPriority w:val="39"/>
    <w:rsid w:val="001263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BB0980"/>
    <w:pPr>
      <w:tabs>
        <w:tab w:val="center" w:pos="4252"/>
        <w:tab w:val="right" w:pos="8504"/>
      </w:tabs>
      <w:snapToGrid w:val="0"/>
    </w:pPr>
  </w:style>
  <w:style w:type="character" w:customStyle="1" w:styleId="a6">
    <w:name w:val="ヘッダー (文字)"/>
    <w:basedOn w:val="a0"/>
    <w:link w:val="a5"/>
    <w:uiPriority w:val="99"/>
    <w:rsid w:val="00BB0980"/>
  </w:style>
  <w:style w:type="paragraph" w:styleId="a7">
    <w:name w:val="footer"/>
    <w:basedOn w:val="a"/>
    <w:link w:val="a8"/>
    <w:uiPriority w:val="99"/>
    <w:unhideWhenUsed/>
    <w:rsid w:val="00BB0980"/>
    <w:pPr>
      <w:tabs>
        <w:tab w:val="center" w:pos="4252"/>
        <w:tab w:val="right" w:pos="8504"/>
      </w:tabs>
      <w:snapToGrid w:val="0"/>
    </w:pPr>
  </w:style>
  <w:style w:type="character" w:customStyle="1" w:styleId="a8">
    <w:name w:val="フッター (文字)"/>
    <w:basedOn w:val="a0"/>
    <w:link w:val="a7"/>
    <w:uiPriority w:val="99"/>
    <w:rsid w:val="00BB0980"/>
  </w:style>
  <w:style w:type="paragraph" w:styleId="a9">
    <w:name w:val="Balloon Text"/>
    <w:basedOn w:val="a"/>
    <w:link w:val="aa"/>
    <w:uiPriority w:val="99"/>
    <w:semiHidden/>
    <w:unhideWhenUsed/>
    <w:rsid w:val="00325F2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25F2A"/>
    <w:rPr>
      <w:rFonts w:asciiTheme="majorHAnsi" w:eastAsiaTheme="majorEastAsia" w:hAnsiTheme="majorHAnsi" w:cstheme="majorBidi"/>
      <w:sz w:val="18"/>
      <w:szCs w:val="18"/>
    </w:rPr>
  </w:style>
  <w:style w:type="character" w:styleId="ab">
    <w:name w:val="annotation reference"/>
    <w:basedOn w:val="a0"/>
    <w:uiPriority w:val="99"/>
    <w:semiHidden/>
    <w:unhideWhenUsed/>
    <w:rsid w:val="0045316D"/>
    <w:rPr>
      <w:sz w:val="18"/>
      <w:szCs w:val="18"/>
    </w:rPr>
  </w:style>
  <w:style w:type="paragraph" w:styleId="ac">
    <w:name w:val="annotation text"/>
    <w:basedOn w:val="a"/>
    <w:link w:val="ad"/>
    <w:uiPriority w:val="99"/>
    <w:semiHidden/>
    <w:unhideWhenUsed/>
    <w:rsid w:val="0045316D"/>
    <w:pPr>
      <w:jc w:val="left"/>
    </w:pPr>
  </w:style>
  <w:style w:type="character" w:customStyle="1" w:styleId="ad">
    <w:name w:val="コメント文字列 (文字)"/>
    <w:basedOn w:val="a0"/>
    <w:link w:val="ac"/>
    <w:uiPriority w:val="99"/>
    <w:semiHidden/>
    <w:rsid w:val="0045316D"/>
  </w:style>
  <w:style w:type="paragraph" w:styleId="ae">
    <w:name w:val="annotation subject"/>
    <w:basedOn w:val="ac"/>
    <w:next w:val="ac"/>
    <w:link w:val="af"/>
    <w:uiPriority w:val="99"/>
    <w:semiHidden/>
    <w:unhideWhenUsed/>
    <w:rsid w:val="0045316D"/>
    <w:rPr>
      <w:b/>
      <w:bCs/>
    </w:rPr>
  </w:style>
  <w:style w:type="character" w:customStyle="1" w:styleId="af">
    <w:name w:val="コメント内容 (文字)"/>
    <w:basedOn w:val="ad"/>
    <w:link w:val="ae"/>
    <w:uiPriority w:val="99"/>
    <w:semiHidden/>
    <w:rsid w:val="0045316D"/>
    <w:rPr>
      <w:b/>
      <w:bCs/>
    </w:rPr>
  </w:style>
  <w:style w:type="character" w:styleId="af0">
    <w:name w:val="Placeholder Text"/>
    <w:basedOn w:val="a0"/>
    <w:uiPriority w:val="99"/>
    <w:semiHidden/>
    <w:rsid w:val="00C2252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B7CFB5-AB6E-4017-A339-0831C5BA4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TotalTime>
  <Pages>3</Pages>
  <Words>214</Words>
  <Characters>1220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上郡町教育委員会</Company>
  <LinksUpToDate>false</LinksUpToDate>
  <CharactersWithSpaces>1432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森山雄次</dc:creator>
  <cp:lastModifiedBy>兵庫県</cp:lastModifiedBy>
  <cp:revision>25</cp:revision>
  <cp:lastPrinted>2018-03-30T02:45:00Z</cp:lastPrinted>
  <dcterms:created xsi:type="dcterms:W3CDTF">2016-08-31T02:34:00Z</dcterms:created>
  <dcterms:modified xsi:type="dcterms:W3CDTF">2018-03-30T02:49:00Z</dcterms:modified>
</cp:coreProperties>
</file>