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DD" w:rsidRDefault="00DC7DDD" w:rsidP="00C13A1F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1A130" wp14:editId="374168F5">
                <wp:simplePos x="0" y="0"/>
                <wp:positionH relativeFrom="column">
                  <wp:posOffset>-34290</wp:posOffset>
                </wp:positionH>
                <wp:positionV relativeFrom="paragraph">
                  <wp:posOffset>105410</wp:posOffset>
                </wp:positionV>
                <wp:extent cx="6429375" cy="12192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2192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DC7DDD" w:rsidRPr="00646099" w:rsidRDefault="00DC7DDD" w:rsidP="00DC7D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生徒に見られるつまずき</w:t>
                            </w:r>
                          </w:p>
                          <w:p w:rsidR="00DC7DDD" w:rsidRPr="00646099" w:rsidRDefault="00DC7DDD" w:rsidP="00DC7D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C7D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標本調査を行い、母集団の性質を推測すること</w:t>
                            </w:r>
                          </w:p>
                          <w:p w:rsidR="00DC7DDD" w:rsidRDefault="00DC7DDD" w:rsidP="00DC7D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DC7DDD" w:rsidRPr="00646099" w:rsidRDefault="00DC7DDD" w:rsidP="00DC7DDD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身近にある題材について、標本調査を行い、母集団の性質を推測する活動を通して、標本調査に意味やよさに気付かせる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.7pt;margin-top:8.3pt;width:506.2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fzcwIAAMwEAAAOAAAAZHJzL2Uyb0RvYy54bWysVMFuGjEQvVfqP1i+NwsEkgaxRJSIqlKU&#10;REqqnI3XCyt5bdc27KbHIFX9iP5C1XO/Z3+kz14gJOmp6h7MjGf8PH7zhtF5XUqyFtYVWqW0e9Sh&#10;RCius0ItUvr5bvbuPSXOM5UxqZVI6YNw9Hz89s2oMkPR00stM2EJQJQbVialS+/NMEkcX4qSuSNt&#10;hEIw17ZkHq5dJJllFdBLmfQ6nZOk0jYzVnPhHHYv2iAdR/w8F9xf57kTnsiUojYfVxvXeViT8YgN&#10;F5aZZcG3ZbB/qKJkhcKle6gL5hlZ2eIVVFlwq53O/RHXZaLzvOAivgGv6XZevOZ2yYyIbwE5zuxp&#10;cv8Pll+tbywpMvSuS4liJXrUbL41jz+bx9/N5jtpNj+azaZ5/AWfIAeEVcYNce7W4KSvP+gah3f7&#10;DpuBhzq3ZfjFCwnioP5hT7eoPeHYPOn3zo5PB5RwxLq97hkaGnCSp+PGOv9R6JIEI6UW/Yw0s/Wl&#10;823qLiXc5rQsslkhZXTsYj6VlqwZej/DN51u0Z+lSUUq1HI86ETkZzF3CNGJ32sIlCtVuFBEvW0L&#10;CyS1ZATL1/M6sjzYETXX2QP4s7qVpDN8VuCNl8z5G2ahQVCGufLXWHKpUaLeWpQstf36t/2QD2kg&#10;SkkFTafUfVkxKyiRnxREc9bt98MQRKc/OO3BsYeR+WFErcqpBnXQBaqLZsj3cmfmVpf3GL9JuBUh&#10;pjjuTqnfmVPfThrGl4vJJCZB9ob5S3VreIAOvIUO3tX3zJptmz0UcqV36mfDF91uc8NJpScrr/Mi&#10;SiHw3LIKCQUHIxPFtB3vMJOHfsx6+hMa/wEAAP//AwBQSwMEFAAGAAgAAAAhAG5pLtvfAAAACgEA&#10;AA8AAABkcnMvZG93bnJldi54bWxMj0FLAzEQhe+C/yGM4K1NWmss62aLFARPglUo3qabcbO4mayb&#10;tN3215ue9PjmPd77plyNvhMHGmIb2MBsqkAQ18G23Bj4eH+eLEHEhGyxC0wGThRhVV1flVjYcOQ3&#10;OmxSI3IJxwINuJT6QspYO/IYp6Enzt5XGDymLIdG2gGPudx3cq6Ulh5bzgsOe1o7qr83e29ge3fe&#10;nlt87V78SVtyn7gI6x9jbm/Gp0cQicb0F4YLfkaHKjPtwp5tFJ2Byf0iJ/NdaxAXX6mHGYidgbla&#10;apBVKf+/UP0CAAD//wMAUEsBAi0AFAAGAAgAAAAhALaDOJL+AAAA4QEAABMAAAAAAAAAAAAAAAAA&#10;AAAAAFtDb250ZW50X1R5cGVzXS54bWxQSwECLQAUAAYACAAAACEAOP0h/9YAAACUAQAACwAAAAAA&#10;AAAAAAAAAAAvAQAAX3JlbHMvLnJlbHNQSwECLQAUAAYACAAAACEAGgq383MCAADMBAAADgAAAAAA&#10;AAAAAAAAAAAuAgAAZHJzL2Uyb0RvYy54bWxQSwECLQAUAAYACAAAACEAbmku298AAAAKAQAADwAA&#10;AAAAAAAAAAAAAADNBAAAZHJzL2Rvd25yZXYueG1sUEsFBgAAAAAEAAQA8wAAANkFAAAAAA==&#10;" fillcolor="#ffc" strokeweight=".5pt">
                <v:textbox>
                  <w:txbxContent>
                    <w:p w:rsidR="00DC7DDD" w:rsidRPr="00646099" w:rsidRDefault="00DC7DDD" w:rsidP="00DC7D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生徒に見られるつまずき</w:t>
                      </w:r>
                    </w:p>
                    <w:p w:rsidR="00DC7DDD" w:rsidRPr="00646099" w:rsidRDefault="00DC7DDD" w:rsidP="00DC7D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C7DDD">
                        <w:rPr>
                          <w:rFonts w:ascii="HG丸ｺﾞｼｯｸM-PRO" w:eastAsia="HG丸ｺﾞｼｯｸM-PRO" w:hAnsi="HG丸ｺﾞｼｯｸM-PRO" w:hint="eastAsia"/>
                        </w:rPr>
                        <w:t>標本調査を行い、母集団の性質を推測すること</w:t>
                      </w:r>
                    </w:p>
                    <w:p w:rsidR="00DC7DDD" w:rsidRDefault="00DC7DDD" w:rsidP="00DC7D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DC7DDD" w:rsidRPr="00646099" w:rsidRDefault="00DC7DDD" w:rsidP="00DC7DDD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身近にある題材について、標本調査を行い、母集団の性質を推測する活動を通して、標本調査に意味やよさに気付かせる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E77E1" wp14:editId="71F9DBC9">
                <wp:simplePos x="0" y="0"/>
                <wp:positionH relativeFrom="column">
                  <wp:posOffset>4804410</wp:posOffset>
                </wp:positionH>
                <wp:positionV relativeFrom="paragraph">
                  <wp:posOffset>-351790</wp:posOffset>
                </wp:positionV>
                <wp:extent cx="15906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60" w:rsidRDefault="00792F60" w:rsidP="00792F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78.3pt;margin-top:-27.7pt;width:125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UcuQIAAMYFAAAOAAAAZHJzL2Uyb0RvYy54bWysVMFu2zAMvQ/YPwi6r07SpFuDOkWWIsOA&#10;oi3WDj0rspQYlUVNUmJnxwYY9hH7hWHnfY9/ZJTspGm7S4floIgm+Ug+kTw5rQpFVsK6HHRKuwcd&#10;SoTmkOV6ntLPN9M37yhxnumMKdAipWvh6Ono9auT0gxFDxagMmEJgmg3LE1KF96bYZI4vhAFcwdg&#10;hEalBFswj6KdJ5llJaIXKul1OkdJCTYzFrhwDr+eNUo6ivhSCu4vpXTCE5VSzM3H08ZzFs5kdMKG&#10;c8vMIudtGuwfsihYrjHoDuqMeUaWNn8GVeTcggPpDzgUCUiZcxFrwGq6nSfVXC+YEbEWJMeZHU3u&#10;/8Hyi9WVJXmGb0eJZgU+Ub35Vt//rO9/15vvpN78qDeb+v4XyqQb6CqNG6LXtUE/X72HKri23x1+&#10;DCxU0hbhH+sjqEfi1zuyReUJD06D487R2wElHHWHg16/NwgwyYO3sc5/EFCQcEmpxceMHLPVufON&#10;6dYkBHOg8myaKxUFO59NlCUrhg8/mUzx16I/MlOalCk9Ohx0IvIjXcDeQcwU43fPETBbpUM8EXut&#10;zStQ1FARb36tRLBR+pOQyHVkJCYZulzsYjDOhfaRzIiL1sFKYkkvcWztH7J6iXNTxzYyaL9zLnIN&#10;tmHpcdrZ3TZl2djjI+7VHa6+mlVti8wgW2PnWGhG0Rk+zZHoc+b8FbM4e9gsuE/8JR5SAb4OtDdK&#10;FmC//u17sMeRQC0lJc5ySt2XJbOCEvVR47Acd/v9MPxR6A/e9lCw+5rZvkYviwlg1+BAYHbxGuy9&#10;2l6lheIW1844REUV0xxjp5R7uxUmvtkxuLi4GI+jGQ68Yf5cXxsewMP7hBa7qW6ZNW2Pe5yOC9jO&#10;PRs+afXGNnhqGC89yDzOQaC44bWlHpdFnKR2sYVttC9Hq4f1O/oDAAD//wMAUEsDBBQABgAIAAAA&#10;IQAgVrPK3AAAAAkBAAAPAAAAZHJzL2Rvd25yZXYueG1sTI/BTsMwEETvSPyDtUhcUGsXkQSlcSpU&#10;CU690NC7m2zjCHsd2W4T/h7nBMfVPM28rXazNeyGPgyOJGzWAhhS67qBeglfzfvqFViIijplHKGE&#10;Hwywq+/vKlV2bqJPvB1jz1IJhVJJ0DGOJeeh1WhVWLsRKWUX562K6fQ977yaUrk1/FmInFs1UFrQ&#10;asS9xvb7eLUSPgpvTgJjdmj04HUznQ77JyPl48P8tgUWcY5/MCz6SR3q5HR2V+oCMxKKLM8TKmGV&#10;ZS/AFkKIYgPsvLC8rvj/D+pfAAAA//8DAFBLAQItABQABgAIAAAAIQC2gziS/gAAAOEBAAATAAAA&#10;AAAAAAAAAAAAAAAAAABbQ29udGVudF9UeXBlc10ueG1sUEsBAi0AFAAGAAgAAAAhADj9If/WAAAA&#10;lAEAAAsAAAAAAAAAAAAAAAAALwEAAF9yZWxzLy5yZWxzUEsBAi0AFAAGAAgAAAAhAHC/xRy5AgAA&#10;xgUAAA4AAAAAAAAAAAAAAAAALgIAAGRycy9lMm9Eb2MueG1sUEsBAi0AFAAGAAgAAAAhACBWs8rc&#10;AAAACQEAAA8AAAAAAAAAAAAAAAAAEwUAAGRycy9kb3ducmV2LnhtbFBLBQYAAAAABAAEAPMAAAAc&#10;BgAAAAA=&#10;" fillcolor="#cff" strokeweight=".5pt">
                <v:textbox>
                  <w:txbxContent>
                    <w:p w:rsidR="00792F60" w:rsidRDefault="00792F60" w:rsidP="00792F6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指導事例集ｐ．６１</w:t>
                      </w:r>
                    </w:p>
                  </w:txbxContent>
                </v:textbox>
              </v:shape>
            </w:pict>
          </mc:Fallback>
        </mc:AlternateContent>
      </w:r>
    </w:p>
    <w:p w:rsidR="00DC7DDD" w:rsidRDefault="00DC7DDD" w:rsidP="00C13A1F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DC7DDD" w:rsidRDefault="00DC7DDD" w:rsidP="00C13A1F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DC7DDD" w:rsidRDefault="00DC7DDD" w:rsidP="00C13A1F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DC7DDD" w:rsidRDefault="00DC7DDD" w:rsidP="00C13A1F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DC7DDD" w:rsidRDefault="00DC7DDD" w:rsidP="00C13A1F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DC7DDD" w:rsidRDefault="00DC7DDD" w:rsidP="00C13A1F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CA6560" w:rsidRPr="00DC7DDD" w:rsidRDefault="00DC7DDD" w:rsidP="00DC7D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76224E" w:rsidRPr="00DC7DDD">
        <w:rPr>
          <w:rFonts w:ascii="HG丸ｺﾞｼｯｸM-PRO" w:eastAsia="HG丸ｺﾞｼｯｸM-PRO" w:hAnsi="HG丸ｺﾞｼｯｸM-PRO"/>
          <w:szCs w:val="21"/>
        </w:rPr>
        <w:t>第</w:t>
      </w:r>
      <w:r w:rsidR="000238C0" w:rsidRPr="00DC7DDD">
        <w:rPr>
          <w:rFonts w:ascii="HG丸ｺﾞｼｯｸM-PRO" w:eastAsia="HG丸ｺﾞｼｯｸM-PRO" w:hAnsi="HG丸ｺﾞｼｯｸM-PRO" w:hint="eastAsia"/>
          <w:szCs w:val="21"/>
        </w:rPr>
        <w:t>３</w:t>
      </w:r>
      <w:r w:rsidR="00881743" w:rsidRPr="00DC7DDD">
        <w:rPr>
          <w:rFonts w:ascii="HG丸ｺﾞｼｯｸM-PRO" w:eastAsia="HG丸ｺﾞｼｯｸM-PRO" w:hAnsi="HG丸ｺﾞｼｯｸM-PRO"/>
          <w:szCs w:val="21"/>
        </w:rPr>
        <w:t xml:space="preserve">学年　</w:t>
      </w:r>
      <w:r w:rsidR="000238C0" w:rsidRPr="00DC7DDD">
        <w:rPr>
          <w:rFonts w:ascii="HG丸ｺﾞｼｯｸM-PRO" w:eastAsia="HG丸ｺﾞｼｯｸM-PRO" w:hAnsi="HG丸ｺﾞｼｯｸM-PRO" w:hint="eastAsia"/>
          <w:szCs w:val="21"/>
        </w:rPr>
        <w:t>標本調査</w:t>
      </w:r>
      <w:r w:rsidR="00FE659A" w:rsidRPr="00DC7DDD">
        <w:rPr>
          <w:rFonts w:ascii="HG丸ｺﾞｼｯｸM-PRO" w:eastAsia="HG丸ｺﾞｼｯｸM-PRO" w:hAnsi="HG丸ｺﾞｼｯｸM-PRO" w:hint="eastAsia"/>
          <w:szCs w:val="21"/>
        </w:rPr>
        <w:t>（資料の活用領域）</w:t>
      </w:r>
    </w:p>
    <w:p w:rsidR="00C13A1F" w:rsidRDefault="00C13A1F">
      <w:pPr>
        <w:rPr>
          <w:rFonts w:ascii="HG丸ｺﾞｼｯｸM-PRO" w:eastAsia="HG丸ｺﾞｼｯｸM-PRO" w:hAnsi="HG丸ｺﾞｼｯｸM-PRO"/>
        </w:rPr>
      </w:pPr>
    </w:p>
    <w:p w:rsidR="00881743" w:rsidRPr="00C13A1F" w:rsidRDefault="00DC7D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881743" w:rsidRPr="00C13A1F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FE659A" w:rsidRPr="00FE659A" w:rsidRDefault="00FE659A" w:rsidP="00FE659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E659A">
        <w:rPr>
          <w:rFonts w:ascii="HG丸ｺﾞｼｯｸM-PRO" w:eastAsia="HG丸ｺﾞｼｯｸM-PRO" w:hAnsi="HG丸ｺﾞｼｯｸM-PRO" w:hint="eastAsia"/>
        </w:rPr>
        <w:t>・</w:t>
      </w:r>
      <w:r w:rsidR="000238C0" w:rsidRPr="000238C0">
        <w:rPr>
          <w:rFonts w:ascii="HG丸ｺﾞｼｯｸM-PRO" w:eastAsia="HG丸ｺﾞｼｯｸM-PRO" w:hAnsi="HG丸ｺﾞｼｯｸM-PRO" w:hint="eastAsia"/>
        </w:rPr>
        <w:t>標本調査の必要性と意味を理解する</w:t>
      </w:r>
      <w:r w:rsidR="00C83B95" w:rsidRPr="00C83B95">
        <w:rPr>
          <w:rFonts w:ascii="HG丸ｺﾞｼｯｸM-PRO" w:eastAsia="HG丸ｺﾞｼｯｸM-PRO" w:hAnsi="HG丸ｺﾞｼｯｸM-PRO" w:hint="eastAsia"/>
        </w:rPr>
        <w:t>。</w:t>
      </w:r>
    </w:p>
    <w:p w:rsidR="00FE659A" w:rsidRDefault="00FE659A" w:rsidP="00FE659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E659A">
        <w:rPr>
          <w:rFonts w:ascii="HG丸ｺﾞｼｯｸM-PRO" w:eastAsia="HG丸ｺﾞｼｯｸM-PRO" w:hAnsi="HG丸ｺﾞｼｯｸM-PRO" w:hint="eastAsia"/>
        </w:rPr>
        <w:t>・</w:t>
      </w:r>
      <w:r w:rsidR="000238C0" w:rsidRPr="000238C0">
        <w:rPr>
          <w:rFonts w:ascii="HG丸ｺﾞｼｯｸM-PRO" w:eastAsia="HG丸ｺﾞｼｯｸM-PRO" w:hAnsi="HG丸ｺﾞｼｯｸM-PRO" w:hint="eastAsia"/>
        </w:rPr>
        <w:t>簡単な場合について標本調査を行い、母集団の傾向をとらえて説明できるようにする</w:t>
      </w:r>
      <w:r w:rsidR="00C83B95" w:rsidRPr="00C83B95">
        <w:rPr>
          <w:rFonts w:ascii="HG丸ｺﾞｼｯｸM-PRO" w:eastAsia="HG丸ｺﾞｼｯｸM-PRO" w:hAnsi="HG丸ｺﾞｼｯｸM-PRO" w:hint="eastAsia"/>
        </w:rPr>
        <w:t>。</w:t>
      </w:r>
    </w:p>
    <w:p w:rsidR="00C13A1F" w:rsidRPr="00FE659A" w:rsidRDefault="00C13A1F">
      <w:pPr>
        <w:rPr>
          <w:rFonts w:ascii="HG丸ｺﾞｼｯｸM-PRO" w:eastAsia="HG丸ｺﾞｼｯｸM-PRO" w:hAnsi="HG丸ｺﾞｼｯｸM-PRO"/>
        </w:rPr>
      </w:pPr>
    </w:p>
    <w:p w:rsidR="00881743" w:rsidRPr="00C13A1F" w:rsidRDefault="00DC7D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881743" w:rsidRPr="00C13A1F">
        <w:rPr>
          <w:rFonts w:ascii="HG丸ｺﾞｼｯｸM-PRO" w:eastAsia="HG丸ｺﾞｼｯｸM-PRO" w:hAnsi="HG丸ｺﾞｼｯｸM-PRO" w:hint="eastAsia"/>
        </w:rPr>
        <w:t xml:space="preserve">　単元の内容</w:t>
      </w:r>
    </w:p>
    <w:p w:rsidR="000238C0" w:rsidRPr="000238C0" w:rsidRDefault="000238C0" w:rsidP="000238C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238C0">
        <w:rPr>
          <w:rFonts w:ascii="HG丸ｺﾞｼｯｸM-PRO" w:eastAsia="HG丸ｺﾞｼｯｸM-PRO" w:hAnsi="HG丸ｺﾞｼｯｸM-PRO" w:hint="eastAsia"/>
        </w:rPr>
        <w:t>・全数調査と標本調査</w:t>
      </w:r>
    </w:p>
    <w:p w:rsidR="000238C0" w:rsidRPr="000238C0" w:rsidRDefault="000238C0" w:rsidP="000238C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238C0">
        <w:rPr>
          <w:rFonts w:ascii="HG丸ｺﾞｼｯｸM-PRO" w:eastAsia="HG丸ｺﾞｼｯｸM-PRO" w:hAnsi="HG丸ｺﾞｼｯｸM-PRO" w:hint="eastAsia"/>
        </w:rPr>
        <w:t>・標本の抽出</w:t>
      </w:r>
    </w:p>
    <w:p w:rsidR="000238C0" w:rsidRPr="000238C0" w:rsidRDefault="000238C0" w:rsidP="000238C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238C0">
        <w:rPr>
          <w:rFonts w:ascii="HG丸ｺﾞｼｯｸM-PRO" w:eastAsia="HG丸ｺﾞｼｯｸM-PRO" w:hAnsi="HG丸ｺﾞｼｯｸM-PRO" w:hint="eastAsia"/>
        </w:rPr>
        <w:t>・母集団と標本</w:t>
      </w:r>
    </w:p>
    <w:p w:rsidR="00C83B95" w:rsidRPr="00EA0DA0" w:rsidRDefault="000238C0" w:rsidP="00EA0DA0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EA0DA0">
        <w:rPr>
          <w:rFonts w:ascii="HG丸ｺﾞｼｯｸM-PRO" w:eastAsia="HG丸ｺﾞｼｯｸM-PRO" w:hAnsi="HG丸ｺﾞｼｯｸM-PRO" w:hint="eastAsia"/>
          <w:b/>
        </w:rPr>
        <w:t>・標本調査の活用</w:t>
      </w:r>
    </w:p>
    <w:p w:rsidR="000238C0" w:rsidRDefault="000238C0" w:rsidP="000238C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881743" w:rsidRPr="00C13A1F" w:rsidRDefault="00DC7D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76224E" w:rsidRPr="00C13A1F">
        <w:rPr>
          <w:rFonts w:ascii="HG丸ｺﾞｼｯｸM-PRO" w:eastAsia="HG丸ｺﾞｼｯｸM-PRO" w:hAnsi="HG丸ｺﾞｼｯｸM-PRO" w:hint="eastAsia"/>
        </w:rPr>
        <w:t xml:space="preserve">　本時</w:t>
      </w:r>
      <w:r w:rsidR="00881743" w:rsidRPr="00C13A1F">
        <w:rPr>
          <w:rFonts w:ascii="HG丸ｺﾞｼｯｸM-PRO" w:eastAsia="HG丸ｺﾞｼｯｸM-PRO" w:hAnsi="HG丸ｺﾞｼｯｸM-PRO" w:hint="eastAsia"/>
        </w:rPr>
        <w:t>の目標</w:t>
      </w:r>
    </w:p>
    <w:p w:rsidR="0076224E" w:rsidRPr="00C13A1F" w:rsidRDefault="000238C0" w:rsidP="00FE659A">
      <w:pPr>
        <w:snapToGrid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0238C0">
        <w:rPr>
          <w:rFonts w:ascii="HG丸ｺﾞｼｯｸM-PRO" w:eastAsia="HG丸ｺﾞｼｯｸM-PRO" w:hAnsi="HG丸ｺﾞｼｯｸM-PRO" w:hint="eastAsia"/>
        </w:rPr>
        <w:t>身近なデータの母集団で標本調査を行い、その必要性と意味を理解する</w:t>
      </w:r>
      <w:r w:rsidR="00C83B95" w:rsidRPr="00C83B95">
        <w:rPr>
          <w:rFonts w:ascii="HG丸ｺﾞｼｯｸM-PRO" w:eastAsia="HG丸ｺﾞｼｯｸM-PRO" w:hAnsi="HG丸ｺﾞｼｯｸM-PRO" w:hint="eastAsia"/>
        </w:rPr>
        <w:t>。</w:t>
      </w:r>
    </w:p>
    <w:p w:rsidR="0076224E" w:rsidRPr="00C13A1F" w:rsidRDefault="0076224E" w:rsidP="0076224E">
      <w:pPr>
        <w:rPr>
          <w:rFonts w:ascii="HG丸ｺﾞｼｯｸM-PRO" w:eastAsia="HG丸ｺﾞｼｯｸM-PRO" w:hAnsi="HG丸ｺﾞｼｯｸM-PRO"/>
        </w:rPr>
      </w:pPr>
    </w:p>
    <w:p w:rsidR="00881743" w:rsidRDefault="00DC7D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881743" w:rsidRPr="00C13A1F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395"/>
        <w:gridCol w:w="4199"/>
      </w:tblGrid>
      <w:tr w:rsidR="00FA657B" w:rsidTr="00FA657B">
        <w:tc>
          <w:tcPr>
            <w:tcW w:w="850" w:type="dxa"/>
          </w:tcPr>
          <w:p w:rsidR="00FA657B" w:rsidRDefault="00FA65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5" w:type="dxa"/>
            <w:vAlign w:val="center"/>
          </w:tcPr>
          <w:p w:rsidR="00FA657B" w:rsidRPr="00C13A1F" w:rsidRDefault="00FA657B" w:rsidP="00FA65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</w:t>
            </w:r>
            <w:r w:rsidRPr="00C13A1F">
              <w:rPr>
                <w:rFonts w:ascii="HG丸ｺﾞｼｯｸM-PRO" w:eastAsia="HG丸ｺﾞｼｯｸM-PRO" w:hAnsi="HG丸ｺﾞｼｯｸM-PRO" w:hint="eastAsia"/>
              </w:rPr>
              <w:t>の活動</w:t>
            </w:r>
          </w:p>
        </w:tc>
        <w:tc>
          <w:tcPr>
            <w:tcW w:w="4199" w:type="dxa"/>
          </w:tcPr>
          <w:p w:rsidR="00FA657B" w:rsidRDefault="00FA657B" w:rsidP="007E48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3A1F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  <w:p w:rsidR="00FA657B" w:rsidRPr="00C13A1F" w:rsidRDefault="00FA657B" w:rsidP="007E48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6B89"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FA657B" w:rsidTr="00FA657B">
        <w:tc>
          <w:tcPr>
            <w:tcW w:w="850" w:type="dxa"/>
          </w:tcPr>
          <w:p w:rsidR="00FA657B" w:rsidRPr="00C13A1F" w:rsidRDefault="00FA657B" w:rsidP="00FA65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3A1F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3A1F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Pr="00C13A1F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  <w:r w:rsidRPr="00C13A1F">
              <w:rPr>
                <w:rFonts w:ascii="HG丸ｺﾞｼｯｸM-PRO" w:eastAsia="HG丸ｺﾞｼｯｸM-PRO" w:hAnsi="HG丸ｺﾞｼｯｸM-PRO" w:hint="eastAsia"/>
              </w:rPr>
              <w:t>まとめ</w:t>
            </w:r>
          </w:p>
        </w:tc>
        <w:tc>
          <w:tcPr>
            <w:tcW w:w="4395" w:type="dxa"/>
          </w:tcPr>
          <w:p w:rsidR="00FA657B" w:rsidRPr="000238C0" w:rsidRDefault="00FA657B" w:rsidP="00FA657B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</w:rPr>
            </w:pPr>
            <w:r w:rsidRPr="000238C0">
              <w:rPr>
                <w:rFonts w:ascii="HG丸ｺﾞｼｯｸM-PRO" w:eastAsia="HG丸ｺﾞｼｯｸM-PRO" w:hAnsi="HG丸ｺﾞｼｯｸM-PRO" w:hint="eastAsia"/>
              </w:rPr>
              <w:t>１　平日の勉強時間のアンケート結果からO中学校の平均勉強時間を調べるにはどうすれば良いか考える。</w:t>
            </w:r>
          </w:p>
          <w:p w:rsidR="00FA657B" w:rsidRPr="000238C0" w:rsidRDefault="00FA657B" w:rsidP="00FA657B">
            <w:pPr>
              <w:ind w:rightChars="100" w:right="210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25D510" wp14:editId="4D6B8A06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19050</wp:posOffset>
                      </wp:positionV>
                      <wp:extent cx="1866900" cy="5048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657B" w:rsidRPr="00FA657B" w:rsidRDefault="00FA657B" w:rsidP="00FA657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A65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ワークシート</w:t>
                                  </w:r>
                                  <w:r w:rsidRPr="00FA657B">
                                    <w:rPr>
                                      <w:rFonts w:asciiTheme="majorEastAsia" w:eastAsiaTheme="majorEastAsia" w:hAnsiTheme="majorEastAsia"/>
                                    </w:rPr>
                                    <w:t>①</w:t>
                                  </w:r>
                                  <w:r w:rsidRPr="00FA65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‐</w:t>
                                  </w:r>
                                  <w:r w:rsidRPr="00FA657B">
                                    <w:rPr>
                                      <w:rFonts w:asciiTheme="majorEastAsia" w:eastAsiaTheme="majorEastAsia" w:hAnsiTheme="majorEastAsia"/>
                                    </w:rPr>
                                    <w:t>１</w:t>
                                  </w:r>
                                  <w:r w:rsidRPr="00FA65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使用</w:t>
                                  </w:r>
                                </w:p>
                                <w:p w:rsidR="00FA657B" w:rsidRPr="00FA657B" w:rsidRDefault="00FA657B" w:rsidP="00FA657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A65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勉強時間データ使用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.9pt;margin-top:1.5pt;width:147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5SiAIAAOwEAAAOAAAAZHJzL2Uyb0RvYy54bWysVN1u0zAUvkfiHSzfs6SlLV21dCqbipDG&#10;NmlDu3Ydp42wfYztNhmXq4R4CF4Bcc3z5EU4dtKuG1whbhyfv8/Hn7+Tk9NaSbIR1pWgM9o7SikR&#10;mkNe6mVGP97OX40pcZ7pnEnQIqP3wtHT6csXJ5WZiD6sQObCEgTRblKZjK68N5MkcXwlFHNHYITG&#10;YAFWMY+mXSa5ZRWiK5n003SUVGBzY4EL59B73gbpNOIXheD+qiic8ERmFHvzcbVxXYQ1mZ6wydIy&#10;syp51wb7hy4UKzUeuoc6Z56RtS3/gFIlt+Cg8EccVAJFUXIR74C36aXPbnOzYkbEuyA5zuxpcv8P&#10;ll9uri0p84z2KdFM4RM126/Nw4/m4Vez/Uaa7fdmu20efqJN+oGuyrgJVt0YrPP1W6jx2Xd+h87A&#10;Ql1YFb54P4JxJP5+T7aoPeGhaDwaHacY4hgbpoNxfxhgksdqY51/J0CRsMmoxceMHLPNhfNt6i4l&#10;HOZAlvm8lDIadrk4k5ZsGD78/M3xaDCKtXKtPkDeulE/eH5UALpRJ617vHNjK66FiW09wZeaVBkd&#10;vR6mEfZJLDS1P3shGf/UXewgC7GlRtjAZsta2Pl6UXcULyC/R4YttJJ1hs9LxL1gzl8zixpF5nDu&#10;/BUuhQRsBrodJSuwX/7mD/koHYxSUqHmM+o+r5kVlMj3GkV13BsMwpBEYzB800fDHkYWhxG9VmeA&#10;7PZwwg2P25Dv5W5bWFB3OJ6zcCqGmOZ4dkb9bnvm20nE8eZiNotJOBaG+Qt9Y3iADm8Z+Lyt75g1&#10;nRI8augSdtPBJs8E0eaGSg2ztYeijGoJBLesdrzjSMWH7cY/zOyhHbMef1LT3wAAAP//AwBQSwME&#10;FAAGAAgAAAAhABfdLjzbAAAABwEAAA8AAABkcnMvZG93bnJldi54bWxMj8FOwzAQRO9I/IO1SNyo&#10;04ZClMapClJvvbTlAzbxkqTE6yh225SvZznBcTSjmTfFenK9utAYOs8G5rMEFHHtbceNgY/j9ikD&#10;FSKyxd4zGbhRgHV5f1dgbv2V93Q5xEZJCYccDbQxDrnWoW7JYZj5gVi8Tz86jCLHRtsRr1Luer1I&#10;khftsGNZaHGg95bqr8PZGdjv8JhYfasoHeab7fdyd+reMmMeH6bNClSkKf6F4Rdf0KEUpsqf2QbV&#10;G3hOhTwaSOWR2Gn6KroykC2WoMtC/+cvfwAAAP//AwBQSwECLQAUAAYACAAAACEAtoM4kv4AAADh&#10;AQAAEwAAAAAAAAAAAAAAAAAAAAAAW0NvbnRlbnRfVHlwZXNdLnhtbFBLAQItABQABgAIAAAAIQA4&#10;/SH/1gAAAJQBAAALAAAAAAAAAAAAAAAAAC8BAABfcmVscy8ucmVsc1BLAQItABQABgAIAAAAIQA3&#10;vg5SiAIAAOwEAAAOAAAAAAAAAAAAAAAAAC4CAABkcnMvZTJvRG9jLnhtbFBLAQItABQABgAIAAAA&#10;IQAX3S482wAAAAcBAAAPAAAAAAAAAAAAAAAAAOIEAABkcnMvZG93bnJldi54bWxQSwUGAAAAAAQA&#10;BADzAAAA6gUAAAAA&#10;" fillcolor="#fdeada" strokeweight=".5pt">
                      <v:textbox>
                        <w:txbxContent>
                          <w:p w:rsidR="00FA657B" w:rsidRPr="00FA657B" w:rsidRDefault="00FA657B" w:rsidP="00FA65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657B">
                              <w:rPr>
                                <w:rFonts w:asciiTheme="majorEastAsia" w:eastAsiaTheme="majorEastAsia" w:hAnsiTheme="majorEastAsia" w:hint="eastAsia"/>
                              </w:rPr>
                              <w:t>ワークシート</w:t>
                            </w:r>
                            <w:r w:rsidRPr="00FA657B">
                              <w:rPr>
                                <w:rFonts w:asciiTheme="majorEastAsia" w:eastAsiaTheme="majorEastAsia" w:hAnsiTheme="majorEastAsia"/>
                              </w:rPr>
                              <w:t>①</w:t>
                            </w:r>
                            <w:r w:rsidRPr="00FA657B">
                              <w:rPr>
                                <w:rFonts w:asciiTheme="majorEastAsia" w:eastAsiaTheme="majorEastAsia" w:hAnsiTheme="majorEastAsia" w:hint="eastAsia"/>
                              </w:rPr>
                              <w:t>‐</w:t>
                            </w:r>
                            <w:r w:rsidRPr="00FA657B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 w:rsidRPr="00FA657B">
                              <w:rPr>
                                <w:rFonts w:asciiTheme="majorEastAsia" w:eastAsiaTheme="majorEastAsia" w:hAnsiTheme="majorEastAsia" w:hint="eastAsia"/>
                              </w:rPr>
                              <w:t>使用</w:t>
                            </w:r>
                          </w:p>
                          <w:p w:rsidR="00FA657B" w:rsidRPr="00FA657B" w:rsidRDefault="00FA657B" w:rsidP="00FA65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657B">
                              <w:rPr>
                                <w:rFonts w:asciiTheme="majorEastAsia" w:eastAsiaTheme="majorEastAsia" w:hAnsiTheme="majorEastAsia" w:hint="eastAsia"/>
                              </w:rPr>
                              <w:t>勉強時間データ使用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657B" w:rsidRPr="000238C0" w:rsidRDefault="00FA657B" w:rsidP="00FA657B">
            <w:pPr>
              <w:ind w:rightChars="100" w:right="210"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ind w:left="210" w:rightChars="100" w:righ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FA657B" w:rsidRPr="000238C0" w:rsidRDefault="00FA657B" w:rsidP="00FA657B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</w:rPr>
            </w:pPr>
            <w:r w:rsidRPr="000238C0">
              <w:rPr>
                <w:rFonts w:ascii="HG丸ｺﾞｼｯｸM-PRO" w:eastAsia="HG丸ｺﾞｼｯｸM-PRO" w:hAnsi="HG丸ｺﾞｼｯｸM-PRO" w:hint="eastAsia"/>
              </w:rPr>
              <w:t>２　標本調査をする上で、調査方法を各班で話し合う。</w:t>
            </w:r>
          </w:p>
          <w:p w:rsidR="00FA657B" w:rsidRPr="000238C0" w:rsidRDefault="00FA657B" w:rsidP="00FA657B">
            <w:pPr>
              <w:ind w:rightChars="100" w:right="210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9ADF66" wp14:editId="1D791004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34925</wp:posOffset>
                      </wp:positionV>
                      <wp:extent cx="1866900" cy="3238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657B" w:rsidRPr="00FA657B" w:rsidRDefault="00FA657B" w:rsidP="00FA657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A65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ワークシート</w:t>
                                  </w:r>
                                  <w:r w:rsidRPr="00FA657B">
                                    <w:rPr>
                                      <w:rFonts w:asciiTheme="majorEastAsia" w:eastAsiaTheme="majorEastAsia" w:hAnsiTheme="majorEastAsia"/>
                                    </w:rPr>
                                    <w:t>①</w:t>
                                  </w:r>
                                  <w:r w:rsidRPr="00FA65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‐２使用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1.9pt;margin-top:2.75pt;width:147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TXiwIAAPMEAAAOAAAAZHJzL2Uyb0RvYy54bWysVM1uEzEQviPxDpbvdPPXNIm6qUKrIKTS&#10;VmpRz47Xm6ywPcZ2sluOjYR4CF4BceZ59kUYe7NpaDkhLl7P3zfjb2b29KxSkmyEdQXolHaPOpQI&#10;zSEr9DKlH+/mb0aUOM90xiRokdIH4ejZ9PWr09JMRA9WIDNhCYJoNylNSlfem0mSOL4SirkjMEKj&#10;MQermEfRLpPMshLRlUx6nc4wKcFmxgIXzqH2ojHSacTPc8H9dZ474YlMKdbm42njuQhnMj1lk6Vl&#10;ZlXwXRnsH6pQrNCYdA91wTwja1u8gFIFt+Ag90ccVAJ5XnAR34Cv6XaeveZ2xYyIb0FynNnT5P4f&#10;LL/a3FhSZCntU6KZwhbV26/144/68Ve9/Ubq7fd6u60ff6JM+oGu0rgJRt0ajPPVW6iw7a3eoTKw&#10;UOVWhS++j6AdiX/Yky0qT3gIGg2H4w6aONr6vf7oOHYjeYo21vl3AhQJl5RabGbkmG0uncdK0LV1&#10;CckcyCKbF1JGwS4X59KSDcPGz0/Gw8Ewxsq1+gBZo8b5wfxxAlCNc9KoR60a8V0DE3P9gS81KVM6&#10;7GPRL3KHova5F5LxTyFJQHuqECWpURnYbFgLN18tqtiM45bRBWQPSLSFZnKd4fMC4S+Z8zfM4qgi&#10;gbh+/hqPXALWBLsbJSuwX/6mD/44QWilpMTRT6n7vGZWUCLfa5ytcXcwCLsShcHxSQ8Fe2hZHFr0&#10;Wp0DktzFRTc8XoO/l+01t6DucUtnISuamOaYO6W+vZ77ZiFxy7mYzaITbodh/lLfGh6gA8eB1rvq&#10;nlmzGwiPo3QF7ZKwybO5aHxDpIbZ2kNexKEJPDes7ujHzYrd2f0FwuoeytHr6V81/Q0AAP//AwBQ&#10;SwMEFAAGAAgAAAAhAN9K8MPaAAAABwEAAA8AAABkcnMvZG93bnJldi54bWxMjsFOwzAQRO9I/IO1&#10;SNyoU0JKFeJUBam3XtryAZt4SdLG6yh225SvZznB8WlGM69YTa5XFxpD59nAfJaAIq697bgx8HnY&#10;PC1BhYhssfdMBm4UYFXe3xWYW3/lHV32sVEywiFHA22MQ651qFtyGGZ+IJbsy48Oo+DYaDviVcZd&#10;r5+TZKEddiwPLQ700VJ92p+dgd0WD4nVt4rSYb7efGfbY/e+NObxYVq/gYo0xb8y/OqLOpTiVPkz&#10;26B6Ay+pmEcDWQZK4jR9Fa6EFxnostD//csfAAAA//8DAFBLAQItABQABgAIAAAAIQC2gziS/gAA&#10;AOEBAAATAAAAAAAAAAAAAAAAAAAAAABbQ29udGVudF9UeXBlc10ueG1sUEsBAi0AFAAGAAgAAAAh&#10;ADj9If/WAAAAlAEAAAsAAAAAAAAAAAAAAAAALwEAAF9yZWxzLy5yZWxzUEsBAi0AFAAGAAgAAAAh&#10;AJkHpNeLAgAA8wQAAA4AAAAAAAAAAAAAAAAALgIAAGRycy9lMm9Eb2MueG1sUEsBAi0AFAAGAAgA&#10;AAAhAN9K8MPaAAAABwEAAA8AAAAAAAAAAAAAAAAA5QQAAGRycy9kb3ducmV2LnhtbFBLBQYAAAAA&#10;BAAEAPMAAADsBQAAAAA=&#10;" fillcolor="#fdeada" strokeweight=".5pt">
                      <v:textbox>
                        <w:txbxContent>
                          <w:p w:rsidR="00FA657B" w:rsidRPr="00FA657B" w:rsidRDefault="00FA657B" w:rsidP="00FA65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657B">
                              <w:rPr>
                                <w:rFonts w:asciiTheme="majorEastAsia" w:eastAsiaTheme="majorEastAsia" w:hAnsiTheme="majorEastAsia" w:hint="eastAsia"/>
                              </w:rPr>
                              <w:t>ワークシート</w:t>
                            </w:r>
                            <w:r w:rsidRPr="00FA657B">
                              <w:rPr>
                                <w:rFonts w:asciiTheme="majorEastAsia" w:eastAsiaTheme="majorEastAsia" w:hAnsiTheme="majorEastAsia"/>
                              </w:rPr>
                              <w:t>①</w:t>
                            </w:r>
                            <w:r w:rsidRPr="00FA657B">
                              <w:rPr>
                                <w:rFonts w:asciiTheme="majorEastAsia" w:eastAsiaTheme="majorEastAsia" w:hAnsiTheme="majorEastAsia" w:hint="eastAsia"/>
                              </w:rPr>
                              <w:t>‐２使用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657B" w:rsidRPr="000238C0" w:rsidRDefault="00FA657B" w:rsidP="00FA657B">
            <w:pPr>
              <w:ind w:rightChars="100" w:right="210"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:rsidR="00FA657B" w:rsidRPr="000238C0" w:rsidRDefault="00FA657B" w:rsidP="00FA657B">
            <w:pPr>
              <w:ind w:rightChars="100" w:right="210"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:rsidR="00FA657B" w:rsidRPr="000238C0" w:rsidRDefault="00FA657B" w:rsidP="00FA657B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</w:rPr>
            </w:pPr>
            <w:r w:rsidRPr="000238C0">
              <w:rPr>
                <w:rFonts w:ascii="HG丸ｺﾞｼｯｸM-PRO" w:eastAsia="HG丸ｺﾞｼｯｸM-PRO" w:hAnsi="HG丸ｺﾞｼｯｸM-PRO" w:hint="eastAsia"/>
              </w:rPr>
              <w:t>３　パソコンのソフトを使い、データを10個無作為に抽出し、平均時間を計算する。</w:t>
            </w:r>
          </w:p>
          <w:p w:rsidR="00FA657B" w:rsidRPr="000238C0" w:rsidRDefault="00FA657B" w:rsidP="00FA657B">
            <w:pPr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6839A0" wp14:editId="6177969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15875</wp:posOffset>
                      </wp:positionV>
                      <wp:extent cx="1866900" cy="32385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657B" w:rsidRPr="00FA657B" w:rsidRDefault="00FA657B" w:rsidP="00FA657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A65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ワークシート</w:t>
                                  </w:r>
                                  <w:r w:rsidRPr="00FA657B">
                                    <w:rPr>
                                      <w:rFonts w:asciiTheme="majorEastAsia" w:eastAsiaTheme="majorEastAsia" w:hAnsiTheme="majorEastAsia"/>
                                    </w:rPr>
                                    <w:t>①</w:t>
                                  </w:r>
                                  <w:r w:rsidRPr="00FA65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‐３使用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21.9pt;margin-top:1.25pt;width:147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48fjAIAAPMEAAAOAAAAZHJzL2Uyb0RvYy54bWysVM1uEzEQviPxDpbvdJM03aZRN1VoFYRU&#10;2kot6tnxepMVtsfYTnbLMZEQD8ErIM48z74IY282LS0nxMXr+ftm/M3Mnp7VSpK1sK4EndH+QY8S&#10;oTnkpV5k9OPd7M2IEueZzpkELTL6IBw9m7x+dVqZsRjAEmQuLEEQ7caVyejSezNOEseXQjF3AEZo&#10;NBZgFfMo2kWSW1YhupLJoNdLkwpsbixw4RxqL1ojnUT8ohDcXxeFE57IjGJtPp42nvNwJpNTNl5Y&#10;ZpYl35XB/qEKxUqNSfdQF8wzsrLlCyhVcgsOCn/AQSVQFCUX8Q34mn7v2Wtul8yI+BYkx5k9Te7/&#10;wfKr9Y0lZZ7RISWaKWxRs/3abH40m1/N9htptt+b7bbZ/ESZDANdlXFjjLo1GOfrt1Bj2zu9Q2Vg&#10;oS6sCl98H0E7Ev+wJ1vUnvAQNErTkx6aONoOB4ejo9iN5DHaWOffCVAkXDJqsZmRY7a+dB4rQdfO&#10;JSRzIMt8VkoZBbuYn0tL1gwbPzs+SYdpjJUr9QHyVo3zg/njBKAa56RVjzo14rsWJub6A19qUmU0&#10;PcSiX+QORe1zzyXjn0KSgPZYIUpSozKw2bIWbr6e17EZacfoHPIHJNpCO7nO8FmJ8JfM+RtmcVSR&#10;QFw/f41HIQFrgt2NkiXYL3/TB3+cILRSUuHoZ9R9XjErKJHvNc7WSX84DLsSheHR8QAF+9Qyf2rR&#10;K3UOSHIfF93weA3+XnbXwoK6xy2dhqxoYppj7oz67nru24XELediOo1OuB2G+Ut9a3iADhwHWu/q&#10;e2bNbiA8jtIVdEvCxs/movUNkRqmKw9FGYcm8NyyuqMfNyt2Z/cXCKv7VI5ej/+qyW8AAAD//wMA&#10;UEsDBBQABgAIAAAAIQAf80jc2wAAAAcBAAAPAAAAZHJzL2Rvd25yZXYueG1sTM7BTsJAEAbgu4nv&#10;sBkTb7KFWiWlU4Im3LgAPsC0O7bF7m7TXaD49I4nPf75J/98xXqyvbrwGDrvEOazBBS72pvONQgf&#10;x+3TElSI5Az13jHCjQOsy/u7gnLjr27Pl0NslIy4kBNCG+OQax3qli2FmR/YSffpR0tR4thoM9JV&#10;xm2vF0nyoi11Tj60NPB7y/XX4WwR9js6JkbfKk6H+Wb7ne1O3dsS8fFh2qxARZ7i3zH88oUOpZgq&#10;f3YmqB7hORV5RFhkoKRO01fJFUKWZqDLQv/3lz8AAAD//wMAUEsBAi0AFAAGAAgAAAAhALaDOJL+&#10;AAAA4QEAABMAAAAAAAAAAAAAAAAAAAAAAFtDb250ZW50X1R5cGVzXS54bWxQSwECLQAUAAYACAAA&#10;ACEAOP0h/9YAAACUAQAACwAAAAAAAAAAAAAAAAAvAQAAX3JlbHMvLnJlbHNQSwECLQAUAAYACAAA&#10;ACEA/XOPH4wCAADzBAAADgAAAAAAAAAAAAAAAAAuAgAAZHJzL2Uyb0RvYy54bWxQSwECLQAUAAYA&#10;CAAAACEAH/NI3NsAAAAHAQAADwAAAAAAAAAAAAAAAADmBAAAZHJzL2Rvd25yZXYueG1sUEsFBgAA&#10;AAAEAAQA8wAAAO4FAAAAAA==&#10;" fillcolor="#fdeada" strokeweight=".5pt">
                      <v:textbox>
                        <w:txbxContent>
                          <w:p w:rsidR="00FA657B" w:rsidRPr="00FA657B" w:rsidRDefault="00FA657B" w:rsidP="00FA65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657B">
                              <w:rPr>
                                <w:rFonts w:asciiTheme="majorEastAsia" w:eastAsiaTheme="majorEastAsia" w:hAnsiTheme="majorEastAsia" w:hint="eastAsia"/>
                              </w:rPr>
                              <w:t>ワークシート</w:t>
                            </w:r>
                            <w:r w:rsidRPr="00FA657B">
                              <w:rPr>
                                <w:rFonts w:asciiTheme="majorEastAsia" w:eastAsiaTheme="majorEastAsia" w:hAnsiTheme="majorEastAsia"/>
                              </w:rPr>
                              <w:t>①</w:t>
                            </w:r>
                            <w:r w:rsidRPr="00FA657B">
                              <w:rPr>
                                <w:rFonts w:asciiTheme="majorEastAsia" w:eastAsiaTheme="majorEastAsia" w:hAnsiTheme="majorEastAsia" w:hint="eastAsia"/>
                              </w:rPr>
                              <w:t>‐３使用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657B" w:rsidRDefault="00FA657B" w:rsidP="00FA657B">
            <w:pPr>
              <w:ind w:rightChars="100" w:right="210"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:rsidR="00FA657B" w:rsidRPr="000238C0" w:rsidRDefault="00FA657B" w:rsidP="00FA657B">
            <w:pPr>
              <w:ind w:rightChars="100" w:right="210"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:rsidR="00FA657B" w:rsidRPr="000238C0" w:rsidRDefault="00FA657B" w:rsidP="00FA657B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</w:rPr>
            </w:pPr>
            <w:r w:rsidRPr="000238C0">
              <w:rPr>
                <w:rFonts w:ascii="HG丸ｺﾞｼｯｸM-PRO" w:eastAsia="HG丸ｺﾞｼｯｸM-PRO" w:hAnsi="HG丸ｺﾞｼｯｸM-PRO" w:hint="eastAsia"/>
              </w:rPr>
              <w:t>４　全数調査の数値と、標本調査の数値を比べる。</w:t>
            </w:r>
          </w:p>
          <w:p w:rsidR="00FA657B" w:rsidRPr="000238C0" w:rsidRDefault="00FA657B" w:rsidP="00FA657B">
            <w:pPr>
              <w:ind w:rightChars="100" w:right="210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D965DD" wp14:editId="0625B9E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22225</wp:posOffset>
                      </wp:positionV>
                      <wp:extent cx="1866900" cy="323850"/>
                      <wp:effectExtent l="0" t="0" r="1905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657B" w:rsidRPr="00FA657B" w:rsidRDefault="00FA657B" w:rsidP="00FA657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A65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ワークシート</w:t>
                                  </w:r>
                                  <w:r w:rsidRPr="00FA657B">
                                    <w:rPr>
                                      <w:rFonts w:asciiTheme="majorEastAsia" w:eastAsiaTheme="majorEastAsia" w:hAnsiTheme="majorEastAsia"/>
                                    </w:rPr>
                                    <w:t>①</w:t>
                                  </w:r>
                                  <w:r w:rsidRPr="00FA65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‐４使用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21.9pt;margin-top:1.75pt;width:147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rgiwIAAPMEAAAOAAAAZHJzL2Uyb0RvYy54bWysVM1uEzEQviPxDpbvdPPXNIm6qUKrIKTS&#10;VmpRz47Xm6ywPcZ2sluOjYR4CF4BceZ59kUYe7NpaDkhLl7P3zfjb2b29KxSkmyEdQXolHaPOpQI&#10;zSEr9DKlH+/mb0aUOM90xiRokdIH4ejZ9PWr09JMRA9WIDNhCYJoNylNSlfem0mSOL4SirkjMEKj&#10;MQermEfRLpPMshLRlUx6nc4wKcFmxgIXzqH2ojHSacTPc8H9dZ474YlMKdbm42njuQhnMj1lk6Vl&#10;ZlXwXRnsH6pQrNCYdA91wTwja1u8gFIFt+Ag90ccVAJ5XnAR34Cv6XaeveZ2xYyIb0FynNnT5P4f&#10;LL/a3FhSZCkdU6KZwhbV26/144/68Ve9/Ubq7fd6u60ff6JMxoGu0rgJRt0ajPPVW6iw7a3eoTKw&#10;UOVWhS++j6AdiX/Yky0qT3gIGg2H4w6aONr6vf7oOHYjeYo21vl3AhQJl5RabGbkmG0uncdK0LV1&#10;CckcyCKbF1JGwS4X59KSDcPGz0/Gw8Ewxsq1+gBZo8b5wfxxAlCNc9KoR60a8V0DE3P9gS81KVM6&#10;7GPRL3KHova5F5LxTyFJQHuqECWpURnYbFgLN18tqtiMk5bRBWQPSLSFZnKd4fMC4S+Z8zfM4qgi&#10;gbh+/hqPXALWBLsbJSuwX/6mD/44QWilpMTRT6n7vGZWUCLfa5ytcXcwCLsShcHxSQ8Fe2hZHFr0&#10;Wp0DktzFRTc8XoO/l+01t6DucUtnISuamOaYO6W+vZ77ZiFxy7mYzaITbodh/lLfGh6gA8eB1rvq&#10;nlmzGwiPo3QF7ZKwybO5aHxDpIbZ2kNexKEJPDes7ujHzYrd2f0FwuoeytHr6V81/Q0AAP//AwBQ&#10;SwMEFAAGAAgAAAAhAJNC/L3bAAAABwEAAA8AAABkcnMvZG93bnJldi54bWxMzsFOwkAQBuC7ie+w&#10;GRNvssVSJaVTgibcuAA+wLQ7tsXubtNdoPj0jic9/vkn/3zFerK9uvAYOu8Q5rMEFLvam841CB/H&#10;7dMSVIjkDPXeMcKNA6zL+7uCcuOvbs+XQ2yUjLiQE0Ib45BrHeqWLYWZH9hJ9+lHS1Hi2Ggz0lXG&#10;ba+fk+RFW+qcfGhp4PeW66/D2SLsd3RMjL5VnA7zzfY72526tyXi48O0WYGKPMW/Y/jlCx1KMVX+&#10;7ExQPcIiFXlESDNQUqfpq+QKIVtkoMtC//eXPwAAAP//AwBQSwECLQAUAAYACAAAACEAtoM4kv4A&#10;AADhAQAAEwAAAAAAAAAAAAAAAAAAAAAAW0NvbnRlbnRfVHlwZXNdLnhtbFBLAQItABQABgAIAAAA&#10;IQA4/SH/1gAAAJQBAAALAAAAAAAAAAAAAAAAAC8BAABfcmVscy8ucmVsc1BLAQItABQABgAIAAAA&#10;IQBzxLrgiwIAAPMEAAAOAAAAAAAAAAAAAAAAAC4CAABkcnMvZTJvRG9jLnhtbFBLAQItABQABgAI&#10;AAAAIQCTQvy92wAAAAcBAAAPAAAAAAAAAAAAAAAAAOUEAABkcnMvZG93bnJldi54bWxQSwUGAAAA&#10;AAQABADzAAAA7QUAAAAA&#10;" fillcolor="#fdeada" strokeweight=".5pt">
                      <v:textbox>
                        <w:txbxContent>
                          <w:p w:rsidR="00FA657B" w:rsidRPr="00FA657B" w:rsidRDefault="00FA657B" w:rsidP="00FA65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657B">
                              <w:rPr>
                                <w:rFonts w:asciiTheme="majorEastAsia" w:eastAsiaTheme="majorEastAsia" w:hAnsiTheme="majorEastAsia" w:hint="eastAsia"/>
                              </w:rPr>
                              <w:t>ワークシート</w:t>
                            </w:r>
                            <w:r w:rsidRPr="00FA657B">
                              <w:rPr>
                                <w:rFonts w:asciiTheme="majorEastAsia" w:eastAsiaTheme="majorEastAsia" w:hAnsiTheme="majorEastAsia"/>
                              </w:rPr>
                              <w:t>①</w:t>
                            </w:r>
                            <w:r w:rsidRPr="00FA657B">
                              <w:rPr>
                                <w:rFonts w:asciiTheme="majorEastAsia" w:eastAsiaTheme="majorEastAsia" w:hAnsiTheme="majorEastAsia" w:hint="eastAsia"/>
                              </w:rPr>
                              <w:t>‐４使用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657B" w:rsidRPr="000238C0" w:rsidRDefault="00FA657B" w:rsidP="00FA657B">
            <w:pPr>
              <w:ind w:rightChars="100" w:right="210"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ind w:rightChars="100" w:right="210"/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  <w:r w:rsidRPr="000238C0">
              <w:rPr>
                <w:rFonts w:ascii="HG丸ｺﾞｼｯｸM-PRO" w:eastAsia="HG丸ｺﾞｼｯｸM-PRO" w:hAnsi="HG丸ｺﾞｼｯｸM-PRO" w:hint="eastAsia"/>
              </w:rPr>
              <w:t>５　授業の振り返りをする。</w:t>
            </w:r>
          </w:p>
        </w:tc>
        <w:tc>
          <w:tcPr>
            <w:tcW w:w="4199" w:type="dxa"/>
          </w:tcPr>
          <w:p w:rsidR="00FA657B" w:rsidRPr="000238C0" w:rsidRDefault="00FA657B" w:rsidP="00FA657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0238C0">
              <w:rPr>
                <w:rFonts w:ascii="HG丸ｺﾞｼｯｸM-PRO" w:eastAsia="HG丸ｺﾞｼｯｸM-PRO" w:hAnsi="HG丸ｺﾞｼｯｸM-PRO" w:hint="eastAsia"/>
              </w:rPr>
              <w:t>・全てを調べなくても母集団の性質は推測できることに気付かせる。</w:t>
            </w:r>
          </w:p>
          <w:p w:rsidR="00FA657B" w:rsidRPr="000238C0" w:rsidRDefault="00FA657B" w:rsidP="00FA657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0238C0">
              <w:rPr>
                <w:rFonts w:ascii="HG丸ｺﾞｼｯｸM-PRO" w:eastAsia="HG丸ｺﾞｼｯｸM-PRO" w:hAnsi="HG丸ｺﾞｼｯｸM-PRO" w:hint="eastAsia"/>
              </w:rPr>
              <w:t>・全数調査では困難なため、標本調査を使うのが効果的だと気付かせる。</w:t>
            </w:r>
          </w:p>
          <w:p w:rsidR="00FA657B" w:rsidRPr="000238C0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FA657B" w:rsidRPr="00FA657B" w:rsidRDefault="00FA657B" w:rsidP="00FA657B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FA657B">
              <w:rPr>
                <w:rFonts w:asciiTheme="majorEastAsia" w:eastAsiaTheme="majorEastAsia" w:hAnsiTheme="majorEastAsia" w:hint="eastAsia"/>
                <w:b/>
              </w:rPr>
              <w:t>・調査方法の意見を出し合い、各班でホワイトボードにまとめさせ、母集団から偏りなく標本を抽出する方法を見いだせるようにする。</w:t>
            </w:r>
          </w:p>
          <w:p w:rsidR="00FA657B" w:rsidRPr="000238C0" w:rsidRDefault="00FA657B" w:rsidP="00FA657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FA657B" w:rsidRPr="000238C0" w:rsidRDefault="00FA657B" w:rsidP="00FA657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0238C0">
              <w:rPr>
                <w:rFonts w:ascii="HG丸ｺﾞｼｯｸM-PRO" w:eastAsia="HG丸ｺﾞｼｯｸM-PRO" w:hAnsi="HG丸ｺﾞｼｯｸM-PRO" w:hint="eastAsia"/>
              </w:rPr>
              <w:t>・各班にデータを与えて計算させ、その数値を確認させる。</w:t>
            </w:r>
          </w:p>
          <w:p w:rsidR="00FA657B" w:rsidRDefault="00FA657B" w:rsidP="00FA657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FA657B" w:rsidRPr="000238C0" w:rsidRDefault="00FA657B" w:rsidP="00FA657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FA657B" w:rsidRPr="00FA657B" w:rsidRDefault="00FA657B" w:rsidP="00FA657B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FA657B">
              <w:rPr>
                <w:rFonts w:asciiTheme="majorEastAsia" w:eastAsiaTheme="majorEastAsia" w:hAnsiTheme="majorEastAsia" w:hint="eastAsia"/>
                <w:b/>
              </w:rPr>
              <w:t>・実際のデータ結果を知り、標本調査の数値と比べて、</w:t>
            </w:r>
            <w:r>
              <w:rPr>
                <w:rFonts w:asciiTheme="majorEastAsia" w:eastAsiaTheme="majorEastAsia" w:hAnsiTheme="majorEastAsia" w:hint="eastAsia"/>
                <w:b/>
              </w:rPr>
              <w:t>気付いたことを自由に出し合うことで、</w:t>
            </w:r>
            <w:r w:rsidRPr="00FA657B">
              <w:rPr>
                <w:rFonts w:asciiTheme="majorEastAsia" w:eastAsiaTheme="majorEastAsia" w:hAnsiTheme="majorEastAsia" w:hint="eastAsia"/>
                <w:b/>
              </w:rPr>
              <w:t>標本調査の必要性について</w:t>
            </w:r>
            <w:r>
              <w:rPr>
                <w:rFonts w:asciiTheme="majorEastAsia" w:eastAsiaTheme="majorEastAsia" w:hAnsiTheme="majorEastAsia" w:hint="eastAsia"/>
                <w:b/>
              </w:rPr>
              <w:t>気付かせる</w:t>
            </w:r>
            <w:r w:rsidRPr="00FA657B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FA657B" w:rsidRPr="000238C0" w:rsidRDefault="00FA657B" w:rsidP="00FA657B">
            <w:pPr>
              <w:rPr>
                <w:rFonts w:ascii="HG丸ｺﾞｼｯｸM-PRO" w:eastAsia="HG丸ｺﾞｼｯｸM-PRO" w:hAnsi="HG丸ｺﾞｼｯｸM-PRO"/>
              </w:rPr>
            </w:pPr>
          </w:p>
          <w:p w:rsidR="00FA657B" w:rsidRDefault="00FA657B" w:rsidP="00FA657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0238C0">
              <w:rPr>
                <w:rFonts w:ascii="HG丸ｺﾞｼｯｸM-PRO" w:eastAsia="HG丸ｺﾞｼｯｸM-PRO" w:hAnsi="HG丸ｺﾞｼｯｸM-PRO" w:hint="eastAsia"/>
              </w:rPr>
              <w:t>・標本調査の利点や授業の感想を発表させる。</w:t>
            </w:r>
          </w:p>
        </w:tc>
      </w:tr>
    </w:tbl>
    <w:p w:rsidR="00881743" w:rsidRPr="00C13A1F" w:rsidRDefault="00881743" w:rsidP="00EA0DA0">
      <w:pPr>
        <w:rPr>
          <w:rFonts w:ascii="HG丸ｺﾞｼｯｸM-PRO" w:eastAsia="HG丸ｺﾞｼｯｸM-PRO" w:hAnsi="HG丸ｺﾞｼｯｸM-PRO"/>
        </w:rPr>
      </w:pPr>
    </w:p>
    <w:sectPr w:rsidR="00881743" w:rsidRPr="00C13A1F" w:rsidSect="00DC7DDD">
      <w:pgSz w:w="11906" w:h="16838" w:code="9"/>
      <w:pgMar w:top="1304" w:right="1134" w:bottom="96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48" w:rsidRDefault="00727648" w:rsidP="0002776F">
      <w:r>
        <w:separator/>
      </w:r>
    </w:p>
  </w:endnote>
  <w:endnote w:type="continuationSeparator" w:id="0">
    <w:p w:rsidR="00727648" w:rsidRDefault="00727648" w:rsidP="0002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48" w:rsidRDefault="00727648" w:rsidP="0002776F">
      <w:r>
        <w:separator/>
      </w:r>
    </w:p>
  </w:footnote>
  <w:footnote w:type="continuationSeparator" w:id="0">
    <w:p w:rsidR="00727648" w:rsidRDefault="00727648" w:rsidP="0002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197"/>
    <w:multiLevelType w:val="hybridMultilevel"/>
    <w:tmpl w:val="B470DD7E"/>
    <w:lvl w:ilvl="0" w:tplc="5248F4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D23A5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C20880"/>
    <w:multiLevelType w:val="hybridMultilevel"/>
    <w:tmpl w:val="3C3E6DC2"/>
    <w:lvl w:ilvl="0" w:tplc="A448062C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77A453D"/>
    <w:multiLevelType w:val="hybridMultilevel"/>
    <w:tmpl w:val="B1884038"/>
    <w:lvl w:ilvl="0" w:tplc="6C56B686"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61584708"/>
    <w:multiLevelType w:val="hybridMultilevel"/>
    <w:tmpl w:val="D7BCD2E4"/>
    <w:lvl w:ilvl="0" w:tplc="7D246CFE">
      <w:numFmt w:val="bullet"/>
      <w:lvlText w:val="○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43"/>
    <w:rsid w:val="000059EB"/>
    <w:rsid w:val="000238C0"/>
    <w:rsid w:val="0002776F"/>
    <w:rsid w:val="000E0F96"/>
    <w:rsid w:val="00175D31"/>
    <w:rsid w:val="0017694E"/>
    <w:rsid w:val="001C3B83"/>
    <w:rsid w:val="001D4117"/>
    <w:rsid w:val="001D5A4D"/>
    <w:rsid w:val="001E0766"/>
    <w:rsid w:val="0021094A"/>
    <w:rsid w:val="00282350"/>
    <w:rsid w:val="002A2B48"/>
    <w:rsid w:val="002C4123"/>
    <w:rsid w:val="002F61F5"/>
    <w:rsid w:val="003814D0"/>
    <w:rsid w:val="003944E7"/>
    <w:rsid w:val="003A115A"/>
    <w:rsid w:val="003E55B7"/>
    <w:rsid w:val="004439A0"/>
    <w:rsid w:val="00511DFE"/>
    <w:rsid w:val="00517F54"/>
    <w:rsid w:val="00546F1C"/>
    <w:rsid w:val="005818F2"/>
    <w:rsid w:val="00591447"/>
    <w:rsid w:val="00694418"/>
    <w:rsid w:val="006E3BB9"/>
    <w:rsid w:val="006F616A"/>
    <w:rsid w:val="00727648"/>
    <w:rsid w:val="007415E7"/>
    <w:rsid w:val="0076224E"/>
    <w:rsid w:val="00792F60"/>
    <w:rsid w:val="00881743"/>
    <w:rsid w:val="00A00BE6"/>
    <w:rsid w:val="00A252C7"/>
    <w:rsid w:val="00AF6575"/>
    <w:rsid w:val="00BD322A"/>
    <w:rsid w:val="00BF05C7"/>
    <w:rsid w:val="00C13A1F"/>
    <w:rsid w:val="00C36CBB"/>
    <w:rsid w:val="00C54357"/>
    <w:rsid w:val="00C83B95"/>
    <w:rsid w:val="00CA6560"/>
    <w:rsid w:val="00CC0025"/>
    <w:rsid w:val="00CD2321"/>
    <w:rsid w:val="00D56EBE"/>
    <w:rsid w:val="00D97DFD"/>
    <w:rsid w:val="00DC7DDD"/>
    <w:rsid w:val="00E04061"/>
    <w:rsid w:val="00E05C37"/>
    <w:rsid w:val="00E43F80"/>
    <w:rsid w:val="00E809A0"/>
    <w:rsid w:val="00EA0DA0"/>
    <w:rsid w:val="00EA1470"/>
    <w:rsid w:val="00F129C0"/>
    <w:rsid w:val="00FA26EC"/>
    <w:rsid w:val="00FA657B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65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76F"/>
  </w:style>
  <w:style w:type="paragraph" w:styleId="a8">
    <w:name w:val="footer"/>
    <w:basedOn w:val="a"/>
    <w:link w:val="a9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76F"/>
  </w:style>
  <w:style w:type="table" w:styleId="aa">
    <w:name w:val="Table Grid"/>
    <w:basedOn w:val="a1"/>
    <w:uiPriority w:val="59"/>
    <w:rsid w:val="00FA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65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76F"/>
  </w:style>
  <w:style w:type="paragraph" w:styleId="a8">
    <w:name w:val="footer"/>
    <w:basedOn w:val="a"/>
    <w:link w:val="a9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76F"/>
  </w:style>
  <w:style w:type="table" w:styleId="aa">
    <w:name w:val="Table Grid"/>
    <w:basedOn w:val="a1"/>
    <w:uiPriority w:val="59"/>
    <w:rsid w:val="00FA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篠山市教育委員会</dc:creator>
  <cp:lastModifiedBy>兵庫県</cp:lastModifiedBy>
  <cp:revision>11</cp:revision>
  <cp:lastPrinted>2018-03-06T09:41:00Z</cp:lastPrinted>
  <dcterms:created xsi:type="dcterms:W3CDTF">2018-01-23T08:53:00Z</dcterms:created>
  <dcterms:modified xsi:type="dcterms:W3CDTF">2018-03-27T04:22:00Z</dcterms:modified>
</cp:coreProperties>
</file>