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26" w:rsidRDefault="00157D26" w:rsidP="00E93503">
      <w:pPr>
        <w:ind w:leftChars="100" w:left="210" w:rightChars="100" w:right="210"/>
        <w:jc w:val="center"/>
        <w:rPr>
          <w:rFonts w:asciiTheme="majorEastAsia" w:eastAsiaTheme="majorEastAsia" w:hAnsiTheme="majorEastAsia"/>
          <w:sz w:val="24"/>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5408" behindDoc="0" locked="0" layoutInCell="1" allowOverlap="1" wp14:anchorId="2916C5D5" wp14:editId="69B03878">
                <wp:simplePos x="0" y="0"/>
                <wp:positionH relativeFrom="column">
                  <wp:posOffset>-43815</wp:posOffset>
                </wp:positionH>
                <wp:positionV relativeFrom="paragraph">
                  <wp:posOffset>105410</wp:posOffset>
                </wp:positionV>
                <wp:extent cx="6376946" cy="1219200"/>
                <wp:effectExtent l="0" t="0" r="24130" b="19050"/>
                <wp:wrapNone/>
                <wp:docPr id="7" name="テキスト ボックス 7"/>
                <wp:cNvGraphicFramePr/>
                <a:graphic xmlns:a="http://schemas.openxmlformats.org/drawingml/2006/main">
                  <a:graphicData uri="http://schemas.microsoft.com/office/word/2010/wordprocessingShape">
                    <wps:wsp>
                      <wps:cNvSpPr txBox="1"/>
                      <wps:spPr>
                        <a:xfrm>
                          <a:off x="0" y="0"/>
                          <a:ext cx="6376946" cy="1219200"/>
                        </a:xfrm>
                        <a:prstGeom prst="rect">
                          <a:avLst/>
                        </a:prstGeom>
                        <a:solidFill>
                          <a:srgbClr val="FFFFCC"/>
                        </a:solid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rsidR="00157D26" w:rsidRPr="00646099" w:rsidRDefault="00157D26" w:rsidP="00157D26">
                            <w:pPr>
                              <w:rPr>
                                <w:rFonts w:asciiTheme="majorEastAsia" w:eastAsiaTheme="majorEastAsia" w:hAnsiTheme="majorEastAsia"/>
                              </w:rPr>
                            </w:pPr>
                            <w:r w:rsidRPr="00646099">
                              <w:rPr>
                                <w:rFonts w:asciiTheme="majorEastAsia" w:eastAsiaTheme="majorEastAsia" w:hAnsiTheme="majorEastAsia" w:hint="eastAsia"/>
                              </w:rPr>
                              <w:t>生徒に見られるつまずき</w:t>
                            </w:r>
                          </w:p>
                          <w:p w:rsidR="00157D26" w:rsidRPr="00646099" w:rsidRDefault="00157D26" w:rsidP="00157D26">
                            <w:pPr>
                              <w:rPr>
                                <w:rFonts w:ascii="HG丸ｺﾞｼｯｸM-PRO" w:eastAsia="HG丸ｺﾞｼｯｸM-PRO" w:hAnsi="HG丸ｺﾞｼｯｸM-PRO"/>
                              </w:rPr>
                            </w:pPr>
                            <w:r w:rsidRPr="00646099">
                              <w:rPr>
                                <w:rFonts w:asciiTheme="majorEastAsia" w:eastAsiaTheme="majorEastAsia" w:hAnsiTheme="majorEastAsia" w:hint="eastAsia"/>
                              </w:rPr>
                              <w:t xml:space="preserve">　</w:t>
                            </w:r>
                            <w:r w:rsidRPr="00157D26">
                              <w:rPr>
                                <w:rFonts w:ascii="HG丸ｺﾞｼｯｸM-PRO" w:eastAsia="HG丸ｺﾞｼｯｸM-PRO" w:hAnsi="HG丸ｺﾞｼｯｸM-PRO" w:hint="eastAsia"/>
                              </w:rPr>
                              <w:t>文字を使った数が、どのような数を表すのかを理解すること</w:t>
                            </w:r>
                            <w:r w:rsidRPr="00646099">
                              <w:rPr>
                                <w:rFonts w:ascii="HG丸ｺﾞｼｯｸM-PRO" w:eastAsia="HG丸ｺﾞｼｯｸM-PRO" w:hAnsi="HG丸ｺﾞｼｯｸM-PRO" w:hint="eastAsia"/>
                              </w:rPr>
                              <w:t>ができない</w:t>
                            </w:r>
                          </w:p>
                          <w:p w:rsidR="00157D26" w:rsidRDefault="00157D26" w:rsidP="00157D26">
                            <w:pPr>
                              <w:rPr>
                                <w:rFonts w:asciiTheme="majorEastAsia" w:eastAsiaTheme="majorEastAsia" w:hAnsiTheme="majorEastAsia"/>
                              </w:rPr>
                            </w:pPr>
                            <w:r>
                              <w:rPr>
                                <w:rFonts w:asciiTheme="majorEastAsia" w:eastAsiaTheme="majorEastAsia" w:hAnsiTheme="majorEastAsia" w:hint="eastAsia"/>
                              </w:rPr>
                              <w:t>つまずき解消に向けた指導のポイント</w:t>
                            </w:r>
                          </w:p>
                          <w:p w:rsidR="00157D26" w:rsidRPr="00646099" w:rsidRDefault="00157D26" w:rsidP="00157D26">
                            <w:pPr>
                              <w:ind w:left="210" w:hangingChars="100" w:hanging="210"/>
                              <w:rPr>
                                <w:rFonts w:ascii="HG丸ｺﾞｼｯｸM-PRO" w:eastAsia="HG丸ｺﾞｼｯｸM-PRO" w:hAnsi="HG丸ｺﾞｼｯｸM-PRO"/>
                              </w:rPr>
                            </w:pPr>
                            <w:r>
                              <w:rPr>
                                <w:rFonts w:asciiTheme="majorEastAsia" w:eastAsiaTheme="majorEastAsia" w:hAnsiTheme="majorEastAsia" w:hint="eastAsia"/>
                              </w:rPr>
                              <w:t xml:space="preserve">　</w:t>
                            </w:r>
                            <w:r>
                              <w:rPr>
                                <w:rFonts w:ascii="HG丸ｺﾞｼｯｸM-PRO" w:eastAsia="HG丸ｺﾞｼｯｸM-PRO" w:hAnsi="HG丸ｺﾞｼｯｸM-PRO" w:hint="eastAsia"/>
                              </w:rPr>
                              <w:t>簡単な文字式を活用して</w:t>
                            </w:r>
                            <w:r w:rsidR="00C80285">
                              <w:rPr>
                                <w:rFonts w:ascii="HG丸ｺﾞｼｯｸM-PRO" w:eastAsia="HG丸ｺﾞｼｯｸM-PRO" w:hAnsi="HG丸ｺﾞｼｯｸM-PRO" w:hint="eastAsia"/>
                              </w:rPr>
                              <w:t>様々</w:t>
                            </w:r>
                            <w:r>
                              <w:rPr>
                                <w:rFonts w:ascii="HG丸ｺﾞｼｯｸM-PRO" w:eastAsia="HG丸ｺﾞｼｯｸM-PRO" w:hAnsi="HG丸ｺﾞｼｯｸM-PRO" w:hint="eastAsia"/>
                              </w:rPr>
                              <w:t>な数量を文字式で表す活動を通して、表された場面と文字式</w:t>
                            </w:r>
                            <w:r w:rsidR="000D4E96">
                              <w:rPr>
                                <w:rFonts w:ascii="HG丸ｺﾞｼｯｸM-PRO" w:eastAsia="HG丸ｺﾞｼｯｸM-PRO" w:hAnsi="HG丸ｺﾞｼｯｸM-PRO" w:hint="eastAsia"/>
                              </w:rPr>
                              <w:t>が表す意味</w:t>
                            </w:r>
                            <w:r>
                              <w:rPr>
                                <w:rFonts w:ascii="HG丸ｺﾞｼｯｸM-PRO" w:eastAsia="HG丸ｺﾞｼｯｸM-PRO" w:hAnsi="HG丸ｺﾞｼｯｸM-PRO" w:hint="eastAsia"/>
                              </w:rPr>
                              <w:t>を</w:t>
                            </w:r>
                            <w:r w:rsidR="000D4E96">
                              <w:rPr>
                                <w:rFonts w:ascii="HG丸ｺﾞｼｯｸM-PRO" w:eastAsia="HG丸ｺﾞｼｯｸM-PRO" w:hAnsi="HG丸ｺﾞｼｯｸM-PRO" w:hint="eastAsia"/>
                              </w:rPr>
                              <w:t>結び付けて</w:t>
                            </w:r>
                            <w:r>
                              <w:rPr>
                                <w:rFonts w:ascii="HG丸ｺﾞｼｯｸM-PRO" w:eastAsia="HG丸ｺﾞｼｯｸM-PRO" w:hAnsi="HG丸ｺﾞｼｯｸM-PRO" w:hint="eastAsia"/>
                              </w:rPr>
                              <w:t>考えることができるようにする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45pt;margin-top:8.3pt;width:502.1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" fillcolor="#ffc" strokeweight=".5pt">
                <v:textbox>
                  <w:txbxContent>
                    <w:p w:rsidR="00157D26" w:rsidRPr="00646099" w:rsidRDefault="00157D26" w:rsidP="00157D26">
                      <w:pPr>
                        <w:rPr>
                          <w:rFonts w:asciiTheme="majorEastAsia" w:eastAsiaTheme="majorEastAsia" w:hAnsiTheme="majorEastAsia"/>
                        </w:rPr>
                      </w:pPr>
                      <w:r w:rsidRPr="00646099">
                        <w:rPr>
                          <w:rFonts w:asciiTheme="majorEastAsia" w:eastAsiaTheme="majorEastAsia" w:hAnsiTheme="majorEastAsia" w:hint="eastAsia"/>
                        </w:rPr>
                        <w:t>生徒に見られるつまずき</w:t>
                      </w:r>
                    </w:p>
                    <w:p w:rsidR="00157D26" w:rsidRPr="00646099" w:rsidRDefault="00157D26" w:rsidP="00157D26">
                      <w:pPr>
                        <w:rPr>
                          <w:rFonts w:ascii="HG丸ｺﾞｼｯｸM-PRO" w:eastAsia="HG丸ｺﾞｼｯｸM-PRO" w:hAnsi="HG丸ｺﾞｼｯｸM-PRO"/>
                        </w:rPr>
                      </w:pPr>
                      <w:r w:rsidRPr="00646099">
                        <w:rPr>
                          <w:rFonts w:asciiTheme="majorEastAsia" w:eastAsiaTheme="majorEastAsia" w:hAnsiTheme="majorEastAsia" w:hint="eastAsia"/>
                        </w:rPr>
                        <w:t xml:space="preserve">　</w:t>
                      </w:r>
                      <w:r w:rsidRPr="00157D26">
                        <w:rPr>
                          <w:rFonts w:ascii="HG丸ｺﾞｼｯｸM-PRO" w:eastAsia="HG丸ｺﾞｼｯｸM-PRO" w:hAnsi="HG丸ｺﾞｼｯｸM-PRO" w:hint="eastAsia"/>
                        </w:rPr>
                        <w:t>文字を使った数が、どのような数を表すのかを理解すること</w:t>
                      </w:r>
                      <w:r w:rsidRPr="00646099">
                        <w:rPr>
                          <w:rFonts w:ascii="HG丸ｺﾞｼｯｸM-PRO" w:eastAsia="HG丸ｺﾞｼｯｸM-PRO" w:hAnsi="HG丸ｺﾞｼｯｸM-PRO" w:hint="eastAsia"/>
                        </w:rPr>
                        <w:t>ができない</w:t>
                      </w:r>
                    </w:p>
                    <w:p w:rsidR="00157D26" w:rsidRDefault="00157D26" w:rsidP="00157D26">
                      <w:pPr>
                        <w:rPr>
                          <w:rFonts w:asciiTheme="majorEastAsia" w:eastAsiaTheme="majorEastAsia" w:hAnsiTheme="majorEastAsia"/>
                        </w:rPr>
                      </w:pPr>
                      <w:r>
                        <w:rPr>
                          <w:rFonts w:asciiTheme="majorEastAsia" w:eastAsiaTheme="majorEastAsia" w:hAnsiTheme="majorEastAsia" w:hint="eastAsia"/>
                        </w:rPr>
                        <w:t>つまずき解消に向けた指導のポイント</w:t>
                      </w:r>
                    </w:p>
                    <w:p w:rsidR="00157D26" w:rsidRPr="00646099" w:rsidRDefault="00157D26" w:rsidP="00157D26">
                      <w:pPr>
                        <w:ind w:left="210" w:hangingChars="100" w:hanging="210"/>
                        <w:rPr>
                          <w:rFonts w:ascii="HG丸ｺﾞｼｯｸM-PRO" w:eastAsia="HG丸ｺﾞｼｯｸM-PRO" w:hAnsi="HG丸ｺﾞｼｯｸM-PRO"/>
                        </w:rPr>
                      </w:pPr>
                      <w:r>
                        <w:rPr>
                          <w:rFonts w:asciiTheme="majorEastAsia" w:eastAsiaTheme="majorEastAsia" w:hAnsiTheme="majorEastAsia" w:hint="eastAsia"/>
                        </w:rPr>
                        <w:t xml:space="preserve">　</w:t>
                      </w:r>
                      <w:r>
                        <w:rPr>
                          <w:rFonts w:ascii="HG丸ｺﾞｼｯｸM-PRO" w:eastAsia="HG丸ｺﾞｼｯｸM-PRO" w:hAnsi="HG丸ｺﾞｼｯｸM-PRO" w:hint="eastAsia"/>
                        </w:rPr>
                        <w:t>簡単な文字式を活用して</w:t>
                      </w:r>
                      <w:r w:rsidR="00C80285">
                        <w:rPr>
                          <w:rFonts w:ascii="HG丸ｺﾞｼｯｸM-PRO" w:eastAsia="HG丸ｺﾞｼｯｸM-PRO" w:hAnsi="HG丸ｺﾞｼｯｸM-PRO" w:hint="eastAsia"/>
                        </w:rPr>
                        <w:t>様々</w:t>
                      </w:r>
                      <w:r>
                        <w:rPr>
                          <w:rFonts w:ascii="HG丸ｺﾞｼｯｸM-PRO" w:eastAsia="HG丸ｺﾞｼｯｸM-PRO" w:hAnsi="HG丸ｺﾞｼｯｸM-PRO" w:hint="eastAsia"/>
                        </w:rPr>
                        <w:t>な数量を文字式で表す活動を通して、表された場面と文字式</w:t>
                      </w:r>
                      <w:r w:rsidR="000D4E96">
                        <w:rPr>
                          <w:rFonts w:ascii="HG丸ｺﾞｼｯｸM-PRO" w:eastAsia="HG丸ｺﾞｼｯｸM-PRO" w:hAnsi="HG丸ｺﾞｼｯｸM-PRO" w:hint="eastAsia"/>
                        </w:rPr>
                        <w:t>が表す意味</w:t>
                      </w:r>
                      <w:r>
                        <w:rPr>
                          <w:rFonts w:ascii="HG丸ｺﾞｼｯｸM-PRO" w:eastAsia="HG丸ｺﾞｼｯｸM-PRO" w:hAnsi="HG丸ｺﾞｼｯｸM-PRO" w:hint="eastAsia"/>
                        </w:rPr>
                        <w:t>を</w:t>
                      </w:r>
                      <w:r w:rsidR="000D4E96">
                        <w:rPr>
                          <w:rFonts w:ascii="HG丸ｺﾞｼｯｸM-PRO" w:eastAsia="HG丸ｺﾞｼｯｸM-PRO" w:hAnsi="HG丸ｺﾞｼｯｸM-PRO" w:hint="eastAsia"/>
                        </w:rPr>
                        <w:t>結び付けて</w:t>
                      </w:r>
                      <w:r>
                        <w:rPr>
                          <w:rFonts w:ascii="HG丸ｺﾞｼｯｸM-PRO" w:eastAsia="HG丸ｺﾞｼｯｸM-PRO" w:hAnsi="HG丸ｺﾞｼｯｸM-PRO" w:hint="eastAsia"/>
                        </w:rPr>
                        <w:t>考えることができるようにする</w:t>
                      </w:r>
                    </w:p>
                  </w:txbxContent>
                </v:textbox>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14950E08" wp14:editId="3548133C">
                <wp:simplePos x="0" y="0"/>
                <wp:positionH relativeFrom="column">
                  <wp:posOffset>4685030</wp:posOffset>
                </wp:positionH>
                <wp:positionV relativeFrom="paragraph">
                  <wp:posOffset>-378460</wp:posOffset>
                </wp:positionV>
                <wp:extent cx="1590675" cy="352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590675" cy="352425"/>
                        </a:xfrm>
                        <a:prstGeom prst="rect">
                          <a:avLst/>
                        </a:prstGeom>
                        <a:solidFill>
                          <a:srgbClr val="CC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20FF" w:rsidRDefault="00D120FF" w:rsidP="00D120FF">
                            <w:pPr>
                              <w:jc w:val="center"/>
                              <w:rPr>
                                <w:rFonts w:ascii="ＭＳ ゴシック" w:eastAsia="ＭＳ ゴシック" w:hAnsi="ＭＳ ゴシック"/>
                              </w:rPr>
                            </w:pPr>
                            <w:r>
                              <w:rPr>
                                <w:rFonts w:ascii="ＭＳ ゴシック" w:eastAsia="ＭＳ ゴシック" w:hAnsi="ＭＳ ゴシック" w:hint="eastAsia"/>
                              </w:rPr>
                              <w:t>指導事例集ｐ．１５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2" o:spid="_x0000_s1027" type="#_x0000_t202" style="position:absolute;left:0;text-align:left;margin-left:368.9pt;margin-top:-29.8pt;width:125.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" fillcolor="#cff" strokeweight=".5pt">
                <v:textbox>
                  <w:txbxContent>
                    <w:p w:rsidR="00D120FF" w:rsidRDefault="00D120FF" w:rsidP="00D120FF">
                      <w:pPr>
                        <w:jc w:val="center"/>
                        <w:rPr>
                          <w:rFonts w:ascii="ＭＳ ゴシック" w:eastAsia="ＭＳ ゴシック" w:hAnsi="ＭＳ ゴシック"/>
                        </w:rPr>
                      </w:pPr>
                      <w:r>
                        <w:rPr>
                          <w:rFonts w:ascii="ＭＳ ゴシック" w:eastAsia="ＭＳ ゴシック" w:hAnsi="ＭＳ ゴシック" w:hint="eastAsia"/>
                        </w:rPr>
                        <w:t>指導事例集ｐ．１５</w:t>
                      </w:r>
                    </w:p>
                  </w:txbxContent>
                </v:textbox>
              </v:shape>
            </w:pict>
          </mc:Fallback>
        </mc:AlternateContent>
      </w:r>
    </w:p>
    <w:p w:rsidR="00157D26" w:rsidRDefault="00157D26" w:rsidP="00E93503">
      <w:pPr>
        <w:ind w:leftChars="100" w:left="210" w:rightChars="100" w:right="210"/>
        <w:jc w:val="center"/>
        <w:rPr>
          <w:rFonts w:asciiTheme="majorEastAsia" w:eastAsiaTheme="majorEastAsia" w:hAnsiTheme="majorEastAsia"/>
          <w:sz w:val="24"/>
          <w:szCs w:val="21"/>
        </w:rPr>
      </w:pPr>
    </w:p>
    <w:p w:rsidR="00157D26" w:rsidRDefault="00157D26" w:rsidP="00E93503">
      <w:pPr>
        <w:ind w:leftChars="100" w:left="210" w:rightChars="100" w:right="210"/>
        <w:jc w:val="center"/>
        <w:rPr>
          <w:rFonts w:asciiTheme="majorEastAsia" w:eastAsiaTheme="majorEastAsia" w:hAnsiTheme="majorEastAsia"/>
          <w:sz w:val="24"/>
          <w:szCs w:val="21"/>
        </w:rPr>
      </w:pPr>
    </w:p>
    <w:p w:rsidR="00157D26" w:rsidRDefault="00157D26" w:rsidP="00E93503">
      <w:pPr>
        <w:ind w:leftChars="100" w:left="210" w:rightChars="100" w:right="210"/>
        <w:jc w:val="center"/>
        <w:rPr>
          <w:rFonts w:asciiTheme="majorEastAsia" w:eastAsiaTheme="majorEastAsia" w:hAnsiTheme="majorEastAsia"/>
          <w:sz w:val="24"/>
          <w:szCs w:val="21"/>
        </w:rPr>
      </w:pPr>
    </w:p>
    <w:p w:rsidR="00157D26" w:rsidRDefault="00157D26" w:rsidP="00E93503">
      <w:pPr>
        <w:ind w:leftChars="100" w:left="210" w:rightChars="100" w:right="210"/>
        <w:jc w:val="center"/>
        <w:rPr>
          <w:rFonts w:asciiTheme="majorEastAsia" w:eastAsiaTheme="majorEastAsia" w:hAnsiTheme="majorEastAsia"/>
          <w:sz w:val="24"/>
          <w:szCs w:val="21"/>
        </w:rPr>
      </w:pPr>
    </w:p>
    <w:p w:rsidR="00157D26" w:rsidRDefault="00157D26" w:rsidP="00E93503">
      <w:pPr>
        <w:ind w:leftChars="100" w:left="210" w:rightChars="100" w:right="210"/>
        <w:jc w:val="center"/>
        <w:rPr>
          <w:rFonts w:asciiTheme="majorEastAsia" w:eastAsiaTheme="majorEastAsia" w:hAnsiTheme="majorEastAsia"/>
          <w:sz w:val="24"/>
          <w:szCs w:val="21"/>
        </w:rPr>
      </w:pPr>
    </w:p>
    <w:p w:rsidR="00157D26" w:rsidRDefault="00157D26" w:rsidP="00157D26">
      <w:pPr>
        <w:rPr>
          <w:rFonts w:ascii="HG丸ｺﾞｼｯｸM-PRO" w:eastAsia="HG丸ｺﾞｼｯｸM-PRO" w:hAnsi="HG丸ｺﾞｼｯｸM-PRO"/>
          <w:szCs w:val="21"/>
        </w:rPr>
      </w:pPr>
    </w:p>
    <w:p w:rsidR="00E97E69" w:rsidRPr="00157D26" w:rsidRDefault="00157D26" w:rsidP="00157D2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学年・単元名　　</w:t>
      </w:r>
      <w:r w:rsidR="00E93503" w:rsidRPr="00157D26">
        <w:rPr>
          <w:rFonts w:ascii="HG丸ｺﾞｼｯｸM-PRO" w:eastAsia="HG丸ｺﾞｼｯｸM-PRO" w:hAnsi="HG丸ｺﾞｼｯｸM-PRO" w:hint="eastAsia"/>
          <w:szCs w:val="21"/>
        </w:rPr>
        <w:t xml:space="preserve">第１学年　</w:t>
      </w:r>
      <w:r w:rsidR="00F93D00" w:rsidRPr="00157D26">
        <w:rPr>
          <w:rFonts w:ascii="HG丸ｺﾞｼｯｸM-PRO" w:eastAsia="HG丸ｺﾞｼｯｸM-PRO" w:hAnsi="HG丸ｺﾞｼｯｸM-PRO" w:hint="eastAsia"/>
          <w:szCs w:val="21"/>
        </w:rPr>
        <w:t>文字式の利用（数と式領域）</w:t>
      </w:r>
    </w:p>
    <w:p w:rsidR="00E97E69" w:rsidRPr="00E93503" w:rsidRDefault="00E97E69">
      <w:pPr>
        <w:rPr>
          <w:rFonts w:ascii="HG丸ｺﾞｼｯｸM-PRO" w:eastAsia="HG丸ｺﾞｼｯｸM-PRO" w:hAnsi="HG丸ｺﾞｼｯｸM-PRO"/>
        </w:rPr>
      </w:pPr>
    </w:p>
    <w:p w:rsidR="00E97E69" w:rsidRPr="00E93503" w:rsidRDefault="00157D26">
      <w:pPr>
        <w:rPr>
          <w:rFonts w:ascii="HG丸ｺﾞｼｯｸM-PRO" w:eastAsia="HG丸ｺﾞｼｯｸM-PRO" w:hAnsi="HG丸ｺﾞｼｯｸM-PRO"/>
        </w:rPr>
      </w:pPr>
      <w:r>
        <w:rPr>
          <w:rFonts w:ascii="HG丸ｺﾞｼｯｸM-PRO" w:eastAsia="HG丸ｺﾞｼｯｸM-PRO" w:hAnsi="HG丸ｺﾞｼｯｸM-PRO" w:hint="eastAsia"/>
        </w:rPr>
        <w:t>２</w:t>
      </w:r>
      <w:r w:rsidR="00E93503" w:rsidRPr="00E93503">
        <w:rPr>
          <w:rFonts w:ascii="HG丸ｺﾞｼｯｸM-PRO" w:eastAsia="HG丸ｺﾞｼｯｸM-PRO" w:hAnsi="HG丸ｺﾞｼｯｸM-PRO" w:hint="eastAsia"/>
        </w:rPr>
        <w:t xml:space="preserve">　単元目標</w:t>
      </w:r>
    </w:p>
    <w:p w:rsidR="00E97E69" w:rsidRDefault="00E93503" w:rsidP="00F93D00">
      <w:pPr>
        <w:ind w:left="210" w:hangingChars="100" w:hanging="210"/>
        <w:rPr>
          <w:rFonts w:ascii="HG丸ｺﾞｼｯｸM-PRO" w:eastAsia="HG丸ｺﾞｼｯｸM-PRO" w:hAnsi="HG丸ｺﾞｼｯｸM-PRO"/>
        </w:rPr>
      </w:pPr>
      <w:r w:rsidRPr="00E93503">
        <w:rPr>
          <w:rFonts w:ascii="HG丸ｺﾞｼｯｸM-PRO" w:eastAsia="HG丸ｺﾞｼｯｸM-PRO" w:hAnsi="HG丸ｺﾞｼｯｸM-PRO" w:hint="eastAsia"/>
        </w:rPr>
        <w:t xml:space="preserve">　　</w:t>
      </w:r>
      <w:r w:rsidR="00F93D00" w:rsidRPr="00F93D00">
        <w:rPr>
          <w:rFonts w:ascii="HG丸ｺﾞｼｯｸM-PRO" w:eastAsia="HG丸ｺﾞｼｯｸM-PRO" w:hAnsi="HG丸ｺﾞｼｯｸM-PRO" w:hint="eastAsia"/>
        </w:rPr>
        <w:t>文字を数としてとらえ、文字式が表す数量を読み取ることができる。また、様々な数量を文字式で表すことができる。</w:t>
      </w:r>
    </w:p>
    <w:p w:rsidR="00F93D00" w:rsidRPr="00F93D00" w:rsidRDefault="00F93D00" w:rsidP="00F93D00">
      <w:pPr>
        <w:ind w:left="210" w:hangingChars="100" w:hanging="210"/>
        <w:rPr>
          <w:rFonts w:ascii="HG丸ｺﾞｼｯｸM-PRO" w:eastAsia="HG丸ｺﾞｼｯｸM-PRO" w:hAnsi="HG丸ｺﾞｼｯｸM-PRO"/>
        </w:rPr>
      </w:pPr>
    </w:p>
    <w:p w:rsidR="00E97E69" w:rsidRPr="00E93503" w:rsidRDefault="00157D26">
      <w:pPr>
        <w:rPr>
          <w:rFonts w:ascii="HG丸ｺﾞｼｯｸM-PRO" w:eastAsia="HG丸ｺﾞｼｯｸM-PRO" w:hAnsi="HG丸ｺﾞｼｯｸM-PRO"/>
        </w:rPr>
      </w:pPr>
      <w:r>
        <w:rPr>
          <w:rFonts w:ascii="HG丸ｺﾞｼｯｸM-PRO" w:eastAsia="HG丸ｺﾞｼｯｸM-PRO" w:hAnsi="HG丸ｺﾞｼｯｸM-PRO" w:hint="eastAsia"/>
        </w:rPr>
        <w:t>３</w:t>
      </w:r>
      <w:r w:rsidR="00E93503" w:rsidRPr="00E93503">
        <w:rPr>
          <w:rFonts w:ascii="HG丸ｺﾞｼｯｸM-PRO" w:eastAsia="HG丸ｺﾞｼｯｸM-PRO" w:hAnsi="HG丸ｺﾞｼｯｸM-PRO" w:hint="eastAsia"/>
        </w:rPr>
        <w:t xml:space="preserve">　単元の内容</w:t>
      </w:r>
    </w:p>
    <w:p w:rsidR="00E97E69" w:rsidRPr="00E93503" w:rsidRDefault="00E93503">
      <w:pPr>
        <w:rPr>
          <w:rFonts w:ascii="HG丸ｺﾞｼｯｸM-PRO" w:eastAsia="HG丸ｺﾞｼｯｸM-PRO" w:hAnsi="HG丸ｺﾞｼｯｸM-PRO"/>
        </w:rPr>
      </w:pPr>
      <w:r w:rsidRPr="00E93503">
        <w:rPr>
          <w:rFonts w:ascii="HG丸ｺﾞｼｯｸM-PRO" w:eastAsia="HG丸ｺﾞｼｯｸM-PRO" w:hAnsi="HG丸ｺﾞｼｯｸM-PRO" w:hint="eastAsia"/>
        </w:rPr>
        <w:t xml:space="preserve">　・</w:t>
      </w:r>
      <w:r w:rsidR="00F93D00" w:rsidRPr="00F93D00">
        <w:rPr>
          <w:rFonts w:ascii="HG丸ｺﾞｼｯｸM-PRO" w:eastAsia="HG丸ｺﾞｼｯｸM-PRO" w:hAnsi="HG丸ｺﾞｼｯｸM-PRO" w:hint="eastAsia"/>
        </w:rPr>
        <w:t>文字式の利用</w:t>
      </w:r>
    </w:p>
    <w:p w:rsidR="00E97E69" w:rsidRPr="00E93503" w:rsidRDefault="00E93503">
      <w:pPr>
        <w:rPr>
          <w:rFonts w:ascii="HG丸ｺﾞｼｯｸM-PRO" w:eastAsia="HG丸ｺﾞｼｯｸM-PRO" w:hAnsi="HG丸ｺﾞｼｯｸM-PRO"/>
        </w:rPr>
      </w:pPr>
      <w:r w:rsidRPr="00E93503">
        <w:rPr>
          <w:rFonts w:ascii="HG丸ｺﾞｼｯｸM-PRO" w:eastAsia="HG丸ｺﾞｼｯｸM-PRO" w:hAnsi="HG丸ｺﾞｼｯｸM-PRO" w:hint="eastAsia"/>
        </w:rPr>
        <w:t xml:space="preserve">　・</w:t>
      </w:r>
      <w:r w:rsidR="00F93D00" w:rsidRPr="00F93D00">
        <w:rPr>
          <w:rFonts w:ascii="HG丸ｺﾞｼｯｸM-PRO" w:eastAsia="HG丸ｺﾞｼｯｸM-PRO" w:hAnsi="HG丸ｺﾞｼｯｸM-PRO" w:hint="eastAsia"/>
        </w:rPr>
        <w:t>文字を使った式の表し方</w:t>
      </w:r>
    </w:p>
    <w:p w:rsidR="00E97E69" w:rsidRPr="00510962" w:rsidRDefault="00E93503">
      <w:pPr>
        <w:rPr>
          <w:rFonts w:ascii="HG丸ｺﾞｼｯｸM-PRO" w:eastAsia="HG丸ｺﾞｼｯｸM-PRO" w:hAnsi="HG丸ｺﾞｼｯｸM-PRO"/>
          <w:b/>
        </w:rPr>
      </w:pPr>
      <w:r w:rsidRPr="00510962">
        <w:rPr>
          <w:rFonts w:ascii="HG丸ｺﾞｼｯｸM-PRO" w:eastAsia="HG丸ｺﾞｼｯｸM-PRO" w:hAnsi="HG丸ｺﾞｼｯｸM-PRO" w:hint="eastAsia"/>
          <w:b/>
        </w:rPr>
        <w:t xml:space="preserve">　・</w:t>
      </w:r>
      <w:r w:rsidR="00F93D00" w:rsidRPr="00510962">
        <w:rPr>
          <w:rFonts w:ascii="HG丸ｺﾞｼｯｸM-PRO" w:eastAsia="HG丸ｺﾞｼｯｸM-PRO" w:hAnsi="HG丸ｺﾞｼｯｸM-PRO" w:hint="eastAsia"/>
          <w:b/>
        </w:rPr>
        <w:t>数量関係の表し方</w:t>
      </w:r>
    </w:p>
    <w:p w:rsidR="00E97E69" w:rsidRPr="00E93503" w:rsidRDefault="00E97E69">
      <w:pPr>
        <w:rPr>
          <w:rFonts w:ascii="HG丸ｺﾞｼｯｸM-PRO" w:eastAsia="HG丸ｺﾞｼｯｸM-PRO" w:hAnsi="HG丸ｺﾞｼｯｸM-PRO"/>
          <w:b/>
        </w:rPr>
      </w:pPr>
    </w:p>
    <w:p w:rsidR="00E97E69" w:rsidRPr="00E93503" w:rsidRDefault="00157D26">
      <w:pPr>
        <w:rPr>
          <w:rFonts w:ascii="HG丸ｺﾞｼｯｸM-PRO" w:eastAsia="HG丸ｺﾞｼｯｸM-PRO" w:hAnsi="HG丸ｺﾞｼｯｸM-PRO"/>
        </w:rPr>
      </w:pPr>
      <w:r>
        <w:rPr>
          <w:rFonts w:ascii="HG丸ｺﾞｼｯｸM-PRO" w:eastAsia="HG丸ｺﾞｼｯｸM-PRO" w:hAnsi="HG丸ｺﾞｼｯｸM-PRO" w:hint="eastAsia"/>
        </w:rPr>
        <w:t>４</w:t>
      </w:r>
      <w:r w:rsidR="00E93503" w:rsidRPr="00E93503">
        <w:rPr>
          <w:rFonts w:ascii="HG丸ｺﾞｼｯｸM-PRO" w:eastAsia="HG丸ｺﾞｼｯｸM-PRO" w:hAnsi="HG丸ｺﾞｼｯｸM-PRO" w:hint="eastAsia"/>
        </w:rPr>
        <w:t xml:space="preserve">　本時の目標</w:t>
      </w:r>
    </w:p>
    <w:p w:rsidR="00E97E69" w:rsidRPr="00E93503" w:rsidRDefault="00E93503" w:rsidP="00F93D00">
      <w:pPr>
        <w:ind w:left="210" w:hangingChars="100" w:hanging="210"/>
        <w:rPr>
          <w:rFonts w:ascii="HG丸ｺﾞｼｯｸM-PRO" w:eastAsia="HG丸ｺﾞｼｯｸM-PRO" w:hAnsi="HG丸ｺﾞｼｯｸM-PRO"/>
        </w:rPr>
      </w:pPr>
      <w:r w:rsidRPr="00E93503">
        <w:rPr>
          <w:rFonts w:ascii="HG丸ｺﾞｼｯｸM-PRO" w:eastAsia="HG丸ｺﾞｼｯｸM-PRO" w:hAnsi="HG丸ｺﾞｼｯｸM-PRO" w:hint="eastAsia"/>
        </w:rPr>
        <w:t xml:space="preserve">　　</w:t>
      </w:r>
      <w:r w:rsidR="00F93D00" w:rsidRPr="00F93D00">
        <w:rPr>
          <w:rFonts w:ascii="HG丸ｺﾞｼｯｸM-PRO" w:eastAsia="HG丸ｺﾞｼｯｸM-PRO" w:hAnsi="HG丸ｺﾞｼｯｸM-PRO" w:hint="eastAsia"/>
        </w:rPr>
        <w:t>偶数を文字式を用いて表すことにより、奇数と偶数の関係から奇数を文字式で表すことができるようになる。また、</w:t>
      </w:r>
      <w:r w:rsidR="00C80285">
        <w:rPr>
          <w:rFonts w:ascii="HG丸ｺﾞｼｯｸM-PRO" w:eastAsia="HG丸ｺﾞｼｯｸM-PRO" w:hAnsi="HG丸ｺﾞｼｯｸM-PRO" w:hint="eastAsia"/>
        </w:rPr>
        <w:t>様々</w:t>
      </w:r>
      <w:r w:rsidR="00F93D00" w:rsidRPr="00F93D00">
        <w:rPr>
          <w:rFonts w:ascii="HG丸ｺﾞｼｯｸM-PRO" w:eastAsia="HG丸ｺﾞｼｯｸM-PRO" w:hAnsi="HG丸ｺﾞｼｯｸM-PRO" w:hint="eastAsia"/>
        </w:rPr>
        <w:t>な文字式がどのような数量を表すのかを考えることができるようになる。</w:t>
      </w:r>
    </w:p>
    <w:p w:rsidR="00E97E69" w:rsidRPr="00E93503" w:rsidRDefault="00E93503">
      <w:pPr>
        <w:rPr>
          <w:rFonts w:ascii="HG丸ｺﾞｼｯｸM-PRO" w:eastAsia="HG丸ｺﾞｼｯｸM-PRO" w:hAnsi="HG丸ｺﾞｼｯｸM-PRO"/>
        </w:rPr>
      </w:pPr>
      <w:r w:rsidRPr="00E93503">
        <w:rPr>
          <w:rFonts w:ascii="HG丸ｺﾞｼｯｸM-PRO" w:eastAsia="HG丸ｺﾞｼｯｸM-PRO" w:hAnsi="HG丸ｺﾞｼｯｸM-PRO" w:hint="eastAsia"/>
        </w:rPr>
        <w:t xml:space="preserve">　</w:t>
      </w:r>
    </w:p>
    <w:p w:rsidR="00E97E69" w:rsidRPr="00E93503" w:rsidRDefault="00157D26">
      <w:pPr>
        <w:rPr>
          <w:rFonts w:ascii="HG丸ｺﾞｼｯｸM-PRO" w:eastAsia="HG丸ｺﾞｼｯｸM-PRO" w:hAnsi="HG丸ｺﾞｼｯｸM-PRO"/>
        </w:rPr>
      </w:pPr>
      <w:r>
        <w:rPr>
          <w:rFonts w:ascii="HG丸ｺﾞｼｯｸM-PRO" w:eastAsia="HG丸ｺﾞｼｯｸM-PRO" w:hAnsi="HG丸ｺﾞｼｯｸM-PRO" w:hint="eastAsia"/>
        </w:rPr>
        <w:t>５</w:t>
      </w:r>
      <w:r w:rsidR="00E93503" w:rsidRPr="00E93503">
        <w:rPr>
          <w:rFonts w:ascii="HG丸ｺﾞｼｯｸM-PRO" w:eastAsia="HG丸ｺﾞｼｯｸM-PRO" w:hAnsi="HG丸ｺﾞｼｯｸM-PRO" w:hint="eastAsia"/>
        </w:rPr>
        <w:t xml:space="preserve">　本時の展開</w:t>
      </w:r>
    </w:p>
    <w:tbl>
      <w:tblPr>
        <w:tblStyle w:val="a3"/>
        <w:tblW w:w="0" w:type="auto"/>
        <w:tblInd w:w="392" w:type="dxa"/>
        <w:tblLook w:val="04A0" w:firstRow="1" w:lastRow="0" w:firstColumn="1" w:lastColumn="0" w:noHBand="0" w:noVBand="1"/>
      </w:tblPr>
      <w:tblGrid>
        <w:gridCol w:w="426"/>
        <w:gridCol w:w="4677"/>
        <w:gridCol w:w="4359"/>
      </w:tblGrid>
      <w:tr w:rsidR="00E97E69" w:rsidRPr="00E93503" w:rsidTr="00510962">
        <w:tc>
          <w:tcPr>
            <w:tcW w:w="426" w:type="dxa"/>
            <w:tcBorders>
              <w:bottom w:val="single" w:sz="4" w:space="0" w:color="auto"/>
            </w:tcBorders>
          </w:tcPr>
          <w:p w:rsidR="00E97E69" w:rsidRPr="00E93503" w:rsidRDefault="00E97E69">
            <w:pPr>
              <w:rPr>
                <w:rFonts w:ascii="HG丸ｺﾞｼｯｸM-PRO" w:eastAsia="HG丸ｺﾞｼｯｸM-PRO" w:hAnsi="HG丸ｺﾞｼｯｸM-PRO"/>
              </w:rPr>
            </w:pPr>
          </w:p>
        </w:tc>
        <w:tc>
          <w:tcPr>
            <w:tcW w:w="4677" w:type="dxa"/>
            <w:tcBorders>
              <w:bottom w:val="single" w:sz="4" w:space="0" w:color="auto"/>
            </w:tcBorders>
            <w:vAlign w:val="center"/>
          </w:tcPr>
          <w:p w:rsidR="00E97E69" w:rsidRPr="00E93503" w:rsidRDefault="00510962" w:rsidP="00510962">
            <w:pPr>
              <w:jc w:val="center"/>
              <w:rPr>
                <w:rFonts w:ascii="HG丸ｺﾞｼｯｸM-PRO" w:eastAsia="HG丸ｺﾞｼｯｸM-PRO" w:hAnsi="HG丸ｺﾞｼｯｸM-PRO"/>
              </w:rPr>
            </w:pPr>
            <w:r>
              <w:rPr>
                <w:rFonts w:ascii="HG丸ｺﾞｼｯｸM-PRO" w:eastAsia="HG丸ｺﾞｼｯｸM-PRO" w:hAnsi="HG丸ｺﾞｼｯｸM-PRO" w:hint="eastAsia"/>
              </w:rPr>
              <w:t>生徒</w:t>
            </w:r>
            <w:r w:rsidR="00E93503" w:rsidRPr="00E93503">
              <w:rPr>
                <w:rFonts w:ascii="HG丸ｺﾞｼｯｸM-PRO" w:eastAsia="HG丸ｺﾞｼｯｸM-PRO" w:hAnsi="HG丸ｺﾞｼｯｸM-PRO" w:hint="eastAsia"/>
              </w:rPr>
              <w:t>の活動</w:t>
            </w:r>
          </w:p>
        </w:tc>
        <w:tc>
          <w:tcPr>
            <w:tcW w:w="4359" w:type="dxa"/>
            <w:tcBorders>
              <w:bottom w:val="single" w:sz="4" w:space="0" w:color="auto"/>
            </w:tcBorders>
          </w:tcPr>
          <w:p w:rsidR="00E97E69" w:rsidRDefault="00E93503">
            <w:pPr>
              <w:jc w:val="center"/>
              <w:rPr>
                <w:rFonts w:ascii="HG丸ｺﾞｼｯｸM-PRO" w:eastAsia="HG丸ｺﾞｼｯｸM-PRO" w:hAnsi="HG丸ｺﾞｼｯｸM-PRO"/>
              </w:rPr>
            </w:pPr>
            <w:r w:rsidRPr="00E93503">
              <w:rPr>
                <w:rFonts w:ascii="HG丸ｺﾞｼｯｸM-PRO" w:eastAsia="HG丸ｺﾞｼｯｸM-PRO" w:hAnsi="HG丸ｺﾞｼｯｸM-PRO" w:hint="eastAsia"/>
              </w:rPr>
              <w:t>指導上の留意点</w:t>
            </w:r>
          </w:p>
          <w:p w:rsidR="00510962" w:rsidRPr="00E93503" w:rsidRDefault="00510962">
            <w:pPr>
              <w:jc w:val="center"/>
              <w:rPr>
                <w:rFonts w:ascii="HG丸ｺﾞｼｯｸM-PRO" w:eastAsia="HG丸ｺﾞｼｯｸM-PRO" w:hAnsi="HG丸ｺﾞｼｯｸM-PRO"/>
              </w:rPr>
            </w:pPr>
            <w:r w:rsidRPr="00336B89">
              <w:rPr>
                <w:rFonts w:ascii="ＭＳ ゴシック" w:eastAsia="ＭＳ ゴシック" w:hAnsi="ＭＳ ゴシック"/>
                <w:b/>
              </w:rPr>
              <w:t>太字：つまずきに対する手立て</w:t>
            </w:r>
          </w:p>
        </w:tc>
      </w:tr>
      <w:tr w:rsidR="00F93D00" w:rsidRPr="00E93503" w:rsidTr="00F93D00">
        <w:trPr>
          <w:trHeight w:val="991"/>
        </w:trPr>
        <w:tc>
          <w:tcPr>
            <w:tcW w:w="426" w:type="dxa"/>
            <w:tcBorders>
              <w:bottom w:val="nil"/>
            </w:tcBorders>
          </w:tcPr>
          <w:p w:rsidR="00F93D00" w:rsidRPr="00E93503" w:rsidRDefault="00F93D00">
            <w:pPr>
              <w:rPr>
                <w:rFonts w:ascii="HG丸ｺﾞｼｯｸM-PRO" w:eastAsia="HG丸ｺﾞｼｯｸM-PRO" w:hAnsi="HG丸ｺﾞｼｯｸM-PRO"/>
              </w:rPr>
            </w:pPr>
            <w:r w:rsidRPr="00E93503">
              <w:rPr>
                <w:rFonts w:ascii="HG丸ｺﾞｼｯｸM-PRO" w:eastAsia="HG丸ｺﾞｼｯｸM-PRO" w:hAnsi="HG丸ｺﾞｼｯｸM-PRO" w:hint="eastAsia"/>
              </w:rPr>
              <w:t>導</w:t>
            </w:r>
          </w:p>
          <w:p w:rsidR="00F93D00" w:rsidRPr="00E93503" w:rsidRDefault="00F93D00">
            <w:pPr>
              <w:rPr>
                <w:rFonts w:ascii="HG丸ｺﾞｼｯｸM-PRO" w:eastAsia="HG丸ｺﾞｼｯｸM-PRO" w:hAnsi="HG丸ｺﾞｼｯｸM-PRO"/>
              </w:rPr>
            </w:pPr>
            <w:r w:rsidRPr="00E93503">
              <w:rPr>
                <w:rFonts w:ascii="HG丸ｺﾞｼｯｸM-PRO" w:eastAsia="HG丸ｺﾞｼｯｸM-PRO" w:hAnsi="HG丸ｺﾞｼｯｸM-PRO" w:hint="eastAsia"/>
              </w:rPr>
              <w:t>入</w:t>
            </w:r>
          </w:p>
        </w:tc>
        <w:tc>
          <w:tcPr>
            <w:tcW w:w="4677" w:type="dxa"/>
            <w:tcBorders>
              <w:bottom w:val="nil"/>
            </w:tcBorders>
          </w:tcPr>
          <w:p w:rsidR="00F93D00" w:rsidRPr="00F93D00" w:rsidRDefault="00F93D00" w:rsidP="006842CA">
            <w:pPr>
              <w:rPr>
                <w:rFonts w:ascii="HG丸ｺﾞｼｯｸM-PRO" w:eastAsia="HG丸ｺﾞｼｯｸM-PRO" w:hAnsi="HG丸ｺﾞｼｯｸM-PRO"/>
                <w:szCs w:val="21"/>
              </w:rPr>
            </w:pPr>
            <w:r w:rsidRPr="00F93D00">
              <w:rPr>
                <w:rFonts w:ascii="HG丸ｺﾞｼｯｸM-PRO" w:eastAsia="HG丸ｺﾞｼｯｸM-PRO" w:hAnsi="HG丸ｺﾞｼｯｸM-PRO" w:hint="eastAsia"/>
                <w:szCs w:val="21"/>
              </w:rPr>
              <w:t xml:space="preserve">１　</w:t>
            </w:r>
            <w:r>
              <w:rPr>
                <w:rFonts w:ascii="HG丸ｺﾞｼｯｸM-PRO" w:eastAsia="HG丸ｺﾞｼｯｸM-PRO" w:hAnsi="HG丸ｺﾞｼｯｸM-PRO" w:hint="eastAsia"/>
                <w:szCs w:val="21"/>
              </w:rPr>
              <w:t>課題把握</w:t>
            </w:r>
          </w:p>
          <w:p w:rsidR="00F93D00" w:rsidRPr="00F93D00" w:rsidRDefault="00F93D00" w:rsidP="00C80285">
            <w:pPr>
              <w:rPr>
                <w:rFonts w:ascii="HG丸ｺﾞｼｯｸM-PRO" w:eastAsia="HG丸ｺﾞｼｯｸM-PRO" w:hAnsi="HG丸ｺﾞｼｯｸM-PRO"/>
                <w:szCs w:val="21"/>
              </w:rPr>
            </w:pPr>
            <w:r w:rsidRPr="00F93D00">
              <w:rPr>
                <w:rFonts w:ascii="HG丸ｺﾞｼｯｸM-PRO" w:eastAsia="HG丸ｺﾞｼｯｸM-PRO" w:hAnsi="HG丸ｺﾞｼｯｸM-PRO" w:hint="eastAsia"/>
                <w:szCs w:val="21"/>
              </w:rPr>
              <w:t xml:space="preserve">　「</w:t>
            </w:r>
            <w:r w:rsidR="00C80285">
              <w:rPr>
                <w:rFonts w:ascii="HG丸ｺﾞｼｯｸM-PRO" w:eastAsia="HG丸ｺﾞｼｯｸM-PRO" w:hAnsi="HG丸ｺﾞｼｯｸM-PRO" w:hint="eastAsia"/>
                <w:szCs w:val="21"/>
              </w:rPr>
              <w:t>いろいろ</w:t>
            </w:r>
            <w:r w:rsidRPr="00F93D00">
              <w:rPr>
                <w:rFonts w:ascii="HG丸ｺﾞｼｯｸM-PRO" w:eastAsia="HG丸ｺﾞｼｯｸM-PRO" w:hAnsi="HG丸ｺﾞｼｯｸM-PRO" w:hint="eastAsia"/>
                <w:szCs w:val="21"/>
              </w:rPr>
              <w:t>な数字を文字式を用いて表してみよう」</w:t>
            </w:r>
          </w:p>
        </w:tc>
        <w:tc>
          <w:tcPr>
            <w:tcW w:w="4359" w:type="dxa"/>
            <w:tcBorders>
              <w:bottom w:val="nil"/>
            </w:tcBorders>
          </w:tcPr>
          <w:p w:rsidR="00F93D00" w:rsidRPr="00F93D00" w:rsidRDefault="00F93D00" w:rsidP="006842CA">
            <w:pPr>
              <w:rPr>
                <w:rFonts w:ascii="HG丸ｺﾞｼｯｸM-PRO" w:eastAsia="HG丸ｺﾞｼｯｸM-PRO" w:hAnsi="HG丸ｺﾞｼｯｸM-PRO"/>
                <w:szCs w:val="21"/>
              </w:rPr>
            </w:pPr>
          </w:p>
          <w:p w:rsidR="00F93D00" w:rsidRPr="00F93D00" w:rsidRDefault="00F93D00" w:rsidP="006842CA">
            <w:pPr>
              <w:rPr>
                <w:rFonts w:ascii="HG丸ｺﾞｼｯｸM-PRO" w:eastAsia="HG丸ｺﾞｼｯｸM-PRO" w:hAnsi="HG丸ｺﾞｼｯｸM-PRO"/>
                <w:szCs w:val="21"/>
              </w:rPr>
            </w:pPr>
            <w:r w:rsidRPr="00F93D00">
              <w:rPr>
                <w:rFonts w:ascii="HG丸ｺﾞｼｯｸM-PRO" w:eastAsia="HG丸ｺﾞｼｯｸM-PRO" w:hAnsi="HG丸ｺﾞｼｯｸM-PRO" w:hint="eastAsia"/>
                <w:szCs w:val="21"/>
              </w:rPr>
              <w:t>・ホワイトボードを使用。</w:t>
            </w:r>
          </w:p>
          <w:p w:rsidR="00F93D00" w:rsidRPr="00F93D00" w:rsidRDefault="00F93D00" w:rsidP="00F93D00">
            <w:pPr>
              <w:ind w:left="210" w:hangingChars="100" w:hanging="210"/>
              <w:rPr>
                <w:rFonts w:ascii="HG丸ｺﾞｼｯｸM-PRO" w:eastAsia="HG丸ｺﾞｼｯｸM-PRO" w:hAnsi="HG丸ｺﾞｼｯｸM-PRO"/>
                <w:szCs w:val="21"/>
              </w:rPr>
            </w:pPr>
          </w:p>
        </w:tc>
      </w:tr>
      <w:tr w:rsidR="00E97E69" w:rsidRPr="00E93503" w:rsidTr="00F93D00">
        <w:tc>
          <w:tcPr>
            <w:tcW w:w="426" w:type="dxa"/>
            <w:tcBorders>
              <w:top w:val="nil"/>
              <w:bottom w:val="nil"/>
            </w:tcBorders>
          </w:tcPr>
          <w:p w:rsidR="00E97E69" w:rsidRPr="00E93503" w:rsidRDefault="00E93503">
            <w:pPr>
              <w:rPr>
                <w:rFonts w:ascii="HG丸ｺﾞｼｯｸM-PRO" w:eastAsia="HG丸ｺﾞｼｯｸM-PRO" w:hAnsi="HG丸ｺﾞｼｯｸM-PRO"/>
              </w:rPr>
            </w:pPr>
            <w:r w:rsidRPr="00E93503">
              <w:rPr>
                <w:rFonts w:ascii="HG丸ｺﾞｼｯｸM-PRO" w:eastAsia="HG丸ｺﾞｼｯｸM-PRO" w:hAnsi="HG丸ｺﾞｼｯｸM-PRO" w:hint="eastAsia"/>
              </w:rPr>
              <w:t>展開</w:t>
            </w:r>
          </w:p>
        </w:tc>
        <w:tc>
          <w:tcPr>
            <w:tcW w:w="4677" w:type="dxa"/>
            <w:tcBorders>
              <w:top w:val="nil"/>
              <w:bottom w:val="nil"/>
            </w:tcBorders>
          </w:tcPr>
          <w:p w:rsidR="00E97E69" w:rsidRDefault="00F93D00">
            <w:pPr>
              <w:rPr>
                <w:rFonts w:ascii="HG丸ｺﾞｼｯｸM-PRO" w:eastAsia="HG丸ｺﾞｼｯｸM-PRO" w:hAnsi="HG丸ｺﾞｼｯｸM-PRO"/>
              </w:rPr>
            </w:pPr>
            <w:r>
              <w:rPr>
                <w:rFonts w:ascii="HG丸ｺﾞｼｯｸM-PRO" w:eastAsia="HG丸ｺﾞｼｯｸM-PRO" w:hAnsi="HG丸ｺﾞｼｯｸM-PRO" w:hint="eastAsia"/>
              </w:rPr>
              <w:t>２</w:t>
            </w:r>
            <w:r w:rsidR="00E93503" w:rsidRPr="00E93503">
              <w:rPr>
                <w:rFonts w:ascii="HG丸ｺﾞｼｯｸM-PRO" w:eastAsia="HG丸ｺﾞｼｯｸM-PRO" w:hAnsi="HG丸ｺﾞｼｯｸM-PRO" w:hint="eastAsia"/>
              </w:rPr>
              <w:t xml:space="preserve">　</w:t>
            </w:r>
            <w:r w:rsidRPr="00F93D00">
              <w:rPr>
                <w:rFonts w:ascii="HG丸ｺﾞｼｯｸM-PRO" w:eastAsia="HG丸ｺﾞｼｯｸM-PRO" w:hAnsi="HG丸ｺﾞｼｯｸM-PRO" w:hint="eastAsia"/>
              </w:rPr>
              <w:t>問題把握</w:t>
            </w:r>
          </w:p>
          <w:p w:rsidR="00F93D00" w:rsidRDefault="00F93D0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14C7016" wp14:editId="4C74F65A">
                      <wp:simplePos x="0" y="0"/>
                      <wp:positionH relativeFrom="column">
                        <wp:posOffset>135255</wp:posOffset>
                      </wp:positionH>
                      <wp:positionV relativeFrom="paragraph">
                        <wp:posOffset>40005</wp:posOffset>
                      </wp:positionV>
                      <wp:extent cx="3712845" cy="1922145"/>
                      <wp:effectExtent l="0" t="0" r="20955"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1922145"/>
                              </a:xfrm>
                              <a:prstGeom prst="rect">
                                <a:avLst/>
                              </a:prstGeom>
                              <a:solidFill>
                                <a:srgbClr val="FFFFFF"/>
                              </a:solidFill>
                              <a:ln w="9525">
                                <a:solidFill>
                                  <a:srgbClr val="000000"/>
                                </a:solidFill>
                                <a:miter lim="800000"/>
                                <a:headEnd/>
                                <a:tailEnd/>
                              </a:ln>
                            </wps:spPr>
                            <wps:txbx>
                              <w:txbxContent>
                                <w:p w:rsidR="00F93D00" w:rsidRPr="00F93D00" w:rsidRDefault="00F93D00" w:rsidP="00E910E1">
                                  <w:pPr>
                                    <w:rPr>
                                      <w:rFonts w:ascii="HG丸ｺﾞｼｯｸM-PRO" w:eastAsia="HG丸ｺﾞｼｯｸM-PRO" w:hAnsi="HG丸ｺﾞｼｯｸM-PRO"/>
                                    </w:rPr>
                                  </w:pPr>
                                  <w:r w:rsidRPr="00F93D00">
                                    <w:rPr>
                                      <w:rFonts w:ascii="HG丸ｺﾞｼｯｸM-PRO" w:eastAsia="HG丸ｺﾞｼｯｸM-PRO" w:hAnsi="HG丸ｺﾞｼｯｸM-PRO" w:hint="eastAsia"/>
                                    </w:rPr>
                                    <w:t>次の問いについて、考えてみよう</w:t>
                                  </w:r>
                                </w:p>
                                <w:p w:rsidR="00F93D00" w:rsidRPr="00F93D00" w:rsidRDefault="00F93D00" w:rsidP="00E910E1">
                                  <w:pPr>
                                    <w:rPr>
                                      <w:rFonts w:ascii="HG丸ｺﾞｼｯｸM-PRO" w:eastAsia="HG丸ｺﾞｼｯｸM-PRO" w:hAnsi="HG丸ｺﾞｼｯｸM-PRO"/>
                                    </w:rPr>
                                  </w:pPr>
                                  <w:r w:rsidRPr="00F93D00">
                                    <w:rPr>
                                      <w:rFonts w:ascii="HG丸ｺﾞｼｯｸM-PRO" w:eastAsia="HG丸ｺﾞｼｯｸM-PRO" w:hAnsi="HG丸ｺﾞｼｯｸM-PRO" w:hint="eastAsia"/>
                                    </w:rPr>
                                    <w:t>（１）「偶数」を文字式を使って表してみよう</w:t>
                                  </w:r>
                                </w:p>
                                <w:p w:rsidR="00F93D00" w:rsidRPr="00F93D00" w:rsidRDefault="00F93D00" w:rsidP="00E910E1">
                                  <w:pPr>
                                    <w:rPr>
                                      <w:rFonts w:ascii="HG丸ｺﾞｼｯｸM-PRO" w:eastAsia="HG丸ｺﾞｼｯｸM-PRO" w:hAnsi="HG丸ｺﾞｼｯｸM-PRO"/>
                                    </w:rPr>
                                  </w:pPr>
                                  <w:r w:rsidRPr="00F93D00">
                                    <w:rPr>
                                      <w:rFonts w:ascii="HG丸ｺﾞｼｯｸM-PRO" w:eastAsia="HG丸ｺﾞｼｯｸM-PRO" w:hAnsi="HG丸ｺﾞｼｯｸM-PRO" w:hint="eastAsia"/>
                                    </w:rPr>
                                    <w:t>（２）「奇数」を文字式を使って表してみよう</w:t>
                                  </w:r>
                                </w:p>
                                <w:p w:rsidR="00F93D00" w:rsidRPr="00F93D00" w:rsidRDefault="00F93D00" w:rsidP="00E910E1">
                                  <w:pPr>
                                    <w:rPr>
                                      <w:rFonts w:ascii="HG丸ｺﾞｼｯｸM-PRO" w:eastAsia="HG丸ｺﾞｼｯｸM-PRO" w:hAnsi="HG丸ｺﾞｼｯｸM-PRO"/>
                                    </w:rPr>
                                  </w:pPr>
                                  <w:r w:rsidRPr="00F93D00">
                                    <w:rPr>
                                      <w:rFonts w:ascii="HG丸ｺﾞｼｯｸM-PRO" w:eastAsia="HG丸ｺﾞｼｯｸM-PRO" w:hAnsi="HG丸ｺﾞｼｯｸM-PRO" w:hint="eastAsia"/>
                                    </w:rPr>
                                    <w:t>（３）</w:t>
                                  </w:r>
                                  <w:r w:rsidR="00C80285">
                                    <w:rPr>
                                      <w:rFonts w:ascii="HG丸ｺﾞｼｯｸM-PRO" w:eastAsia="HG丸ｺﾞｼｯｸM-PRO" w:hAnsi="HG丸ｺﾞｼｯｸM-PRO" w:hint="eastAsia"/>
                                    </w:rPr>
                                    <w:t>いろいろ</w:t>
                                  </w:r>
                                  <w:r w:rsidRPr="00F93D00">
                                    <w:rPr>
                                      <w:rFonts w:ascii="HG丸ｺﾞｼｯｸM-PRO" w:eastAsia="HG丸ｺﾞｼｯｸM-PRO" w:hAnsi="HG丸ｺﾞｼｯｸM-PRO" w:hint="eastAsia"/>
                                    </w:rPr>
                                    <w:t>な数量を文字式を用いて表してみよう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 o:spid="_x0000_s1028" type="#_x0000_t202" style="position:absolute;left:0;text-align:left;margin-left:10.65pt;margin-top:3.15pt;width:292.35pt;height:151.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">
                      <v:textbox style="mso-fit-shape-to-text:t">
                        <w:txbxContent>
                          <w:p w:rsidR="00F93D00" w:rsidRPr="00F93D00" w:rsidRDefault="00F93D00" w:rsidP="00E910E1">
                            <w:pPr>
                              <w:rPr>
                                <w:rFonts w:ascii="HG丸ｺﾞｼｯｸM-PRO" w:eastAsia="HG丸ｺﾞｼｯｸM-PRO" w:hAnsi="HG丸ｺﾞｼｯｸM-PRO"/>
                              </w:rPr>
                            </w:pPr>
                            <w:r w:rsidRPr="00F93D00">
                              <w:rPr>
                                <w:rFonts w:ascii="HG丸ｺﾞｼｯｸM-PRO" w:eastAsia="HG丸ｺﾞｼｯｸM-PRO" w:hAnsi="HG丸ｺﾞｼｯｸM-PRO" w:hint="eastAsia"/>
                              </w:rPr>
                              <w:t>次の問いについて、考えてみよう</w:t>
                            </w:r>
                          </w:p>
                          <w:p w:rsidR="00F93D00" w:rsidRPr="00F93D00" w:rsidRDefault="00F93D00" w:rsidP="00E910E1">
                            <w:pPr>
                              <w:rPr>
                                <w:rFonts w:ascii="HG丸ｺﾞｼｯｸM-PRO" w:eastAsia="HG丸ｺﾞｼｯｸM-PRO" w:hAnsi="HG丸ｺﾞｼｯｸM-PRO"/>
                              </w:rPr>
                            </w:pPr>
                            <w:r w:rsidRPr="00F93D00">
                              <w:rPr>
                                <w:rFonts w:ascii="HG丸ｺﾞｼｯｸM-PRO" w:eastAsia="HG丸ｺﾞｼｯｸM-PRO" w:hAnsi="HG丸ｺﾞｼｯｸM-PRO" w:hint="eastAsia"/>
                              </w:rPr>
                              <w:t>（１）「偶数」を文字式を使って表してみよう</w:t>
                            </w:r>
                          </w:p>
                          <w:p w:rsidR="00F93D00" w:rsidRPr="00F93D00" w:rsidRDefault="00F93D00" w:rsidP="00E910E1">
                            <w:pPr>
                              <w:rPr>
                                <w:rFonts w:ascii="HG丸ｺﾞｼｯｸM-PRO" w:eastAsia="HG丸ｺﾞｼｯｸM-PRO" w:hAnsi="HG丸ｺﾞｼｯｸM-PRO"/>
                              </w:rPr>
                            </w:pPr>
                            <w:r w:rsidRPr="00F93D00">
                              <w:rPr>
                                <w:rFonts w:ascii="HG丸ｺﾞｼｯｸM-PRO" w:eastAsia="HG丸ｺﾞｼｯｸM-PRO" w:hAnsi="HG丸ｺﾞｼｯｸM-PRO" w:hint="eastAsia"/>
                              </w:rPr>
                              <w:t>（２）「奇数」を文字式を使って表してみよう</w:t>
                            </w:r>
                          </w:p>
                          <w:p w:rsidR="00F93D00" w:rsidRPr="00F93D00" w:rsidRDefault="00F93D00" w:rsidP="00E910E1">
                            <w:pPr>
                              <w:rPr>
                                <w:rFonts w:ascii="HG丸ｺﾞｼｯｸM-PRO" w:eastAsia="HG丸ｺﾞｼｯｸM-PRO" w:hAnsi="HG丸ｺﾞｼｯｸM-PRO"/>
                              </w:rPr>
                            </w:pPr>
                            <w:r w:rsidRPr="00F93D00">
                              <w:rPr>
                                <w:rFonts w:ascii="HG丸ｺﾞｼｯｸM-PRO" w:eastAsia="HG丸ｺﾞｼｯｸM-PRO" w:hAnsi="HG丸ｺﾞｼｯｸM-PRO" w:hint="eastAsia"/>
                              </w:rPr>
                              <w:t>（</w:t>
                            </w:r>
                            <w:r w:rsidRPr="00F93D00">
                              <w:rPr>
                                <w:rFonts w:ascii="HG丸ｺﾞｼｯｸM-PRO" w:eastAsia="HG丸ｺﾞｼｯｸM-PRO" w:hAnsi="HG丸ｺﾞｼｯｸM-PRO" w:hint="eastAsia"/>
                              </w:rPr>
                              <w:t>３）</w:t>
                            </w:r>
                            <w:r w:rsidR="00C80285">
                              <w:rPr>
                                <w:rFonts w:ascii="HG丸ｺﾞｼｯｸM-PRO" w:eastAsia="HG丸ｺﾞｼｯｸM-PRO" w:hAnsi="HG丸ｺﾞｼｯｸM-PRO" w:hint="eastAsia"/>
                              </w:rPr>
                              <w:t>いろいろ</w:t>
                            </w:r>
                            <w:r w:rsidRPr="00F93D00">
                              <w:rPr>
                                <w:rFonts w:ascii="HG丸ｺﾞｼｯｸM-PRO" w:eastAsia="HG丸ｺﾞｼｯｸM-PRO" w:hAnsi="HG丸ｺﾞｼｯｸM-PRO" w:hint="eastAsia"/>
                              </w:rPr>
                              <w:t>な数量を文字式を用いて表してみよう</w:t>
                            </w:r>
                          </w:p>
                        </w:txbxContent>
                      </v:textbox>
                    </v:shape>
                  </w:pict>
                </mc:Fallback>
              </mc:AlternateContent>
            </w:r>
          </w:p>
          <w:p w:rsidR="00F93D00" w:rsidRDefault="00F93D00">
            <w:pPr>
              <w:rPr>
                <w:rFonts w:ascii="HG丸ｺﾞｼｯｸM-PRO" w:eastAsia="HG丸ｺﾞｼｯｸM-PRO" w:hAnsi="HG丸ｺﾞｼｯｸM-PRO"/>
              </w:rPr>
            </w:pPr>
          </w:p>
          <w:p w:rsidR="00F93D00" w:rsidRDefault="00F93D00">
            <w:pPr>
              <w:rPr>
                <w:rFonts w:ascii="HG丸ｺﾞｼｯｸM-PRO" w:eastAsia="HG丸ｺﾞｼｯｸM-PRO" w:hAnsi="HG丸ｺﾞｼｯｸM-PRO"/>
              </w:rPr>
            </w:pPr>
          </w:p>
          <w:p w:rsidR="00F93D00" w:rsidRDefault="00F93D00">
            <w:pPr>
              <w:rPr>
                <w:rFonts w:ascii="HG丸ｺﾞｼｯｸM-PRO" w:eastAsia="HG丸ｺﾞｼｯｸM-PRO" w:hAnsi="HG丸ｺﾞｼｯｸM-PRO"/>
              </w:rPr>
            </w:pPr>
          </w:p>
          <w:p w:rsidR="00F93D00" w:rsidRDefault="00F93D00">
            <w:pPr>
              <w:rPr>
                <w:rFonts w:ascii="HG丸ｺﾞｼｯｸM-PRO" w:eastAsia="HG丸ｺﾞｼｯｸM-PRO" w:hAnsi="HG丸ｺﾞｼｯｸM-PRO"/>
              </w:rPr>
            </w:pPr>
          </w:p>
          <w:p w:rsidR="00F93D00" w:rsidRPr="00E93503" w:rsidRDefault="00F93D00">
            <w:pPr>
              <w:rPr>
                <w:rFonts w:ascii="HG丸ｺﾞｼｯｸM-PRO" w:eastAsia="HG丸ｺﾞｼｯｸM-PRO" w:hAnsi="HG丸ｺﾞｼｯｸM-PRO"/>
              </w:rPr>
            </w:pPr>
            <w:r>
              <w:rPr>
                <w:rFonts w:ascii="HG丸ｺﾞｼｯｸM-PRO" w:eastAsia="HG丸ｺﾞｼｯｸM-PRO" w:hAnsi="HG丸ｺﾞｼｯｸM-PRO" w:hint="eastAsia"/>
              </w:rPr>
              <w:t xml:space="preserve">３　</w:t>
            </w:r>
            <w:r w:rsidRPr="00F93D00">
              <w:rPr>
                <w:rFonts w:ascii="HG丸ｺﾞｼｯｸM-PRO" w:eastAsia="HG丸ｺﾞｼｯｸM-PRO" w:hAnsi="HG丸ｺﾞｼｯｸM-PRO" w:hint="eastAsia"/>
              </w:rPr>
              <w:t>見通しを持つ</w:t>
            </w:r>
          </w:p>
          <w:p w:rsidR="00F93D00" w:rsidRPr="00F93D00" w:rsidRDefault="00F93D00" w:rsidP="00F93D00">
            <w:pPr>
              <w:ind w:firstLineChars="100" w:firstLine="210"/>
              <w:rPr>
                <w:rFonts w:ascii="HG丸ｺﾞｼｯｸM-PRO" w:eastAsia="HG丸ｺﾞｼｯｸM-PRO" w:hAnsi="HG丸ｺﾞｼｯｸM-PRO"/>
              </w:rPr>
            </w:pPr>
            <w:r w:rsidRPr="00F93D00">
              <w:rPr>
                <w:rFonts w:ascii="HG丸ｺﾞｼｯｸM-PRO" w:eastAsia="HG丸ｺﾞｼｯｸM-PRO" w:hAnsi="HG丸ｺﾞｼｯｸM-PRO" w:hint="eastAsia"/>
              </w:rPr>
              <w:t>・（１）～（３）の問題に各自で取り組む。</w:t>
            </w:r>
          </w:p>
          <w:p w:rsidR="00F93D00" w:rsidRPr="00F93D00" w:rsidRDefault="00F93D00" w:rsidP="00F93D00">
            <w:pPr>
              <w:rPr>
                <w:rFonts w:ascii="HG丸ｺﾞｼｯｸM-PRO" w:eastAsia="HG丸ｺﾞｼｯｸM-PRO" w:hAnsi="HG丸ｺﾞｼｯｸM-PRO"/>
              </w:rPr>
            </w:pPr>
            <w:r w:rsidRPr="00F93D00">
              <w:rPr>
                <w:rFonts w:ascii="HG丸ｺﾞｼｯｸM-PRO" w:eastAsia="HG丸ｺﾞｼｯｸM-PRO" w:hAnsi="HG丸ｺﾞｼｯｸM-PRO" w:hint="eastAsia"/>
              </w:rPr>
              <w:t xml:space="preserve">　・（２）について考えを深める。</w:t>
            </w:r>
          </w:p>
          <w:p w:rsidR="00F93D00" w:rsidRDefault="00510962" w:rsidP="00F93D00">
            <w:pPr>
              <w:rPr>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23AD35D0" wp14:editId="46F61F10">
                      <wp:simplePos x="0" y="0"/>
                      <wp:positionH relativeFrom="column">
                        <wp:posOffset>247375</wp:posOffset>
                      </wp:positionH>
                      <wp:positionV relativeFrom="paragraph">
                        <wp:posOffset>29265</wp:posOffset>
                      </wp:positionV>
                      <wp:extent cx="1645920" cy="295275"/>
                      <wp:effectExtent l="0" t="0" r="1143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295275"/>
                              </a:xfrm>
                              <a:prstGeom prst="rect">
                                <a:avLst/>
                              </a:prstGeom>
                              <a:solidFill>
                                <a:srgbClr val="FFC000">
                                  <a:lumMod val="20000"/>
                                  <a:lumOff val="80000"/>
                                </a:srgbClr>
                              </a:solidFill>
                              <a:ln w="6350">
                                <a:solidFill>
                                  <a:prstClr val="black"/>
                                </a:solidFill>
                              </a:ln>
                            </wps:spPr>
                            <wps:txbx>
                              <w:txbxContent>
                                <w:p w:rsidR="00510962" w:rsidRDefault="00510962" w:rsidP="00510962">
                                  <w:pPr>
                                    <w:jc w:val="center"/>
                                    <w:rPr>
                                      <w:rFonts w:ascii="ＭＳ ゴシック" w:eastAsia="ＭＳ ゴシック" w:hAnsi="ＭＳ ゴシック"/>
                                    </w:rPr>
                                  </w:pPr>
                                  <w:r>
                                    <w:rPr>
                                      <w:rFonts w:ascii="ＭＳ ゴシック" w:eastAsia="ＭＳ ゴシック" w:hAnsi="ＭＳ ゴシック" w:hint="eastAsia"/>
                                    </w:rPr>
                                    <w:t>ワークシート使用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19.5pt;margin-top:2.3pt;width:129.6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" fillcolor="#fff2cc" strokeweight=".5pt">
                      <v:path arrowok="t"/>
                      <v:textbox>
                        <w:txbxContent>
                          <w:p w:rsidR="00510962" w:rsidRDefault="00510962" w:rsidP="00510962">
                            <w:pPr>
                              <w:jc w:val="center"/>
                              <w:rPr>
                                <w:rFonts w:ascii="ＭＳ ゴシック" w:eastAsia="ＭＳ ゴシック" w:hAnsi="ＭＳ ゴシック"/>
                              </w:rPr>
                            </w:pPr>
                            <w:bookmarkStart w:id="1" w:name="_GoBack"/>
                            <w:r>
                              <w:rPr>
                                <w:rFonts w:ascii="ＭＳ ゴシック" w:eastAsia="ＭＳ ゴシック" w:hAnsi="ＭＳ ゴシック" w:hint="eastAsia"/>
                              </w:rPr>
                              <w:t>ワークシート使用</w:t>
                            </w:r>
                            <w:bookmarkEnd w:id="1"/>
                          </w:p>
                        </w:txbxContent>
                      </v:textbox>
                    </v:shape>
                  </w:pict>
                </mc:Fallback>
              </mc:AlternateContent>
            </w:r>
          </w:p>
          <w:p w:rsidR="00510962" w:rsidRDefault="00510962" w:rsidP="00F93D00">
            <w:pPr>
              <w:rPr>
                <w:rFonts w:ascii="HG丸ｺﾞｼｯｸM-PRO" w:eastAsia="HG丸ｺﾞｼｯｸM-PRO" w:hAnsi="HG丸ｺﾞｼｯｸM-PRO"/>
              </w:rPr>
            </w:pPr>
          </w:p>
          <w:p w:rsidR="00510962" w:rsidRDefault="00510962" w:rsidP="00F93D00">
            <w:pPr>
              <w:rPr>
                <w:rFonts w:ascii="HG丸ｺﾞｼｯｸM-PRO" w:eastAsia="HG丸ｺﾞｼｯｸM-PRO" w:hAnsi="HG丸ｺﾞｼｯｸM-PRO"/>
              </w:rPr>
            </w:pPr>
          </w:p>
          <w:p w:rsidR="00F93D00" w:rsidRPr="00F93D00" w:rsidRDefault="00F93D00" w:rsidP="00F93D00">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４</w:t>
            </w:r>
            <w:r w:rsidR="0076282E">
              <w:rPr>
                <w:rFonts w:ascii="HG丸ｺﾞｼｯｸM-PRO" w:eastAsia="HG丸ｺﾞｼｯｸM-PRO" w:hAnsi="HG丸ｺﾞｼｯｸM-PRO" w:hint="eastAsia"/>
              </w:rPr>
              <w:t xml:space="preserve">　</w:t>
            </w:r>
            <w:bookmarkStart w:id="0" w:name="_GoBack"/>
            <w:bookmarkEnd w:id="0"/>
            <w:r>
              <w:rPr>
                <w:rFonts w:ascii="HG丸ｺﾞｼｯｸM-PRO" w:eastAsia="HG丸ｺﾞｼｯｸM-PRO" w:hAnsi="HG丸ｺﾞｼｯｸM-PRO" w:hint="eastAsia"/>
              </w:rPr>
              <w:t>集団解決</w:t>
            </w:r>
          </w:p>
          <w:p w:rsidR="00F93D00" w:rsidRPr="00F93D00" w:rsidRDefault="00F93D00" w:rsidP="00F93D00">
            <w:pPr>
              <w:ind w:left="420" w:hangingChars="200" w:hanging="420"/>
              <w:rPr>
                <w:rFonts w:ascii="HG丸ｺﾞｼｯｸM-PRO" w:eastAsia="HG丸ｺﾞｼｯｸM-PRO" w:hAnsi="HG丸ｺﾞｼｯｸM-PRO"/>
              </w:rPr>
            </w:pPr>
            <w:r w:rsidRPr="00F93D00">
              <w:rPr>
                <w:rFonts w:ascii="HG丸ｺﾞｼｯｸM-PRO" w:eastAsia="HG丸ｺﾞｼｯｸM-PRO" w:hAnsi="HG丸ｺﾞｼｯｸM-PRO" w:hint="eastAsia"/>
              </w:rPr>
              <w:t xml:space="preserve">　・（２）についての求め方を説明する。</w:t>
            </w:r>
          </w:p>
          <w:p w:rsidR="00F93D00" w:rsidRDefault="00F93D00" w:rsidP="00F93D00">
            <w:pPr>
              <w:rPr>
                <w:rFonts w:ascii="HG丸ｺﾞｼｯｸM-PRO" w:eastAsia="HG丸ｺﾞｼｯｸM-PRO" w:hAnsi="HG丸ｺﾞｼｯｸM-PRO"/>
              </w:rPr>
            </w:pPr>
            <w:r w:rsidRPr="00F93D00">
              <w:rPr>
                <w:rFonts w:ascii="HG丸ｺﾞｼｯｸM-PRO" w:eastAsia="HG丸ｺﾞｼｯｸM-PRO" w:hAnsi="HG丸ｺﾞｼｯｸM-PRO" w:hint="eastAsia"/>
              </w:rPr>
              <w:t xml:space="preserve">　　①偶数の次の数</w:t>
            </w:r>
          </w:p>
          <w:p w:rsidR="00F93D00" w:rsidRPr="00F93D00" w:rsidRDefault="00F93D00" w:rsidP="00F93D00">
            <w:pPr>
              <w:rPr>
                <w:rFonts w:ascii="HG丸ｺﾞｼｯｸM-PRO" w:eastAsia="HG丸ｺﾞｼｯｸM-PRO" w:hAnsi="HG丸ｺﾞｼｯｸM-PRO"/>
              </w:rPr>
            </w:pPr>
            <w:r w:rsidRPr="00F93D00">
              <w:rPr>
                <w:rFonts w:ascii="HG丸ｺﾞｼｯｸM-PRO" w:eastAsia="HG丸ｺﾞｼｯｸM-PRO" w:hAnsi="HG丸ｺﾞｼｯｸM-PRO" w:hint="eastAsia"/>
              </w:rPr>
              <w:t xml:space="preserve">　　②偶数より１大きい数</w:t>
            </w:r>
          </w:p>
          <w:p w:rsidR="00E97E69" w:rsidRDefault="00F93D00" w:rsidP="00F93D00">
            <w:pPr>
              <w:rPr>
                <w:rFonts w:ascii="HG丸ｺﾞｼｯｸM-PRO" w:eastAsia="HG丸ｺﾞｼｯｸM-PRO" w:hAnsi="HG丸ｺﾞｼｯｸM-PRO"/>
              </w:rPr>
            </w:pPr>
            <w:r w:rsidRPr="00F93D00">
              <w:rPr>
                <w:rFonts w:ascii="HG丸ｺﾞｼｯｸM-PRO" w:eastAsia="HG丸ｺﾞｼｯｸM-PRO" w:hAnsi="HG丸ｺﾞｼｯｸM-PRO" w:hint="eastAsia"/>
              </w:rPr>
              <w:t xml:space="preserve">　　③偶数より１小さい数　など</w:t>
            </w:r>
          </w:p>
          <w:p w:rsidR="00E93503" w:rsidRDefault="00F93D0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8024F97" wp14:editId="1BB42228">
                      <wp:simplePos x="0" y="0"/>
                      <wp:positionH relativeFrom="column">
                        <wp:posOffset>74929</wp:posOffset>
                      </wp:positionH>
                      <wp:positionV relativeFrom="paragraph">
                        <wp:posOffset>143510</wp:posOffset>
                      </wp:positionV>
                      <wp:extent cx="5476875" cy="360680"/>
                      <wp:effectExtent l="0" t="0" r="28575" b="203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60680"/>
                              </a:xfrm>
                              <a:prstGeom prst="rect">
                                <a:avLst/>
                              </a:prstGeom>
                              <a:solidFill>
                                <a:srgbClr val="FFFFFF"/>
                              </a:solidFill>
                              <a:ln w="9525">
                                <a:solidFill>
                                  <a:srgbClr val="000000"/>
                                </a:solidFill>
                                <a:miter lim="800000"/>
                                <a:headEnd/>
                                <a:tailEnd/>
                              </a:ln>
                            </wps:spPr>
                            <wps:txbx>
                              <w:txbxContent>
                                <w:p w:rsidR="00F93D00" w:rsidRPr="00F93D00" w:rsidRDefault="00C80285" w:rsidP="00E910E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いろいろ</w:t>
                                  </w:r>
                                  <w:r w:rsidR="00F93D00" w:rsidRPr="00F93D00">
                                    <w:rPr>
                                      <w:rFonts w:ascii="HG丸ｺﾞｼｯｸM-PRO" w:eastAsia="HG丸ｺﾞｼｯｸM-PRO" w:hAnsi="HG丸ｺﾞｼｯｸM-PRO" w:hint="eastAsia"/>
                                      <w:sz w:val="20"/>
                                    </w:rPr>
                                    <w:t>な数量を文字式で表してみよう。また、文字式が表す数量について説明してみよう。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5.9pt;margin-top:11.3pt;width:431.25pt;height: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">
                      <v:textbox>
                        <w:txbxContent>
                          <w:p w:rsidR="00F93D00" w:rsidRPr="00F93D00" w:rsidRDefault="00C80285" w:rsidP="00E910E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いろいろ</w:t>
                            </w:r>
                            <w:r w:rsidR="00F93D00" w:rsidRPr="00F93D00">
                              <w:rPr>
                                <w:rFonts w:ascii="HG丸ｺﾞｼｯｸM-PRO" w:eastAsia="HG丸ｺﾞｼｯｸM-PRO" w:hAnsi="HG丸ｺﾞｼｯｸM-PRO" w:hint="eastAsia"/>
                                <w:sz w:val="20"/>
                              </w:rPr>
                              <w:t>な数量を文字式で表してみよう。また、文字式が表す数量について説明してみよう。</w:t>
                            </w:r>
                          </w:p>
                        </w:txbxContent>
                      </v:textbox>
                    </v:shape>
                  </w:pict>
                </mc:Fallback>
              </mc:AlternateContent>
            </w:r>
          </w:p>
          <w:p w:rsidR="00F93D00" w:rsidRDefault="00F93D00">
            <w:pPr>
              <w:rPr>
                <w:rFonts w:ascii="HG丸ｺﾞｼｯｸM-PRO" w:eastAsia="HG丸ｺﾞｼｯｸM-PRO" w:hAnsi="HG丸ｺﾞｼｯｸM-PRO"/>
              </w:rPr>
            </w:pPr>
          </w:p>
          <w:p w:rsidR="00510962" w:rsidRDefault="00510962">
            <w:pPr>
              <w:rPr>
                <w:rFonts w:ascii="HG丸ｺﾞｼｯｸM-PRO" w:eastAsia="HG丸ｺﾞｼｯｸM-PRO" w:hAnsi="HG丸ｺﾞｼｯｸM-PRO"/>
              </w:rPr>
            </w:pPr>
          </w:p>
          <w:p w:rsidR="00F93D00" w:rsidRDefault="00F93D00">
            <w:pPr>
              <w:rPr>
                <w:rFonts w:ascii="HG丸ｺﾞｼｯｸM-PRO" w:eastAsia="HG丸ｺﾞｼｯｸM-PRO" w:hAnsi="HG丸ｺﾞｼｯｸM-PRO"/>
              </w:rPr>
            </w:pPr>
            <w:r>
              <w:rPr>
                <w:rFonts w:ascii="HG丸ｺﾞｼｯｸM-PRO" w:eastAsia="HG丸ｺﾞｼｯｸM-PRO" w:hAnsi="HG丸ｺﾞｼｯｸM-PRO" w:hint="eastAsia"/>
              </w:rPr>
              <w:t xml:space="preserve">５　</w:t>
            </w:r>
            <w:r w:rsidRPr="00F93D00">
              <w:rPr>
                <w:rFonts w:ascii="HG丸ｺﾞｼｯｸM-PRO" w:eastAsia="HG丸ｺﾞｼｯｸM-PRO" w:hAnsi="HG丸ｺﾞｼｯｸM-PRO" w:hint="eastAsia"/>
              </w:rPr>
              <w:t>個人解決</w:t>
            </w:r>
          </w:p>
          <w:p w:rsidR="00F93D00" w:rsidRPr="00E93503" w:rsidRDefault="00F93D00" w:rsidP="00F93D00">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F93D00">
              <w:rPr>
                <w:rFonts w:ascii="HG丸ｺﾞｼｯｸM-PRO" w:eastAsia="HG丸ｺﾞｼｯｸM-PRO" w:hAnsi="HG丸ｺﾞｼｯｸM-PRO" w:hint="eastAsia"/>
              </w:rPr>
              <w:t>個人で中心発問について前問を使って考える。</w:t>
            </w:r>
          </w:p>
          <w:p w:rsidR="00F93D00" w:rsidRDefault="00F93D00" w:rsidP="00E93503">
            <w:pPr>
              <w:ind w:left="210" w:hangingChars="100" w:hanging="210"/>
              <w:rPr>
                <w:rFonts w:ascii="HG丸ｺﾞｼｯｸM-PRO" w:eastAsia="HG丸ｺﾞｼｯｸM-PRO" w:hAnsi="HG丸ｺﾞｼｯｸM-PRO"/>
              </w:rPr>
            </w:pPr>
          </w:p>
          <w:p w:rsidR="00E97E69" w:rsidRDefault="00F93D00" w:rsidP="00E93503">
            <w:pPr>
              <w:ind w:left="210" w:hangingChars="100" w:hanging="210"/>
              <w:rPr>
                <w:rFonts w:ascii="HG丸ｺﾞｼｯｸM-PRO" w:eastAsia="HG丸ｺﾞｼｯｸM-PRO" w:hAnsi="HG丸ｺﾞｼｯｸM-PRO"/>
                <w:b/>
              </w:rPr>
            </w:pPr>
            <w:r>
              <w:rPr>
                <w:rFonts w:ascii="HG丸ｺﾞｼｯｸM-PRO" w:eastAsia="HG丸ｺﾞｼｯｸM-PRO" w:hAnsi="HG丸ｺﾞｼｯｸM-PRO" w:hint="eastAsia"/>
              </w:rPr>
              <w:t>６</w:t>
            </w:r>
            <w:r w:rsidR="00E93503" w:rsidRPr="00E93503">
              <w:rPr>
                <w:rFonts w:ascii="HG丸ｺﾞｼｯｸM-PRO" w:eastAsia="HG丸ｺﾞｼｯｸM-PRO" w:hAnsi="HG丸ｺﾞｼｯｸM-PRO" w:hint="eastAsia"/>
              </w:rPr>
              <w:t xml:space="preserve">　</w:t>
            </w:r>
            <w:r w:rsidRPr="00F93D00">
              <w:rPr>
                <w:rFonts w:ascii="HG丸ｺﾞｼｯｸM-PRO" w:eastAsia="HG丸ｺﾞｼｯｸM-PRO" w:hAnsi="HG丸ｺﾞｼｯｸM-PRO" w:hint="eastAsia"/>
              </w:rPr>
              <w:t>個人での解決</w:t>
            </w:r>
            <w:r w:rsidRPr="00F93D00">
              <w:rPr>
                <w:rFonts w:ascii="HG丸ｺﾞｼｯｸM-PRO" w:eastAsia="HG丸ｺﾞｼｯｸM-PRO" w:hAnsi="HG丸ｺﾞｼｯｸM-PRO"/>
              </w:rPr>
              <w:t>(見通しを持つ)ことを促す。</w:t>
            </w:r>
          </w:p>
          <w:p w:rsidR="00F93D00" w:rsidRPr="00F93D00" w:rsidRDefault="00F93D00" w:rsidP="00F93D00">
            <w:pPr>
              <w:ind w:leftChars="100" w:left="210"/>
              <w:rPr>
                <w:rFonts w:ascii="HG丸ｺﾞｼｯｸM-PRO" w:eastAsia="HG丸ｺﾞｼｯｸM-PRO" w:hAnsi="HG丸ｺﾞｼｯｸM-PRO"/>
              </w:rPr>
            </w:pPr>
            <w:r w:rsidRPr="00F93D00">
              <w:rPr>
                <w:rFonts w:ascii="HG丸ｺﾞｼｯｸM-PRO" w:eastAsia="HG丸ｺﾞｼｯｸM-PRO" w:hAnsi="HG丸ｺﾞｼｯｸM-PRO" w:hint="eastAsia"/>
              </w:rPr>
              <w:t>・前問を参考にし，各班で問題を出し合う。</w:t>
            </w:r>
          </w:p>
          <w:p w:rsidR="00E93503" w:rsidRDefault="00F93D00" w:rsidP="00F93D00">
            <w:pPr>
              <w:ind w:left="210" w:hangingChars="100" w:hanging="210"/>
              <w:rPr>
                <w:rFonts w:ascii="HG丸ｺﾞｼｯｸM-PRO" w:eastAsia="HG丸ｺﾞｼｯｸM-PRO" w:hAnsi="HG丸ｺﾞｼｯｸM-PRO"/>
              </w:rPr>
            </w:pPr>
            <w:r w:rsidRPr="00F93D00">
              <w:rPr>
                <w:rFonts w:ascii="HG丸ｺﾞｼｯｸM-PRO" w:eastAsia="HG丸ｺﾞｼｯｸM-PRO" w:hAnsi="HG丸ｺﾞｼｯｸM-PRO" w:hint="eastAsia"/>
              </w:rPr>
              <w:t xml:space="preserve">　・文字式が表す数量について説明し合う。</w:t>
            </w:r>
          </w:p>
          <w:p w:rsidR="00F93D00" w:rsidRPr="00E93503" w:rsidRDefault="00F93D00" w:rsidP="00F93D00">
            <w:pPr>
              <w:ind w:left="210" w:hangingChars="100" w:hanging="210"/>
              <w:rPr>
                <w:rFonts w:ascii="HG丸ｺﾞｼｯｸM-PRO" w:eastAsia="HG丸ｺﾞｼｯｸM-PRO" w:hAnsi="HG丸ｺﾞｼｯｸM-PRO"/>
              </w:rPr>
            </w:pPr>
          </w:p>
        </w:tc>
        <w:tc>
          <w:tcPr>
            <w:tcW w:w="4359" w:type="dxa"/>
            <w:tcBorders>
              <w:top w:val="nil"/>
              <w:bottom w:val="nil"/>
            </w:tcBorders>
          </w:tcPr>
          <w:p w:rsidR="00F93D00" w:rsidRDefault="00F93D00" w:rsidP="00E93503">
            <w:pPr>
              <w:ind w:left="211" w:hangingChars="100" w:hanging="211"/>
              <w:rPr>
                <w:rFonts w:ascii="HG丸ｺﾞｼｯｸM-PRO" w:eastAsia="HG丸ｺﾞｼｯｸM-PRO" w:hAnsi="HG丸ｺﾞｼｯｸM-PRO"/>
                <w:b/>
              </w:rPr>
            </w:pPr>
          </w:p>
          <w:p w:rsidR="00F93D00" w:rsidRDefault="00F93D00" w:rsidP="00E93503">
            <w:pPr>
              <w:ind w:left="211" w:hangingChars="100" w:hanging="211"/>
              <w:rPr>
                <w:rFonts w:ascii="HG丸ｺﾞｼｯｸM-PRO" w:eastAsia="HG丸ｺﾞｼｯｸM-PRO" w:hAnsi="HG丸ｺﾞｼｯｸM-PRO"/>
                <w:b/>
              </w:rPr>
            </w:pPr>
          </w:p>
          <w:p w:rsidR="00F93D00" w:rsidRDefault="00F93D00" w:rsidP="00E93503">
            <w:pPr>
              <w:ind w:left="211" w:hangingChars="100" w:hanging="211"/>
              <w:rPr>
                <w:rFonts w:ascii="HG丸ｺﾞｼｯｸM-PRO" w:eastAsia="HG丸ｺﾞｼｯｸM-PRO" w:hAnsi="HG丸ｺﾞｼｯｸM-PRO"/>
                <w:b/>
              </w:rPr>
            </w:pPr>
          </w:p>
          <w:p w:rsidR="00F93D00" w:rsidRDefault="00F93D00" w:rsidP="00E93503">
            <w:pPr>
              <w:ind w:left="211" w:hangingChars="100" w:hanging="211"/>
              <w:rPr>
                <w:rFonts w:ascii="HG丸ｺﾞｼｯｸM-PRO" w:eastAsia="HG丸ｺﾞｼｯｸM-PRO" w:hAnsi="HG丸ｺﾞｼｯｸM-PRO"/>
                <w:b/>
              </w:rPr>
            </w:pPr>
          </w:p>
          <w:p w:rsidR="00F93D00" w:rsidRDefault="00F93D00" w:rsidP="00E93503">
            <w:pPr>
              <w:ind w:left="211" w:hangingChars="100" w:hanging="211"/>
              <w:rPr>
                <w:rFonts w:ascii="HG丸ｺﾞｼｯｸM-PRO" w:eastAsia="HG丸ｺﾞｼｯｸM-PRO" w:hAnsi="HG丸ｺﾞｼｯｸM-PRO"/>
                <w:b/>
              </w:rPr>
            </w:pPr>
          </w:p>
          <w:p w:rsidR="00F93D00" w:rsidRDefault="00F93D00" w:rsidP="00E93503">
            <w:pPr>
              <w:ind w:left="211" w:hangingChars="100" w:hanging="211"/>
              <w:rPr>
                <w:rFonts w:ascii="HG丸ｺﾞｼｯｸM-PRO" w:eastAsia="HG丸ｺﾞｼｯｸM-PRO" w:hAnsi="HG丸ｺﾞｼｯｸM-PRO"/>
                <w:b/>
              </w:rPr>
            </w:pPr>
          </w:p>
          <w:p w:rsidR="00F93D00" w:rsidRDefault="00F93D00" w:rsidP="00F93D00">
            <w:pPr>
              <w:ind w:left="210" w:hangingChars="100" w:hanging="210"/>
              <w:rPr>
                <w:rFonts w:ascii="HG丸ｺﾞｼｯｸM-PRO" w:eastAsia="HG丸ｺﾞｼｯｸM-PRO" w:hAnsi="HG丸ｺﾞｼｯｸM-PRO"/>
                <w:szCs w:val="21"/>
              </w:rPr>
            </w:pPr>
          </w:p>
          <w:p w:rsidR="00F93D00" w:rsidRPr="00510962" w:rsidRDefault="00F93D00" w:rsidP="00510962">
            <w:pPr>
              <w:ind w:left="211" w:hangingChars="100" w:hanging="211"/>
              <w:rPr>
                <w:rFonts w:ascii="ＭＳ ゴシック" w:eastAsia="ＭＳ ゴシック" w:hAnsi="ＭＳ ゴシック"/>
                <w:b/>
                <w:szCs w:val="21"/>
              </w:rPr>
            </w:pPr>
            <w:r w:rsidRPr="00510962">
              <w:rPr>
                <w:rFonts w:ascii="ＭＳ ゴシック" w:eastAsia="ＭＳ ゴシック" w:hAnsi="ＭＳ ゴシック" w:hint="eastAsia"/>
                <w:b/>
                <w:szCs w:val="21"/>
              </w:rPr>
              <w:t>・</w:t>
            </w:r>
            <w:r w:rsidRPr="00510962">
              <w:rPr>
                <w:rFonts w:ascii="ＭＳ ゴシック" w:eastAsia="ＭＳ ゴシック" w:hAnsi="ＭＳ ゴシック" w:hint="eastAsia"/>
                <w:b/>
                <w:szCs w:val="21"/>
                <w:u w:val="wave"/>
              </w:rPr>
              <w:t>（１）の考え方をもとにして</w:t>
            </w:r>
            <w:r w:rsidRPr="00510962">
              <w:rPr>
                <w:rFonts w:ascii="ＭＳ ゴシック" w:eastAsia="ＭＳ ゴシック" w:hAnsi="ＭＳ ゴシック" w:hint="eastAsia"/>
                <w:b/>
                <w:szCs w:val="21"/>
              </w:rPr>
              <w:t>、（２）を考えさせる。</w:t>
            </w:r>
          </w:p>
          <w:p w:rsidR="00F93D00" w:rsidRPr="00510962" w:rsidRDefault="00F93D00" w:rsidP="00510962">
            <w:pPr>
              <w:ind w:left="211" w:hangingChars="100" w:hanging="211"/>
              <w:rPr>
                <w:rFonts w:ascii="ＭＳ ゴシック" w:eastAsia="ＭＳ ゴシック" w:hAnsi="ＭＳ ゴシック"/>
                <w:b/>
                <w:szCs w:val="21"/>
              </w:rPr>
            </w:pPr>
            <w:r w:rsidRPr="00510962">
              <w:rPr>
                <w:rFonts w:ascii="ＭＳ ゴシック" w:eastAsia="ＭＳ ゴシック" w:hAnsi="ＭＳ ゴシック" w:hint="eastAsia"/>
                <w:b/>
                <w:szCs w:val="21"/>
              </w:rPr>
              <w:t>・（２）をどのように</w:t>
            </w:r>
            <w:r w:rsidRPr="00510962">
              <w:rPr>
                <w:rFonts w:ascii="ＭＳ ゴシック" w:eastAsia="ＭＳ ゴシック" w:hAnsi="ＭＳ ゴシック" w:hint="eastAsia"/>
                <w:b/>
                <w:szCs w:val="21"/>
                <w:u w:val="wave"/>
              </w:rPr>
              <w:t>考えたかを説明</w:t>
            </w:r>
            <w:r w:rsidR="00510962" w:rsidRPr="00510962">
              <w:rPr>
                <w:rFonts w:ascii="ＭＳ ゴシック" w:eastAsia="ＭＳ ゴシック" w:hAnsi="ＭＳ ゴシック" w:hint="eastAsia"/>
                <w:b/>
                <w:szCs w:val="21"/>
              </w:rPr>
              <w:t>することを伝えておく</w:t>
            </w:r>
            <w:r w:rsidRPr="00510962">
              <w:rPr>
                <w:rFonts w:ascii="ＭＳ ゴシック" w:eastAsia="ＭＳ ゴシック" w:hAnsi="ＭＳ ゴシック" w:hint="eastAsia"/>
                <w:b/>
                <w:szCs w:val="21"/>
              </w:rPr>
              <w:t>。</w:t>
            </w:r>
          </w:p>
          <w:p w:rsidR="00510962" w:rsidRDefault="00510962" w:rsidP="00F93D00">
            <w:pPr>
              <w:ind w:left="210" w:hangingChars="100" w:hanging="210"/>
              <w:rPr>
                <w:rFonts w:ascii="HG丸ｺﾞｼｯｸM-PRO" w:eastAsia="HG丸ｺﾞｼｯｸM-PRO" w:hAnsi="HG丸ｺﾞｼｯｸM-PRO"/>
                <w:szCs w:val="21"/>
              </w:rPr>
            </w:pPr>
          </w:p>
          <w:p w:rsidR="00510962" w:rsidRDefault="00510962" w:rsidP="00F93D00">
            <w:pPr>
              <w:ind w:left="210" w:hangingChars="100" w:hanging="210"/>
              <w:rPr>
                <w:rFonts w:ascii="HG丸ｺﾞｼｯｸM-PRO" w:eastAsia="HG丸ｺﾞｼｯｸM-PRO" w:hAnsi="HG丸ｺﾞｼｯｸM-PRO"/>
                <w:szCs w:val="21"/>
              </w:rPr>
            </w:pPr>
          </w:p>
          <w:p w:rsidR="00F93D00" w:rsidRPr="00F93D00" w:rsidRDefault="00F93D00" w:rsidP="00F93D00">
            <w:pPr>
              <w:ind w:left="210" w:hangingChars="100" w:hanging="210"/>
              <w:rPr>
                <w:rFonts w:ascii="HG丸ｺﾞｼｯｸM-PRO" w:eastAsia="HG丸ｺﾞｼｯｸM-PRO" w:hAnsi="HG丸ｺﾞｼｯｸM-PRO"/>
                <w:szCs w:val="21"/>
              </w:rPr>
            </w:pPr>
            <w:r w:rsidRPr="00F93D00">
              <w:rPr>
                <w:rFonts w:ascii="HG丸ｺﾞｼｯｸM-PRO" w:eastAsia="HG丸ｺﾞｼｯｸM-PRO" w:hAnsi="HG丸ｺﾞｼｯｸM-PRO" w:hint="eastAsia"/>
                <w:szCs w:val="21"/>
              </w:rPr>
              <w:t>・クラス全体でできるだけ多くの考え方を発表させる。</w:t>
            </w:r>
          </w:p>
          <w:p w:rsidR="00E97E69" w:rsidRDefault="00E97E69" w:rsidP="00F93D00">
            <w:pPr>
              <w:ind w:left="211" w:hangingChars="100" w:hanging="211"/>
              <w:rPr>
                <w:rFonts w:ascii="HG丸ｺﾞｼｯｸM-PRO" w:eastAsia="HG丸ｺﾞｼｯｸM-PRO" w:hAnsi="HG丸ｺﾞｼｯｸM-PRO"/>
                <w:b/>
              </w:rPr>
            </w:pPr>
          </w:p>
          <w:p w:rsidR="00F93D00" w:rsidRDefault="00F93D00" w:rsidP="00F93D00">
            <w:pPr>
              <w:ind w:left="211" w:hangingChars="100" w:hanging="211"/>
              <w:rPr>
                <w:rFonts w:ascii="HG丸ｺﾞｼｯｸM-PRO" w:eastAsia="HG丸ｺﾞｼｯｸM-PRO" w:hAnsi="HG丸ｺﾞｼｯｸM-PRO"/>
                <w:b/>
              </w:rPr>
            </w:pPr>
          </w:p>
          <w:p w:rsidR="00F93D00" w:rsidRDefault="00F93D00" w:rsidP="00F93D00">
            <w:pPr>
              <w:ind w:left="211" w:hangingChars="100" w:hanging="211"/>
              <w:rPr>
                <w:rFonts w:ascii="HG丸ｺﾞｼｯｸM-PRO" w:eastAsia="HG丸ｺﾞｼｯｸM-PRO" w:hAnsi="HG丸ｺﾞｼｯｸM-PRO"/>
                <w:b/>
              </w:rPr>
            </w:pPr>
          </w:p>
          <w:p w:rsidR="00F93D00" w:rsidRDefault="00F93D00" w:rsidP="00F93D00">
            <w:pPr>
              <w:ind w:left="211" w:hangingChars="100" w:hanging="211"/>
              <w:rPr>
                <w:rFonts w:ascii="HG丸ｺﾞｼｯｸM-PRO" w:eastAsia="HG丸ｺﾞｼｯｸM-PRO" w:hAnsi="HG丸ｺﾞｼｯｸM-PRO"/>
                <w:b/>
              </w:rPr>
            </w:pPr>
          </w:p>
          <w:p w:rsidR="00F93D00" w:rsidRDefault="00F93D00" w:rsidP="00F93D00">
            <w:pPr>
              <w:ind w:left="211" w:hangingChars="100" w:hanging="211"/>
              <w:rPr>
                <w:rFonts w:ascii="HG丸ｺﾞｼｯｸM-PRO" w:eastAsia="HG丸ｺﾞｼｯｸM-PRO" w:hAnsi="HG丸ｺﾞｼｯｸM-PRO"/>
                <w:b/>
              </w:rPr>
            </w:pPr>
          </w:p>
          <w:p w:rsidR="00510962" w:rsidRDefault="00510962" w:rsidP="00F93D00">
            <w:pPr>
              <w:ind w:left="211" w:hangingChars="100" w:hanging="211"/>
              <w:rPr>
                <w:rFonts w:ascii="HG丸ｺﾞｼｯｸM-PRO" w:eastAsia="HG丸ｺﾞｼｯｸM-PRO" w:hAnsi="HG丸ｺﾞｼｯｸM-PRO"/>
                <w:b/>
              </w:rPr>
            </w:pPr>
          </w:p>
          <w:p w:rsidR="00F93D00" w:rsidRDefault="00F93D00" w:rsidP="00F93D00">
            <w:pPr>
              <w:ind w:left="210" w:hangingChars="100" w:hanging="210"/>
              <w:rPr>
                <w:rFonts w:ascii="HG丸ｺﾞｼｯｸM-PRO" w:eastAsia="HG丸ｺﾞｼｯｸM-PRO" w:hAnsi="HG丸ｺﾞｼｯｸM-PRO"/>
              </w:rPr>
            </w:pPr>
            <w:r w:rsidRPr="00F93D00">
              <w:rPr>
                <w:rFonts w:ascii="HG丸ｺﾞｼｯｸM-PRO" w:eastAsia="HG丸ｺﾞｼｯｸM-PRO" w:hAnsi="HG丸ｺﾞｼｯｸM-PRO" w:hint="eastAsia"/>
              </w:rPr>
              <w:t>・個人での解決</w:t>
            </w:r>
            <w:r w:rsidRPr="00F93D00">
              <w:rPr>
                <w:rFonts w:ascii="HG丸ｺﾞｼｯｸM-PRO" w:eastAsia="HG丸ｺﾞｼｯｸM-PRO" w:hAnsi="HG丸ｺﾞｼｯｸM-PRO"/>
              </w:rPr>
              <w:t>(見通しを持つ)ことを促す。</w:t>
            </w:r>
          </w:p>
          <w:p w:rsidR="00F93D00" w:rsidRDefault="00F93D00" w:rsidP="00F93D00">
            <w:pPr>
              <w:ind w:left="210" w:hangingChars="100" w:hanging="210"/>
              <w:rPr>
                <w:rFonts w:ascii="HG丸ｺﾞｼｯｸM-PRO" w:eastAsia="HG丸ｺﾞｼｯｸM-PRO" w:hAnsi="HG丸ｺﾞｼｯｸM-PRO"/>
              </w:rPr>
            </w:pPr>
          </w:p>
          <w:p w:rsidR="00F93D00" w:rsidRPr="000D4E96" w:rsidRDefault="00F93D00" w:rsidP="00F93D00">
            <w:pPr>
              <w:ind w:left="210" w:hangingChars="100" w:hanging="210"/>
              <w:rPr>
                <w:rFonts w:ascii="HG丸ｺﾞｼｯｸM-PRO" w:eastAsia="HG丸ｺﾞｼｯｸM-PRO" w:hAnsi="HG丸ｺﾞｼｯｸM-PRO"/>
              </w:rPr>
            </w:pPr>
          </w:p>
          <w:p w:rsidR="00F93D00" w:rsidRDefault="00F93D00" w:rsidP="00F93D00">
            <w:pPr>
              <w:ind w:left="210" w:hangingChars="100" w:hanging="210"/>
              <w:rPr>
                <w:rFonts w:ascii="HG丸ｺﾞｼｯｸM-PRO" w:eastAsia="HG丸ｺﾞｼｯｸM-PRO" w:hAnsi="HG丸ｺﾞｼｯｸM-PRO"/>
              </w:rPr>
            </w:pPr>
            <w:r w:rsidRPr="00F93D00">
              <w:rPr>
                <w:rFonts w:ascii="HG丸ｺﾞｼｯｸM-PRO" w:eastAsia="HG丸ｺﾞｼｯｸM-PRO" w:hAnsi="HG丸ｺﾞｼｯｸM-PRO" w:hint="eastAsia"/>
              </w:rPr>
              <w:t>・各班での解決を促す。</w:t>
            </w:r>
          </w:p>
          <w:p w:rsidR="000D4E96" w:rsidRPr="000D4E96" w:rsidRDefault="000D4E96" w:rsidP="000D4E96">
            <w:pPr>
              <w:ind w:left="211" w:hangingChars="100" w:hanging="211"/>
              <w:rPr>
                <w:rFonts w:ascii="ＭＳ ゴシック" w:eastAsia="ＭＳ ゴシック" w:hAnsi="ＭＳ ゴシック"/>
                <w:b/>
              </w:rPr>
            </w:pPr>
            <w:r w:rsidRPr="000D4E96">
              <w:rPr>
                <w:rFonts w:ascii="ＭＳ ゴシック" w:eastAsia="ＭＳ ゴシック" w:hAnsi="ＭＳ ゴシック" w:hint="eastAsia"/>
                <w:b/>
              </w:rPr>
              <w:t>・異なる表し方でも同じ意味の文字式がないかを話し合わせる。</w:t>
            </w:r>
          </w:p>
          <w:p w:rsidR="00F93D00" w:rsidRPr="000D4E96" w:rsidRDefault="00F93D00" w:rsidP="000D4E96">
            <w:pPr>
              <w:ind w:left="210" w:hangingChars="100" w:hanging="210"/>
              <w:rPr>
                <w:rFonts w:ascii="HG丸ｺﾞｼｯｸM-PRO" w:eastAsia="HG丸ｺﾞｼｯｸM-PRO" w:hAnsi="HG丸ｺﾞｼｯｸM-PRO"/>
              </w:rPr>
            </w:pPr>
            <w:r w:rsidRPr="000D4E96">
              <w:rPr>
                <w:rFonts w:ascii="HG丸ｺﾞｼｯｸM-PRO" w:eastAsia="HG丸ｺﾞｼｯｸM-PRO" w:hAnsi="HG丸ｺﾞｼｯｸM-PRO" w:hint="eastAsia"/>
              </w:rPr>
              <w:t>・意見交換ができていない班には前問の解決法を利用するように指示する。</w:t>
            </w:r>
          </w:p>
        </w:tc>
      </w:tr>
      <w:tr w:rsidR="00E97E69" w:rsidRPr="00E93503" w:rsidTr="00F93D00">
        <w:tc>
          <w:tcPr>
            <w:tcW w:w="426" w:type="dxa"/>
            <w:tcBorders>
              <w:top w:val="nil"/>
            </w:tcBorders>
          </w:tcPr>
          <w:p w:rsidR="00E97E69" w:rsidRPr="00E93503" w:rsidRDefault="00E93503">
            <w:pPr>
              <w:rPr>
                <w:rFonts w:ascii="HG丸ｺﾞｼｯｸM-PRO" w:eastAsia="HG丸ｺﾞｼｯｸM-PRO" w:hAnsi="HG丸ｺﾞｼｯｸM-PRO"/>
              </w:rPr>
            </w:pPr>
            <w:r w:rsidRPr="00E93503">
              <w:rPr>
                <w:rFonts w:ascii="HG丸ｺﾞｼｯｸM-PRO" w:eastAsia="HG丸ｺﾞｼｯｸM-PRO" w:hAnsi="HG丸ｺﾞｼｯｸM-PRO" w:hint="eastAsia"/>
              </w:rPr>
              <w:lastRenderedPageBreak/>
              <w:t>まとめ</w:t>
            </w:r>
          </w:p>
        </w:tc>
        <w:tc>
          <w:tcPr>
            <w:tcW w:w="4677" w:type="dxa"/>
            <w:tcBorders>
              <w:top w:val="nil"/>
            </w:tcBorders>
          </w:tcPr>
          <w:p w:rsidR="00E97E69" w:rsidRPr="00E93503" w:rsidRDefault="00F93D0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７</w:t>
            </w:r>
            <w:r w:rsidR="00E93503">
              <w:rPr>
                <w:rFonts w:ascii="HG丸ｺﾞｼｯｸM-PRO" w:eastAsia="HG丸ｺﾞｼｯｸM-PRO" w:hAnsi="HG丸ｺﾞｼｯｸM-PRO" w:hint="eastAsia"/>
              </w:rPr>
              <w:t xml:space="preserve">　</w:t>
            </w:r>
            <w:r w:rsidR="00E93503" w:rsidRPr="00E93503">
              <w:rPr>
                <w:rFonts w:ascii="HG丸ｺﾞｼｯｸM-PRO" w:eastAsia="HG丸ｺﾞｼｯｸM-PRO" w:hAnsi="HG丸ｺﾞｼｯｸM-PRO" w:hint="eastAsia"/>
              </w:rPr>
              <w:t>まとめ</w:t>
            </w:r>
          </w:p>
          <w:p w:rsidR="00E97E69" w:rsidRPr="00E93503" w:rsidRDefault="00F93D00" w:rsidP="00C80285">
            <w:pPr>
              <w:ind w:leftChars="100" w:left="420" w:hangingChars="100" w:hanging="210"/>
              <w:rPr>
                <w:rFonts w:ascii="HG丸ｺﾞｼｯｸM-PRO" w:eastAsia="HG丸ｺﾞｼｯｸM-PRO" w:hAnsi="HG丸ｺﾞｼｯｸM-PRO"/>
              </w:rPr>
            </w:pPr>
            <w:r w:rsidRPr="00F93D00">
              <w:rPr>
                <w:rFonts w:ascii="HG丸ｺﾞｼｯｸM-PRO" w:eastAsia="HG丸ｺﾞｼｯｸM-PRO" w:hAnsi="HG丸ｺﾞｼｯｸM-PRO" w:hint="eastAsia"/>
              </w:rPr>
              <w:t>・文字式を用いて</w:t>
            </w:r>
            <w:r w:rsidR="00C80285">
              <w:rPr>
                <w:rFonts w:ascii="HG丸ｺﾞｼｯｸM-PRO" w:eastAsia="HG丸ｺﾞｼｯｸM-PRO" w:hAnsi="HG丸ｺﾞｼｯｸM-PRO" w:hint="eastAsia"/>
              </w:rPr>
              <w:t>様々</w:t>
            </w:r>
            <w:r w:rsidRPr="00F93D00">
              <w:rPr>
                <w:rFonts w:ascii="HG丸ｺﾞｼｯｸM-PRO" w:eastAsia="HG丸ｺﾞｼｯｸM-PRO" w:hAnsi="HG丸ｺﾞｼｯｸM-PRO" w:hint="eastAsia"/>
              </w:rPr>
              <w:t>な数量を表すことができ、また文字式がどのような数を表しているかを理解することができた</w:t>
            </w:r>
            <w:r w:rsidR="00510962">
              <w:rPr>
                <w:rFonts w:ascii="HG丸ｺﾞｼｯｸM-PRO" w:eastAsia="HG丸ｺﾞｼｯｸM-PRO" w:hAnsi="HG丸ｺﾞｼｯｸM-PRO" w:hint="eastAsia"/>
              </w:rPr>
              <w:t>か</w:t>
            </w:r>
            <w:r w:rsidRPr="00F93D00">
              <w:rPr>
                <w:rFonts w:ascii="HG丸ｺﾞｼｯｸM-PRO" w:eastAsia="HG丸ｺﾞｼｯｸM-PRO" w:hAnsi="HG丸ｺﾞｼｯｸM-PRO" w:hint="eastAsia"/>
              </w:rPr>
              <w:t>。</w:t>
            </w:r>
          </w:p>
        </w:tc>
        <w:tc>
          <w:tcPr>
            <w:tcW w:w="4359" w:type="dxa"/>
            <w:tcBorders>
              <w:top w:val="nil"/>
            </w:tcBorders>
          </w:tcPr>
          <w:p w:rsidR="00E97E69" w:rsidRDefault="00E97E69">
            <w:pPr>
              <w:rPr>
                <w:rFonts w:ascii="HG丸ｺﾞｼｯｸM-PRO" w:eastAsia="HG丸ｺﾞｼｯｸM-PRO" w:hAnsi="HG丸ｺﾞｼｯｸM-PRO"/>
              </w:rPr>
            </w:pPr>
          </w:p>
          <w:p w:rsidR="00F93D00" w:rsidRPr="00E93503" w:rsidRDefault="00F93D00" w:rsidP="00F93D00">
            <w:pPr>
              <w:ind w:left="210" w:hangingChars="100" w:hanging="210"/>
              <w:rPr>
                <w:rFonts w:ascii="HG丸ｺﾞｼｯｸM-PRO" w:eastAsia="HG丸ｺﾞｼｯｸM-PRO" w:hAnsi="HG丸ｺﾞｼｯｸM-PRO"/>
              </w:rPr>
            </w:pPr>
            <w:r w:rsidRPr="00F93D00">
              <w:rPr>
                <w:rFonts w:ascii="HG丸ｺﾞｼｯｸM-PRO" w:eastAsia="HG丸ｺﾞｼｯｸM-PRO" w:hAnsi="HG丸ｺﾞｼｯｸM-PRO" w:hint="eastAsia"/>
              </w:rPr>
              <w:t>・本時の学習内容をレポートにまとめるように指示する。</w:t>
            </w:r>
          </w:p>
        </w:tc>
      </w:tr>
    </w:tbl>
    <w:p w:rsidR="00E97E69" w:rsidRPr="00E93503" w:rsidRDefault="00E97E69">
      <w:pPr>
        <w:rPr>
          <w:rFonts w:ascii="HG丸ｺﾞｼｯｸM-PRO" w:eastAsia="HG丸ｺﾞｼｯｸM-PRO" w:hAnsi="HG丸ｺﾞｼｯｸM-PRO"/>
        </w:rPr>
      </w:pPr>
    </w:p>
    <w:sectPr w:rsidR="00E97E69" w:rsidRPr="00E93503" w:rsidSect="00157D26">
      <w:pgSz w:w="11906" w:h="16838" w:code="9"/>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03" w:rsidRDefault="00E93503" w:rsidP="00E93503">
      <w:r>
        <w:separator/>
      </w:r>
    </w:p>
  </w:endnote>
  <w:endnote w:type="continuationSeparator" w:id="0">
    <w:p w:rsidR="00E93503" w:rsidRDefault="00E93503" w:rsidP="00E9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03" w:rsidRDefault="00E93503" w:rsidP="00E93503">
      <w:r>
        <w:separator/>
      </w:r>
    </w:p>
  </w:footnote>
  <w:footnote w:type="continuationSeparator" w:id="0">
    <w:p w:rsidR="00E93503" w:rsidRDefault="00E93503" w:rsidP="00E93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69"/>
    <w:rsid w:val="000D4E96"/>
    <w:rsid w:val="00157D26"/>
    <w:rsid w:val="00510962"/>
    <w:rsid w:val="0076282E"/>
    <w:rsid w:val="00837DC7"/>
    <w:rsid w:val="00C80285"/>
    <w:rsid w:val="00D120FF"/>
    <w:rsid w:val="00E93503"/>
    <w:rsid w:val="00E97E69"/>
    <w:rsid w:val="00F9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3503"/>
    <w:pPr>
      <w:tabs>
        <w:tab w:val="center" w:pos="4252"/>
        <w:tab w:val="right" w:pos="8504"/>
      </w:tabs>
      <w:snapToGrid w:val="0"/>
    </w:pPr>
  </w:style>
  <w:style w:type="character" w:customStyle="1" w:styleId="a5">
    <w:name w:val="ヘッダー (文字)"/>
    <w:basedOn w:val="a0"/>
    <w:link w:val="a4"/>
    <w:uiPriority w:val="99"/>
    <w:rsid w:val="00E93503"/>
  </w:style>
  <w:style w:type="paragraph" w:styleId="a6">
    <w:name w:val="footer"/>
    <w:basedOn w:val="a"/>
    <w:link w:val="a7"/>
    <w:uiPriority w:val="99"/>
    <w:unhideWhenUsed/>
    <w:rsid w:val="00E93503"/>
    <w:pPr>
      <w:tabs>
        <w:tab w:val="center" w:pos="4252"/>
        <w:tab w:val="right" w:pos="8504"/>
      </w:tabs>
      <w:snapToGrid w:val="0"/>
    </w:pPr>
  </w:style>
  <w:style w:type="character" w:customStyle="1" w:styleId="a7">
    <w:name w:val="フッター (文字)"/>
    <w:basedOn w:val="a0"/>
    <w:link w:val="a6"/>
    <w:uiPriority w:val="99"/>
    <w:rsid w:val="00E93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3503"/>
    <w:pPr>
      <w:tabs>
        <w:tab w:val="center" w:pos="4252"/>
        <w:tab w:val="right" w:pos="8504"/>
      </w:tabs>
      <w:snapToGrid w:val="0"/>
    </w:pPr>
  </w:style>
  <w:style w:type="character" w:customStyle="1" w:styleId="a5">
    <w:name w:val="ヘッダー (文字)"/>
    <w:basedOn w:val="a0"/>
    <w:link w:val="a4"/>
    <w:uiPriority w:val="99"/>
    <w:rsid w:val="00E93503"/>
  </w:style>
  <w:style w:type="paragraph" w:styleId="a6">
    <w:name w:val="footer"/>
    <w:basedOn w:val="a"/>
    <w:link w:val="a7"/>
    <w:uiPriority w:val="99"/>
    <w:unhideWhenUsed/>
    <w:rsid w:val="00E93503"/>
    <w:pPr>
      <w:tabs>
        <w:tab w:val="center" w:pos="4252"/>
        <w:tab w:val="right" w:pos="8504"/>
      </w:tabs>
      <w:snapToGrid w:val="0"/>
    </w:pPr>
  </w:style>
  <w:style w:type="character" w:customStyle="1" w:styleId="a7">
    <w:name w:val="フッター (文字)"/>
    <w:basedOn w:val="a0"/>
    <w:link w:val="a6"/>
    <w:uiPriority w:val="99"/>
    <w:rsid w:val="00E93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南あわじ市教育委員会</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南あわじ市教育委員会</dc:creator>
  <cp:keywords/>
  <dc:description/>
  <cp:lastModifiedBy>兵庫県</cp:lastModifiedBy>
  <cp:revision>13</cp:revision>
  <cp:lastPrinted>2018-01-23T05:40:00Z</cp:lastPrinted>
  <dcterms:created xsi:type="dcterms:W3CDTF">2017-12-28T06:11:00Z</dcterms:created>
  <dcterms:modified xsi:type="dcterms:W3CDTF">2018-03-30T01:34:00Z</dcterms:modified>
</cp:coreProperties>
</file>