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BDA04" w14:textId="77777777" w:rsidR="00617CEA" w:rsidRPr="00405FD3" w:rsidRDefault="00822F32" w:rsidP="00F54E17">
      <w:pPr>
        <w:widowControl/>
        <w:jc w:val="left"/>
        <w:rPr>
          <w:sz w:val="24"/>
        </w:rPr>
      </w:pPr>
      <w:r w:rsidRPr="00405FD3">
        <w:rPr>
          <w:rFonts w:hint="eastAsia"/>
          <w:sz w:val="24"/>
        </w:rPr>
        <w:t>成果指標（アウトカム）の評価項目例</w:t>
      </w:r>
    </w:p>
    <w:p w14:paraId="1701F3DA" w14:textId="762DDC57" w:rsidR="00100A1F" w:rsidRDefault="00617CEA" w:rsidP="00617CEA">
      <w:r>
        <w:t xml:space="preserve">　</w:t>
      </w:r>
    </w:p>
    <w:tbl>
      <w:tblPr>
        <w:tblStyle w:val="a7"/>
        <w:tblW w:w="9923" w:type="dxa"/>
        <w:tblInd w:w="-459" w:type="dxa"/>
        <w:tblLayout w:type="fixed"/>
        <w:tblLook w:val="04A0" w:firstRow="1" w:lastRow="0" w:firstColumn="1" w:lastColumn="0" w:noHBand="0" w:noVBand="1"/>
      </w:tblPr>
      <w:tblGrid>
        <w:gridCol w:w="1701"/>
        <w:gridCol w:w="2694"/>
        <w:gridCol w:w="850"/>
        <w:gridCol w:w="851"/>
        <w:gridCol w:w="850"/>
        <w:gridCol w:w="1134"/>
        <w:gridCol w:w="1843"/>
      </w:tblGrid>
      <w:tr w:rsidR="00100A1F" w:rsidRPr="00B748A4" w14:paraId="0FDE5113" w14:textId="77777777" w:rsidTr="0091271E">
        <w:trPr>
          <w:trHeight w:val="921"/>
        </w:trPr>
        <w:tc>
          <w:tcPr>
            <w:tcW w:w="4395" w:type="dxa"/>
            <w:gridSpan w:val="2"/>
            <w:shd w:val="clear" w:color="auto" w:fill="BDD6EE" w:themeFill="accent1" w:themeFillTint="66"/>
            <w:vAlign w:val="center"/>
          </w:tcPr>
          <w:p w14:paraId="40F4B2C9" w14:textId="77777777" w:rsidR="00617CEA" w:rsidRPr="00100A1F" w:rsidRDefault="00617CEA" w:rsidP="00100A1F">
            <w:pPr>
              <w:spacing w:line="300" w:lineRule="exact"/>
              <w:jc w:val="center"/>
              <w:rPr>
                <w:rFonts w:asciiTheme="majorEastAsia" w:eastAsiaTheme="majorEastAsia" w:hAnsiTheme="majorEastAsia"/>
                <w:b/>
                <w:szCs w:val="20"/>
              </w:rPr>
            </w:pPr>
            <w:r w:rsidRPr="00100A1F">
              <w:rPr>
                <w:rFonts w:asciiTheme="majorEastAsia" w:eastAsiaTheme="majorEastAsia" w:hAnsiTheme="majorEastAsia" w:hint="eastAsia"/>
                <w:b/>
                <w:szCs w:val="20"/>
              </w:rPr>
              <w:t>成果指標（アウトカム）の例</w:t>
            </w:r>
          </w:p>
        </w:tc>
        <w:tc>
          <w:tcPr>
            <w:tcW w:w="850" w:type="dxa"/>
            <w:shd w:val="clear" w:color="auto" w:fill="BDD6EE" w:themeFill="accent1" w:themeFillTint="66"/>
            <w:vAlign w:val="center"/>
          </w:tcPr>
          <w:p w14:paraId="067B9287" w14:textId="77777777" w:rsidR="00617CEA" w:rsidRPr="00100A1F" w:rsidRDefault="00617CEA" w:rsidP="00100A1F">
            <w:pPr>
              <w:spacing w:line="300" w:lineRule="exact"/>
              <w:jc w:val="center"/>
              <w:rPr>
                <w:rFonts w:asciiTheme="majorEastAsia" w:eastAsiaTheme="majorEastAsia" w:hAnsiTheme="majorEastAsia"/>
                <w:b/>
                <w:szCs w:val="20"/>
              </w:rPr>
            </w:pPr>
            <w:r w:rsidRPr="00100A1F">
              <w:rPr>
                <w:rFonts w:asciiTheme="majorEastAsia" w:eastAsiaTheme="majorEastAsia" w:hAnsiTheme="majorEastAsia" w:hint="eastAsia"/>
                <w:b/>
                <w:szCs w:val="20"/>
              </w:rPr>
              <w:t>現状値</w:t>
            </w:r>
          </w:p>
        </w:tc>
        <w:tc>
          <w:tcPr>
            <w:tcW w:w="851" w:type="dxa"/>
            <w:shd w:val="clear" w:color="auto" w:fill="BDD6EE" w:themeFill="accent1" w:themeFillTint="66"/>
            <w:vAlign w:val="center"/>
          </w:tcPr>
          <w:p w14:paraId="4DB0FFC9" w14:textId="77777777" w:rsidR="00617CEA" w:rsidRPr="00100A1F" w:rsidRDefault="00617CEA" w:rsidP="00100A1F">
            <w:pPr>
              <w:spacing w:line="300" w:lineRule="exact"/>
              <w:jc w:val="center"/>
              <w:rPr>
                <w:rFonts w:asciiTheme="majorEastAsia" w:eastAsiaTheme="majorEastAsia" w:hAnsiTheme="majorEastAsia"/>
                <w:b/>
                <w:szCs w:val="20"/>
              </w:rPr>
            </w:pPr>
            <w:r w:rsidRPr="00100A1F">
              <w:rPr>
                <w:rFonts w:asciiTheme="majorEastAsia" w:eastAsiaTheme="majorEastAsia" w:hAnsiTheme="majorEastAsia" w:hint="eastAsia"/>
                <w:b/>
                <w:szCs w:val="20"/>
              </w:rPr>
              <w:t>目標値</w:t>
            </w:r>
          </w:p>
        </w:tc>
        <w:tc>
          <w:tcPr>
            <w:tcW w:w="850" w:type="dxa"/>
            <w:shd w:val="clear" w:color="auto" w:fill="BDD6EE" w:themeFill="accent1" w:themeFillTint="66"/>
            <w:vAlign w:val="center"/>
          </w:tcPr>
          <w:p w14:paraId="1A51AB72" w14:textId="77777777" w:rsidR="00617CEA" w:rsidRPr="00100A1F" w:rsidRDefault="00617CEA" w:rsidP="00100A1F">
            <w:pPr>
              <w:spacing w:line="300" w:lineRule="exact"/>
              <w:jc w:val="center"/>
              <w:rPr>
                <w:rFonts w:asciiTheme="majorEastAsia" w:eastAsiaTheme="majorEastAsia" w:hAnsiTheme="majorEastAsia"/>
                <w:b/>
                <w:szCs w:val="20"/>
              </w:rPr>
            </w:pPr>
            <w:r w:rsidRPr="00100A1F">
              <w:rPr>
                <w:rFonts w:asciiTheme="majorEastAsia" w:eastAsiaTheme="majorEastAsia" w:hAnsiTheme="majorEastAsia" w:hint="eastAsia"/>
                <w:b/>
                <w:szCs w:val="20"/>
              </w:rPr>
              <w:t>実績値</w:t>
            </w:r>
          </w:p>
        </w:tc>
        <w:tc>
          <w:tcPr>
            <w:tcW w:w="1134" w:type="dxa"/>
            <w:shd w:val="clear" w:color="auto" w:fill="BDD6EE" w:themeFill="accent1" w:themeFillTint="66"/>
            <w:vAlign w:val="center"/>
          </w:tcPr>
          <w:p w14:paraId="4A2AFDB2" w14:textId="77777777" w:rsidR="00617CEA" w:rsidRPr="00100A1F" w:rsidRDefault="00617CEA" w:rsidP="00100A1F">
            <w:pPr>
              <w:spacing w:line="300" w:lineRule="exact"/>
              <w:jc w:val="center"/>
              <w:rPr>
                <w:rFonts w:asciiTheme="majorEastAsia" w:eastAsiaTheme="majorEastAsia" w:hAnsiTheme="majorEastAsia"/>
                <w:b/>
                <w:szCs w:val="20"/>
              </w:rPr>
            </w:pPr>
            <w:r w:rsidRPr="00100A1F">
              <w:rPr>
                <w:rFonts w:asciiTheme="majorEastAsia" w:eastAsiaTheme="majorEastAsia" w:hAnsiTheme="majorEastAsia" w:hint="eastAsia"/>
                <w:b/>
                <w:szCs w:val="20"/>
              </w:rPr>
              <w:t>評価</w:t>
            </w:r>
            <w:r w:rsidR="00BF661E" w:rsidRPr="00100A1F">
              <w:rPr>
                <w:rFonts w:asciiTheme="majorEastAsia" w:eastAsiaTheme="majorEastAsia" w:hAnsiTheme="majorEastAsia" w:hint="eastAsia"/>
                <w:b/>
                <w:szCs w:val="20"/>
                <w:vertAlign w:val="superscript"/>
              </w:rPr>
              <w:t>1)</w:t>
            </w:r>
          </w:p>
        </w:tc>
        <w:tc>
          <w:tcPr>
            <w:tcW w:w="1843" w:type="dxa"/>
            <w:shd w:val="clear" w:color="auto" w:fill="BDD6EE" w:themeFill="accent1" w:themeFillTint="66"/>
            <w:vAlign w:val="center"/>
          </w:tcPr>
          <w:p w14:paraId="6E5361DD" w14:textId="77777777" w:rsidR="00617CEA" w:rsidRPr="00100A1F" w:rsidRDefault="00617CEA" w:rsidP="00100A1F">
            <w:pPr>
              <w:spacing w:line="300" w:lineRule="exact"/>
              <w:jc w:val="left"/>
              <w:rPr>
                <w:rFonts w:asciiTheme="majorEastAsia" w:eastAsiaTheme="majorEastAsia" w:hAnsiTheme="majorEastAsia"/>
                <w:b/>
                <w:szCs w:val="20"/>
              </w:rPr>
            </w:pPr>
            <w:r w:rsidRPr="00100A1F">
              <w:rPr>
                <w:rFonts w:asciiTheme="majorEastAsia" w:eastAsiaTheme="majorEastAsia" w:hAnsiTheme="majorEastAsia" w:hint="eastAsia"/>
                <w:b/>
                <w:szCs w:val="20"/>
              </w:rPr>
              <w:t>備考</w:t>
            </w:r>
            <w:r w:rsidR="00BF661E" w:rsidRPr="00100A1F">
              <w:rPr>
                <w:rFonts w:asciiTheme="majorEastAsia" w:eastAsiaTheme="majorEastAsia" w:hAnsiTheme="majorEastAsia" w:hint="eastAsia"/>
                <w:b/>
                <w:sz w:val="18"/>
                <w:szCs w:val="18"/>
              </w:rPr>
              <w:t>(取組状況や参考となる事項等)</w:t>
            </w:r>
            <w:r w:rsidR="00BF661E" w:rsidRPr="00100A1F">
              <w:rPr>
                <w:rFonts w:asciiTheme="majorEastAsia" w:eastAsiaTheme="majorEastAsia" w:hAnsiTheme="majorEastAsia" w:hint="eastAsia"/>
                <w:b/>
                <w:sz w:val="18"/>
                <w:szCs w:val="18"/>
                <w:vertAlign w:val="superscript"/>
              </w:rPr>
              <w:t>2)</w:t>
            </w:r>
          </w:p>
        </w:tc>
      </w:tr>
      <w:tr w:rsidR="00617CEA" w14:paraId="3D1DBFE2" w14:textId="77777777" w:rsidTr="00405FD3">
        <w:trPr>
          <w:trHeight w:val="900"/>
        </w:trPr>
        <w:tc>
          <w:tcPr>
            <w:tcW w:w="1701" w:type="dxa"/>
            <w:vAlign w:val="center"/>
          </w:tcPr>
          <w:p w14:paraId="5ED90E0F" w14:textId="77777777" w:rsidR="00617CEA" w:rsidRPr="00B748A4" w:rsidRDefault="00617CEA" w:rsidP="00405FD3">
            <w:pPr>
              <w:spacing w:line="300" w:lineRule="exact"/>
              <w:rPr>
                <w:sz w:val="20"/>
                <w:szCs w:val="20"/>
              </w:rPr>
            </w:pPr>
            <w:r w:rsidRPr="00B748A4">
              <w:rPr>
                <w:rFonts w:hint="eastAsia"/>
                <w:sz w:val="20"/>
                <w:szCs w:val="20"/>
              </w:rPr>
              <w:t>食に関する知識の習得状況</w:t>
            </w:r>
          </w:p>
        </w:tc>
        <w:tc>
          <w:tcPr>
            <w:tcW w:w="2694" w:type="dxa"/>
            <w:vAlign w:val="center"/>
          </w:tcPr>
          <w:p w14:paraId="47FD2C37" w14:textId="77777777" w:rsidR="00617CEA" w:rsidRPr="00B748A4" w:rsidRDefault="00617CEA" w:rsidP="00405FD3">
            <w:pPr>
              <w:spacing w:line="300" w:lineRule="exact"/>
              <w:rPr>
                <w:sz w:val="20"/>
                <w:szCs w:val="20"/>
              </w:rPr>
            </w:pPr>
            <w:r w:rsidRPr="00B748A4">
              <w:rPr>
                <w:rFonts w:hint="eastAsia"/>
                <w:sz w:val="20"/>
                <w:szCs w:val="20"/>
              </w:rPr>
              <w:t>知識テストや授業等による知識の習得状況など</w:t>
            </w:r>
          </w:p>
        </w:tc>
        <w:tc>
          <w:tcPr>
            <w:tcW w:w="850" w:type="dxa"/>
            <w:vAlign w:val="center"/>
          </w:tcPr>
          <w:p w14:paraId="569620DB" w14:textId="77777777" w:rsidR="00617CEA" w:rsidRPr="00B748A4" w:rsidRDefault="00617CEA" w:rsidP="00BF661E">
            <w:pPr>
              <w:spacing w:line="300" w:lineRule="exact"/>
              <w:jc w:val="center"/>
              <w:rPr>
                <w:sz w:val="20"/>
                <w:szCs w:val="20"/>
              </w:rPr>
            </w:pPr>
            <w:r w:rsidRPr="00B748A4">
              <w:rPr>
                <w:sz w:val="20"/>
                <w:szCs w:val="20"/>
              </w:rPr>
              <w:t>－</w:t>
            </w:r>
          </w:p>
        </w:tc>
        <w:tc>
          <w:tcPr>
            <w:tcW w:w="851" w:type="dxa"/>
            <w:vAlign w:val="center"/>
          </w:tcPr>
          <w:p w14:paraId="58775A75" w14:textId="77777777" w:rsidR="00617CEA" w:rsidRPr="00B748A4" w:rsidRDefault="00617CEA" w:rsidP="00BF661E">
            <w:pPr>
              <w:spacing w:line="300" w:lineRule="exact"/>
              <w:jc w:val="center"/>
              <w:rPr>
                <w:sz w:val="20"/>
                <w:szCs w:val="20"/>
              </w:rPr>
            </w:pPr>
            <w:r w:rsidRPr="00B748A4">
              <w:rPr>
                <w:sz w:val="20"/>
                <w:szCs w:val="20"/>
              </w:rPr>
              <w:t>－</w:t>
            </w:r>
          </w:p>
        </w:tc>
        <w:tc>
          <w:tcPr>
            <w:tcW w:w="850" w:type="dxa"/>
            <w:vAlign w:val="center"/>
          </w:tcPr>
          <w:p w14:paraId="75D61FBB" w14:textId="77777777" w:rsidR="00617CEA" w:rsidRPr="00B748A4" w:rsidRDefault="00617CEA" w:rsidP="00BF661E">
            <w:pPr>
              <w:spacing w:line="300" w:lineRule="exact"/>
              <w:jc w:val="center"/>
              <w:rPr>
                <w:sz w:val="20"/>
                <w:szCs w:val="20"/>
              </w:rPr>
            </w:pPr>
            <w:r w:rsidRPr="00B748A4">
              <w:rPr>
                <w:sz w:val="20"/>
                <w:szCs w:val="20"/>
              </w:rPr>
              <w:t>－</w:t>
            </w:r>
          </w:p>
        </w:tc>
        <w:tc>
          <w:tcPr>
            <w:tcW w:w="1134" w:type="dxa"/>
            <w:vAlign w:val="center"/>
          </w:tcPr>
          <w:p w14:paraId="328C31FC" w14:textId="77777777" w:rsidR="00617CEA" w:rsidRPr="00B748A4" w:rsidRDefault="00617CEA" w:rsidP="00BF661E">
            <w:pPr>
              <w:spacing w:line="300" w:lineRule="exact"/>
              <w:jc w:val="center"/>
              <w:rPr>
                <w:rFonts w:ascii="ＭＳ 明朝" w:hAnsi="ＭＳ 明朝"/>
                <w:sz w:val="20"/>
                <w:szCs w:val="20"/>
              </w:rPr>
            </w:pPr>
            <w:r>
              <w:rPr>
                <w:rFonts w:ascii="ＭＳ 明朝" w:hAnsi="ＭＳ 明朝" w:hint="eastAsia"/>
                <w:sz w:val="20"/>
                <w:szCs w:val="20"/>
              </w:rPr>
              <w:t>１２３４</w:t>
            </w:r>
          </w:p>
        </w:tc>
        <w:tc>
          <w:tcPr>
            <w:tcW w:w="1843" w:type="dxa"/>
          </w:tcPr>
          <w:p w14:paraId="47665D80" w14:textId="77777777" w:rsidR="00617CEA" w:rsidRPr="00B748A4" w:rsidRDefault="00617CEA" w:rsidP="009E7DFC">
            <w:pPr>
              <w:spacing w:line="300" w:lineRule="exact"/>
              <w:rPr>
                <w:sz w:val="20"/>
                <w:szCs w:val="20"/>
              </w:rPr>
            </w:pPr>
          </w:p>
        </w:tc>
      </w:tr>
      <w:tr w:rsidR="00617CEA" w14:paraId="1EFDB7B2" w14:textId="77777777" w:rsidTr="00405FD3">
        <w:trPr>
          <w:trHeight w:val="900"/>
        </w:trPr>
        <w:tc>
          <w:tcPr>
            <w:tcW w:w="1701" w:type="dxa"/>
            <w:vMerge w:val="restart"/>
            <w:vAlign w:val="center"/>
          </w:tcPr>
          <w:p w14:paraId="39570669" w14:textId="77777777" w:rsidR="00617CEA" w:rsidRPr="00B748A4" w:rsidRDefault="00617CEA" w:rsidP="00405FD3">
            <w:pPr>
              <w:spacing w:line="300" w:lineRule="exact"/>
              <w:rPr>
                <w:sz w:val="20"/>
                <w:szCs w:val="20"/>
              </w:rPr>
            </w:pPr>
            <w:r w:rsidRPr="00B748A4">
              <w:rPr>
                <w:rFonts w:hint="eastAsia"/>
                <w:sz w:val="20"/>
                <w:szCs w:val="20"/>
              </w:rPr>
              <w:t>食に関する意識の改善状況</w:t>
            </w:r>
          </w:p>
        </w:tc>
        <w:tc>
          <w:tcPr>
            <w:tcW w:w="2694" w:type="dxa"/>
            <w:vAlign w:val="center"/>
          </w:tcPr>
          <w:p w14:paraId="5A9DC4A8" w14:textId="77777777" w:rsidR="00617CEA" w:rsidRPr="00B748A4" w:rsidRDefault="00617CEA" w:rsidP="00405FD3">
            <w:pPr>
              <w:spacing w:line="300" w:lineRule="exact"/>
              <w:rPr>
                <w:sz w:val="20"/>
                <w:szCs w:val="20"/>
              </w:rPr>
            </w:pPr>
            <w:r w:rsidRPr="00B748A4">
              <w:rPr>
                <w:rFonts w:hint="eastAsia"/>
                <w:sz w:val="20"/>
                <w:szCs w:val="20"/>
              </w:rPr>
              <w:t>食育に「関心がある」と回答した割合</w:t>
            </w:r>
          </w:p>
        </w:tc>
        <w:tc>
          <w:tcPr>
            <w:tcW w:w="850" w:type="dxa"/>
            <w:vAlign w:val="center"/>
          </w:tcPr>
          <w:p w14:paraId="718E4B0D"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1" w:type="dxa"/>
            <w:vAlign w:val="center"/>
          </w:tcPr>
          <w:p w14:paraId="7AE232BF"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0" w:type="dxa"/>
            <w:vAlign w:val="center"/>
          </w:tcPr>
          <w:p w14:paraId="52C1C17F"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1134" w:type="dxa"/>
            <w:vAlign w:val="center"/>
          </w:tcPr>
          <w:p w14:paraId="6E290591" w14:textId="77777777" w:rsidR="00617CEA" w:rsidRPr="00B748A4" w:rsidRDefault="00617CEA" w:rsidP="00BF661E">
            <w:pPr>
              <w:spacing w:line="300" w:lineRule="exact"/>
              <w:jc w:val="center"/>
              <w:rPr>
                <w:sz w:val="20"/>
                <w:szCs w:val="20"/>
              </w:rPr>
            </w:pPr>
            <w:r>
              <w:rPr>
                <w:rFonts w:ascii="ＭＳ 明朝" w:hAnsi="ＭＳ 明朝" w:hint="eastAsia"/>
                <w:sz w:val="20"/>
                <w:szCs w:val="20"/>
              </w:rPr>
              <w:t>１２３４</w:t>
            </w:r>
          </w:p>
        </w:tc>
        <w:tc>
          <w:tcPr>
            <w:tcW w:w="1843" w:type="dxa"/>
          </w:tcPr>
          <w:p w14:paraId="36C7831D" w14:textId="77777777" w:rsidR="00617CEA" w:rsidRPr="00B748A4" w:rsidRDefault="00617CEA" w:rsidP="009E7DFC">
            <w:pPr>
              <w:spacing w:line="300" w:lineRule="exact"/>
              <w:rPr>
                <w:sz w:val="20"/>
                <w:szCs w:val="20"/>
              </w:rPr>
            </w:pPr>
          </w:p>
        </w:tc>
      </w:tr>
      <w:tr w:rsidR="00617CEA" w14:paraId="3A4E7162" w14:textId="77777777" w:rsidTr="00405FD3">
        <w:trPr>
          <w:trHeight w:val="900"/>
        </w:trPr>
        <w:tc>
          <w:tcPr>
            <w:tcW w:w="1701" w:type="dxa"/>
            <w:vMerge/>
            <w:vAlign w:val="center"/>
          </w:tcPr>
          <w:p w14:paraId="067CD812" w14:textId="77777777" w:rsidR="00617CEA" w:rsidRPr="00B748A4" w:rsidRDefault="00617CEA" w:rsidP="00405FD3">
            <w:pPr>
              <w:spacing w:line="300" w:lineRule="exact"/>
              <w:rPr>
                <w:sz w:val="20"/>
                <w:szCs w:val="20"/>
              </w:rPr>
            </w:pPr>
          </w:p>
        </w:tc>
        <w:tc>
          <w:tcPr>
            <w:tcW w:w="2694" w:type="dxa"/>
            <w:vAlign w:val="center"/>
          </w:tcPr>
          <w:p w14:paraId="7E79EB0D" w14:textId="77777777" w:rsidR="00617CEA" w:rsidRPr="00B748A4" w:rsidRDefault="00617CEA" w:rsidP="00405FD3">
            <w:pPr>
              <w:spacing w:line="300" w:lineRule="exact"/>
              <w:rPr>
                <w:sz w:val="20"/>
                <w:szCs w:val="20"/>
              </w:rPr>
            </w:pPr>
            <w:r w:rsidRPr="00B748A4">
              <w:rPr>
                <w:rFonts w:hint="eastAsia"/>
                <w:sz w:val="20"/>
                <w:szCs w:val="20"/>
              </w:rPr>
              <w:t>｢朝食をとることは大切である｣と回答した割合</w:t>
            </w:r>
          </w:p>
        </w:tc>
        <w:tc>
          <w:tcPr>
            <w:tcW w:w="850" w:type="dxa"/>
            <w:vAlign w:val="center"/>
          </w:tcPr>
          <w:p w14:paraId="263B3AA0"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1" w:type="dxa"/>
            <w:vAlign w:val="center"/>
          </w:tcPr>
          <w:p w14:paraId="4944CAFD"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0" w:type="dxa"/>
            <w:vAlign w:val="center"/>
          </w:tcPr>
          <w:p w14:paraId="6F2C34F5"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1134" w:type="dxa"/>
            <w:vAlign w:val="center"/>
          </w:tcPr>
          <w:p w14:paraId="0DF88E2C" w14:textId="77777777" w:rsidR="00617CEA" w:rsidRPr="00B748A4" w:rsidRDefault="00617CEA" w:rsidP="00BF661E">
            <w:pPr>
              <w:spacing w:line="300" w:lineRule="exact"/>
              <w:jc w:val="center"/>
              <w:rPr>
                <w:sz w:val="20"/>
                <w:szCs w:val="20"/>
              </w:rPr>
            </w:pPr>
            <w:r>
              <w:rPr>
                <w:rFonts w:ascii="ＭＳ 明朝" w:hAnsi="ＭＳ 明朝" w:hint="eastAsia"/>
                <w:sz w:val="20"/>
                <w:szCs w:val="20"/>
              </w:rPr>
              <w:t>１２３４</w:t>
            </w:r>
          </w:p>
        </w:tc>
        <w:tc>
          <w:tcPr>
            <w:tcW w:w="1843" w:type="dxa"/>
          </w:tcPr>
          <w:p w14:paraId="1372E882" w14:textId="77777777" w:rsidR="00617CEA" w:rsidRPr="00B748A4" w:rsidRDefault="00617CEA" w:rsidP="009E7DFC">
            <w:pPr>
              <w:spacing w:line="300" w:lineRule="exact"/>
              <w:rPr>
                <w:sz w:val="20"/>
                <w:szCs w:val="20"/>
              </w:rPr>
            </w:pPr>
          </w:p>
        </w:tc>
      </w:tr>
      <w:tr w:rsidR="00617CEA" w14:paraId="2D2815CC" w14:textId="77777777" w:rsidTr="00405FD3">
        <w:trPr>
          <w:trHeight w:val="900"/>
        </w:trPr>
        <w:tc>
          <w:tcPr>
            <w:tcW w:w="1701" w:type="dxa"/>
            <w:vMerge w:val="restart"/>
            <w:vAlign w:val="center"/>
          </w:tcPr>
          <w:p w14:paraId="6E60923E" w14:textId="77777777" w:rsidR="00617CEA" w:rsidRPr="00B748A4" w:rsidRDefault="00617CEA" w:rsidP="00405FD3">
            <w:pPr>
              <w:spacing w:line="300" w:lineRule="exact"/>
              <w:rPr>
                <w:sz w:val="20"/>
                <w:szCs w:val="20"/>
              </w:rPr>
            </w:pPr>
            <w:r w:rsidRPr="00B748A4">
              <w:rPr>
                <w:rFonts w:hint="eastAsia"/>
                <w:sz w:val="20"/>
                <w:szCs w:val="20"/>
              </w:rPr>
              <w:t>食習慣の状況</w:t>
            </w:r>
            <w:r>
              <w:rPr>
                <w:rFonts w:hint="eastAsia"/>
                <w:sz w:val="20"/>
                <w:szCs w:val="20"/>
              </w:rPr>
              <w:t>（朝食・給食摂取</w:t>
            </w:r>
            <w:r w:rsidR="006267B7">
              <w:rPr>
                <w:rFonts w:hint="eastAsia"/>
                <w:sz w:val="20"/>
                <w:szCs w:val="20"/>
              </w:rPr>
              <w:t>、</w:t>
            </w:r>
            <w:r w:rsidRPr="00B748A4">
              <w:rPr>
                <w:rFonts w:hint="eastAsia"/>
                <w:sz w:val="20"/>
                <w:szCs w:val="20"/>
              </w:rPr>
              <w:t>食事内容等）</w:t>
            </w:r>
          </w:p>
        </w:tc>
        <w:tc>
          <w:tcPr>
            <w:tcW w:w="2694" w:type="dxa"/>
            <w:vAlign w:val="center"/>
          </w:tcPr>
          <w:p w14:paraId="09D745F8" w14:textId="77777777" w:rsidR="00617CEA" w:rsidRPr="00B748A4" w:rsidRDefault="00617CEA" w:rsidP="00405FD3">
            <w:pPr>
              <w:spacing w:line="300" w:lineRule="exact"/>
              <w:rPr>
                <w:sz w:val="20"/>
                <w:szCs w:val="20"/>
              </w:rPr>
            </w:pPr>
            <w:r w:rsidRPr="00B748A4">
              <w:rPr>
                <w:rFonts w:hint="eastAsia"/>
                <w:sz w:val="20"/>
                <w:szCs w:val="20"/>
              </w:rPr>
              <w:t>朝食を「毎日食べる」と回答した割合</w:t>
            </w:r>
          </w:p>
        </w:tc>
        <w:tc>
          <w:tcPr>
            <w:tcW w:w="850" w:type="dxa"/>
            <w:vAlign w:val="center"/>
          </w:tcPr>
          <w:p w14:paraId="22A3EEDF"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1" w:type="dxa"/>
            <w:vAlign w:val="center"/>
          </w:tcPr>
          <w:p w14:paraId="060FA833"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0" w:type="dxa"/>
            <w:vAlign w:val="center"/>
          </w:tcPr>
          <w:p w14:paraId="21B44F12"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1134" w:type="dxa"/>
            <w:vAlign w:val="center"/>
          </w:tcPr>
          <w:p w14:paraId="1D4A3544" w14:textId="77777777" w:rsidR="00617CEA" w:rsidRPr="00B748A4" w:rsidRDefault="00617CEA" w:rsidP="00BF661E">
            <w:pPr>
              <w:spacing w:line="300" w:lineRule="exact"/>
              <w:jc w:val="center"/>
              <w:rPr>
                <w:sz w:val="20"/>
                <w:szCs w:val="20"/>
              </w:rPr>
            </w:pPr>
            <w:r>
              <w:rPr>
                <w:rFonts w:ascii="ＭＳ 明朝" w:hAnsi="ＭＳ 明朝" w:hint="eastAsia"/>
                <w:sz w:val="20"/>
                <w:szCs w:val="20"/>
              </w:rPr>
              <w:t>１２３４</w:t>
            </w:r>
          </w:p>
        </w:tc>
        <w:tc>
          <w:tcPr>
            <w:tcW w:w="1843" w:type="dxa"/>
          </w:tcPr>
          <w:p w14:paraId="42EA2F5F" w14:textId="77777777" w:rsidR="00617CEA" w:rsidRPr="00B748A4" w:rsidRDefault="00617CEA" w:rsidP="009E7DFC">
            <w:pPr>
              <w:spacing w:line="300" w:lineRule="exact"/>
              <w:rPr>
                <w:sz w:val="20"/>
                <w:szCs w:val="20"/>
              </w:rPr>
            </w:pPr>
          </w:p>
        </w:tc>
      </w:tr>
      <w:tr w:rsidR="00617CEA" w14:paraId="26C46CDF" w14:textId="77777777" w:rsidTr="00405FD3">
        <w:trPr>
          <w:trHeight w:val="900"/>
        </w:trPr>
        <w:tc>
          <w:tcPr>
            <w:tcW w:w="1701" w:type="dxa"/>
            <w:vMerge/>
            <w:vAlign w:val="center"/>
          </w:tcPr>
          <w:p w14:paraId="75D8F51E" w14:textId="77777777" w:rsidR="00617CEA" w:rsidRPr="00B748A4" w:rsidRDefault="00617CEA" w:rsidP="00405FD3">
            <w:pPr>
              <w:spacing w:line="300" w:lineRule="exact"/>
              <w:rPr>
                <w:sz w:val="20"/>
                <w:szCs w:val="20"/>
              </w:rPr>
            </w:pPr>
          </w:p>
        </w:tc>
        <w:tc>
          <w:tcPr>
            <w:tcW w:w="2694" w:type="dxa"/>
            <w:vAlign w:val="center"/>
          </w:tcPr>
          <w:p w14:paraId="1F408114" w14:textId="77777777" w:rsidR="00617CEA" w:rsidRPr="00B748A4" w:rsidRDefault="00617CEA" w:rsidP="00405FD3">
            <w:pPr>
              <w:spacing w:line="300" w:lineRule="exact"/>
              <w:rPr>
                <w:sz w:val="20"/>
                <w:szCs w:val="20"/>
              </w:rPr>
            </w:pPr>
            <w:r>
              <w:rPr>
                <w:rFonts w:hint="eastAsia"/>
                <w:sz w:val="20"/>
                <w:szCs w:val="20"/>
              </w:rPr>
              <w:t>｢栄養バランスを考えた食事をとっている｣</w:t>
            </w:r>
            <w:r w:rsidRPr="00B748A4">
              <w:rPr>
                <w:rFonts w:hint="eastAsia"/>
                <w:sz w:val="20"/>
                <w:szCs w:val="20"/>
              </w:rPr>
              <w:t>と回答した割合</w:t>
            </w:r>
          </w:p>
        </w:tc>
        <w:tc>
          <w:tcPr>
            <w:tcW w:w="850" w:type="dxa"/>
            <w:vAlign w:val="center"/>
          </w:tcPr>
          <w:p w14:paraId="08A49571"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1" w:type="dxa"/>
            <w:vAlign w:val="center"/>
          </w:tcPr>
          <w:p w14:paraId="2D05B3DE"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0" w:type="dxa"/>
            <w:vAlign w:val="center"/>
          </w:tcPr>
          <w:p w14:paraId="4ED21EBE"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1134" w:type="dxa"/>
            <w:vAlign w:val="center"/>
          </w:tcPr>
          <w:p w14:paraId="6DF249B8" w14:textId="77777777" w:rsidR="00617CEA" w:rsidRPr="00B748A4" w:rsidRDefault="00617CEA" w:rsidP="00BF661E">
            <w:pPr>
              <w:spacing w:line="300" w:lineRule="exact"/>
              <w:jc w:val="center"/>
              <w:rPr>
                <w:rFonts w:ascii="ＭＳ 明朝" w:hAnsi="ＭＳ 明朝"/>
                <w:sz w:val="20"/>
                <w:szCs w:val="20"/>
              </w:rPr>
            </w:pPr>
            <w:r>
              <w:rPr>
                <w:rFonts w:ascii="ＭＳ 明朝" w:hAnsi="ＭＳ 明朝" w:hint="eastAsia"/>
                <w:sz w:val="20"/>
                <w:szCs w:val="20"/>
              </w:rPr>
              <w:t>１２３４</w:t>
            </w:r>
          </w:p>
        </w:tc>
        <w:tc>
          <w:tcPr>
            <w:tcW w:w="1843" w:type="dxa"/>
          </w:tcPr>
          <w:p w14:paraId="03030ADD" w14:textId="77777777" w:rsidR="00617CEA" w:rsidRPr="00B748A4" w:rsidRDefault="00617CEA" w:rsidP="009E7DFC">
            <w:pPr>
              <w:spacing w:line="300" w:lineRule="exact"/>
              <w:rPr>
                <w:sz w:val="20"/>
                <w:szCs w:val="20"/>
              </w:rPr>
            </w:pPr>
          </w:p>
        </w:tc>
      </w:tr>
      <w:tr w:rsidR="00617CEA" w14:paraId="4C27947C" w14:textId="77777777" w:rsidTr="00405FD3">
        <w:trPr>
          <w:trHeight w:val="900"/>
        </w:trPr>
        <w:tc>
          <w:tcPr>
            <w:tcW w:w="1701" w:type="dxa"/>
            <w:vMerge/>
            <w:vAlign w:val="center"/>
          </w:tcPr>
          <w:p w14:paraId="58915D69" w14:textId="77777777" w:rsidR="00617CEA" w:rsidRPr="00B748A4" w:rsidRDefault="00617CEA" w:rsidP="00405FD3">
            <w:pPr>
              <w:spacing w:line="300" w:lineRule="exact"/>
              <w:rPr>
                <w:sz w:val="20"/>
                <w:szCs w:val="20"/>
              </w:rPr>
            </w:pPr>
          </w:p>
        </w:tc>
        <w:tc>
          <w:tcPr>
            <w:tcW w:w="2694" w:type="dxa"/>
            <w:vAlign w:val="center"/>
          </w:tcPr>
          <w:p w14:paraId="5BB9710A" w14:textId="1FE99DE1" w:rsidR="00617CEA" w:rsidRPr="00B748A4" w:rsidRDefault="00617CEA" w:rsidP="00405FD3">
            <w:pPr>
              <w:spacing w:line="300" w:lineRule="exact"/>
              <w:rPr>
                <w:sz w:val="20"/>
                <w:szCs w:val="20"/>
              </w:rPr>
            </w:pPr>
            <w:r>
              <w:rPr>
                <w:rFonts w:hint="eastAsia"/>
                <w:sz w:val="20"/>
                <w:szCs w:val="20"/>
              </w:rPr>
              <w:t>給食で配膳されたものを残さず食べられた</w:t>
            </w:r>
            <w:r w:rsidR="001D50F9">
              <w:rPr>
                <w:rFonts w:hint="eastAsia"/>
                <w:sz w:val="20"/>
                <w:szCs w:val="20"/>
              </w:rPr>
              <w:t>生徒</w:t>
            </w:r>
            <w:r w:rsidRPr="00B748A4">
              <w:rPr>
                <w:rFonts w:hint="eastAsia"/>
                <w:sz w:val="20"/>
                <w:szCs w:val="20"/>
              </w:rPr>
              <w:t>の割合</w:t>
            </w:r>
          </w:p>
        </w:tc>
        <w:tc>
          <w:tcPr>
            <w:tcW w:w="850" w:type="dxa"/>
            <w:vAlign w:val="center"/>
          </w:tcPr>
          <w:p w14:paraId="74327C0C"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1" w:type="dxa"/>
            <w:vAlign w:val="center"/>
          </w:tcPr>
          <w:p w14:paraId="4FCDDC62"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0" w:type="dxa"/>
            <w:vAlign w:val="center"/>
          </w:tcPr>
          <w:p w14:paraId="278C778A"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1134" w:type="dxa"/>
            <w:vAlign w:val="center"/>
          </w:tcPr>
          <w:p w14:paraId="52D2BE1A" w14:textId="77777777" w:rsidR="00617CEA" w:rsidRPr="00B748A4" w:rsidRDefault="00617CEA" w:rsidP="00BF661E">
            <w:pPr>
              <w:spacing w:line="300" w:lineRule="exact"/>
              <w:jc w:val="center"/>
              <w:rPr>
                <w:sz w:val="20"/>
                <w:szCs w:val="20"/>
              </w:rPr>
            </w:pPr>
            <w:r>
              <w:rPr>
                <w:rFonts w:ascii="ＭＳ 明朝" w:hAnsi="ＭＳ 明朝" w:hint="eastAsia"/>
                <w:sz w:val="20"/>
                <w:szCs w:val="20"/>
              </w:rPr>
              <w:t>１２３４</w:t>
            </w:r>
          </w:p>
        </w:tc>
        <w:tc>
          <w:tcPr>
            <w:tcW w:w="1843" w:type="dxa"/>
          </w:tcPr>
          <w:p w14:paraId="79D3C488" w14:textId="77777777" w:rsidR="00617CEA" w:rsidRPr="00B748A4" w:rsidRDefault="00617CEA" w:rsidP="009E7DFC">
            <w:pPr>
              <w:spacing w:line="300" w:lineRule="exact"/>
              <w:rPr>
                <w:sz w:val="20"/>
                <w:szCs w:val="20"/>
              </w:rPr>
            </w:pPr>
          </w:p>
        </w:tc>
      </w:tr>
      <w:tr w:rsidR="00617CEA" w14:paraId="213F4E54" w14:textId="77777777" w:rsidTr="00405FD3">
        <w:trPr>
          <w:trHeight w:val="900"/>
        </w:trPr>
        <w:tc>
          <w:tcPr>
            <w:tcW w:w="1701" w:type="dxa"/>
            <w:vAlign w:val="center"/>
          </w:tcPr>
          <w:p w14:paraId="25783549" w14:textId="77777777" w:rsidR="00617CEA" w:rsidRPr="00B748A4" w:rsidRDefault="00617CEA" w:rsidP="00405FD3">
            <w:pPr>
              <w:spacing w:line="300" w:lineRule="exact"/>
              <w:rPr>
                <w:sz w:val="20"/>
                <w:szCs w:val="20"/>
              </w:rPr>
            </w:pPr>
            <w:r>
              <w:rPr>
                <w:rFonts w:hint="eastAsia"/>
                <w:sz w:val="20"/>
                <w:szCs w:val="20"/>
              </w:rPr>
              <w:t>生活習慣の状況（睡眠時間</w:t>
            </w:r>
            <w:r w:rsidR="006267B7">
              <w:rPr>
                <w:rFonts w:hint="eastAsia"/>
                <w:sz w:val="20"/>
                <w:szCs w:val="20"/>
              </w:rPr>
              <w:t>、</w:t>
            </w:r>
            <w:r w:rsidRPr="00B748A4">
              <w:rPr>
                <w:rFonts w:hint="eastAsia"/>
                <w:sz w:val="20"/>
                <w:szCs w:val="20"/>
              </w:rPr>
              <w:t>排便習慣等）</w:t>
            </w:r>
          </w:p>
        </w:tc>
        <w:tc>
          <w:tcPr>
            <w:tcW w:w="2694" w:type="dxa"/>
            <w:vAlign w:val="center"/>
          </w:tcPr>
          <w:p w14:paraId="0FA0FC00" w14:textId="77777777" w:rsidR="00617CEA" w:rsidRPr="00B748A4" w:rsidRDefault="00617CEA" w:rsidP="00405FD3">
            <w:pPr>
              <w:spacing w:line="300" w:lineRule="exact"/>
              <w:rPr>
                <w:sz w:val="20"/>
                <w:szCs w:val="20"/>
              </w:rPr>
            </w:pPr>
            <w:r w:rsidRPr="00B748A4">
              <w:rPr>
                <w:rFonts w:hint="eastAsia"/>
                <w:sz w:val="20"/>
                <w:szCs w:val="20"/>
              </w:rPr>
              <w:t>睡眠時間を●時間以上確保できている割合</w:t>
            </w:r>
          </w:p>
        </w:tc>
        <w:tc>
          <w:tcPr>
            <w:tcW w:w="850" w:type="dxa"/>
            <w:vAlign w:val="center"/>
          </w:tcPr>
          <w:p w14:paraId="2DF0549B"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1" w:type="dxa"/>
            <w:vAlign w:val="center"/>
          </w:tcPr>
          <w:p w14:paraId="77EA9885"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0" w:type="dxa"/>
            <w:vAlign w:val="center"/>
          </w:tcPr>
          <w:p w14:paraId="7DEA1AD4"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1134" w:type="dxa"/>
            <w:vAlign w:val="center"/>
          </w:tcPr>
          <w:p w14:paraId="1914223E" w14:textId="77777777" w:rsidR="00617CEA" w:rsidRPr="00B748A4" w:rsidRDefault="00617CEA" w:rsidP="00BF661E">
            <w:pPr>
              <w:spacing w:line="300" w:lineRule="exact"/>
              <w:jc w:val="center"/>
              <w:rPr>
                <w:sz w:val="20"/>
                <w:szCs w:val="20"/>
              </w:rPr>
            </w:pPr>
            <w:r>
              <w:rPr>
                <w:rFonts w:ascii="ＭＳ 明朝" w:hAnsi="ＭＳ 明朝" w:hint="eastAsia"/>
                <w:sz w:val="20"/>
                <w:szCs w:val="20"/>
              </w:rPr>
              <w:t>１２３４</w:t>
            </w:r>
          </w:p>
        </w:tc>
        <w:tc>
          <w:tcPr>
            <w:tcW w:w="1843" w:type="dxa"/>
          </w:tcPr>
          <w:p w14:paraId="3472554E" w14:textId="77777777" w:rsidR="00617CEA" w:rsidRPr="00B748A4" w:rsidRDefault="00617CEA" w:rsidP="009E7DFC">
            <w:pPr>
              <w:spacing w:line="300" w:lineRule="exact"/>
              <w:rPr>
                <w:sz w:val="20"/>
                <w:szCs w:val="20"/>
              </w:rPr>
            </w:pPr>
          </w:p>
        </w:tc>
      </w:tr>
      <w:tr w:rsidR="00617CEA" w14:paraId="6B4A8B8F" w14:textId="77777777" w:rsidTr="00405FD3">
        <w:trPr>
          <w:trHeight w:val="900"/>
        </w:trPr>
        <w:tc>
          <w:tcPr>
            <w:tcW w:w="1701" w:type="dxa"/>
            <w:vMerge w:val="restart"/>
            <w:vAlign w:val="center"/>
          </w:tcPr>
          <w:p w14:paraId="14ACC0D0" w14:textId="77777777" w:rsidR="00617CEA" w:rsidRPr="00B748A4" w:rsidRDefault="00617CEA" w:rsidP="00405FD3">
            <w:pPr>
              <w:spacing w:line="300" w:lineRule="exact"/>
              <w:rPr>
                <w:sz w:val="20"/>
                <w:szCs w:val="20"/>
              </w:rPr>
            </w:pPr>
            <w:r w:rsidRPr="00BA44DC">
              <w:rPr>
                <w:rFonts w:hint="eastAsia"/>
                <w:w w:val="82"/>
                <w:kern w:val="0"/>
                <w:sz w:val="20"/>
                <w:szCs w:val="20"/>
                <w:fitText w:val="1393" w:id="-2100109568"/>
              </w:rPr>
              <w:t>肥満・痩身の状</w:t>
            </w:r>
            <w:r w:rsidRPr="00BA44DC">
              <w:rPr>
                <w:rFonts w:hint="eastAsia"/>
                <w:spacing w:val="90"/>
                <w:w w:val="82"/>
                <w:kern w:val="0"/>
                <w:sz w:val="20"/>
                <w:szCs w:val="20"/>
                <w:fitText w:val="1393" w:id="-2100109568"/>
              </w:rPr>
              <w:t>況</w:t>
            </w:r>
          </w:p>
        </w:tc>
        <w:tc>
          <w:tcPr>
            <w:tcW w:w="2694" w:type="dxa"/>
            <w:vAlign w:val="center"/>
          </w:tcPr>
          <w:p w14:paraId="426DAC4D" w14:textId="77777777" w:rsidR="00617CEA" w:rsidRPr="00B748A4" w:rsidRDefault="00617CEA" w:rsidP="00405FD3">
            <w:pPr>
              <w:spacing w:line="300" w:lineRule="exact"/>
              <w:rPr>
                <w:sz w:val="20"/>
                <w:szCs w:val="20"/>
              </w:rPr>
            </w:pPr>
            <w:r w:rsidRPr="00B748A4">
              <w:rPr>
                <w:rFonts w:hint="eastAsia"/>
                <w:sz w:val="20"/>
                <w:szCs w:val="20"/>
              </w:rPr>
              <w:t>肥満度</w:t>
            </w:r>
            <w:r w:rsidRPr="00B748A4">
              <w:rPr>
                <w:rFonts w:hint="eastAsia"/>
                <w:sz w:val="20"/>
                <w:szCs w:val="20"/>
              </w:rPr>
              <w:t>2</w:t>
            </w:r>
            <w:r w:rsidRPr="00B748A4">
              <w:rPr>
                <w:sz w:val="20"/>
                <w:szCs w:val="20"/>
              </w:rPr>
              <w:t>0%</w:t>
            </w:r>
            <w:r w:rsidRPr="00B748A4">
              <w:rPr>
                <w:rFonts w:hint="eastAsia"/>
                <w:sz w:val="20"/>
                <w:szCs w:val="20"/>
              </w:rPr>
              <w:t>以上の出現率</w:t>
            </w:r>
          </w:p>
        </w:tc>
        <w:tc>
          <w:tcPr>
            <w:tcW w:w="850" w:type="dxa"/>
            <w:vAlign w:val="center"/>
          </w:tcPr>
          <w:p w14:paraId="0477DD6B"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1" w:type="dxa"/>
            <w:vAlign w:val="center"/>
          </w:tcPr>
          <w:p w14:paraId="05760460"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0" w:type="dxa"/>
            <w:vAlign w:val="center"/>
          </w:tcPr>
          <w:p w14:paraId="1B929AB0"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1134" w:type="dxa"/>
            <w:vAlign w:val="center"/>
          </w:tcPr>
          <w:p w14:paraId="6245142C" w14:textId="77777777" w:rsidR="00617CEA" w:rsidRPr="00B748A4" w:rsidRDefault="00617CEA" w:rsidP="00BF661E">
            <w:pPr>
              <w:spacing w:line="300" w:lineRule="exact"/>
              <w:jc w:val="center"/>
              <w:rPr>
                <w:rFonts w:ascii="ＭＳ 明朝" w:hAnsi="ＭＳ 明朝"/>
                <w:sz w:val="20"/>
                <w:szCs w:val="20"/>
              </w:rPr>
            </w:pPr>
            <w:r>
              <w:rPr>
                <w:rFonts w:ascii="ＭＳ 明朝" w:hAnsi="ＭＳ 明朝" w:hint="eastAsia"/>
                <w:sz w:val="20"/>
                <w:szCs w:val="20"/>
              </w:rPr>
              <w:t>１２３４</w:t>
            </w:r>
          </w:p>
        </w:tc>
        <w:tc>
          <w:tcPr>
            <w:tcW w:w="1843" w:type="dxa"/>
          </w:tcPr>
          <w:p w14:paraId="0F23CBB5" w14:textId="77777777" w:rsidR="00617CEA" w:rsidRPr="00B748A4" w:rsidRDefault="00617CEA" w:rsidP="009E7DFC">
            <w:pPr>
              <w:spacing w:line="300" w:lineRule="exact"/>
              <w:rPr>
                <w:sz w:val="20"/>
                <w:szCs w:val="20"/>
              </w:rPr>
            </w:pPr>
          </w:p>
        </w:tc>
      </w:tr>
      <w:tr w:rsidR="00617CEA" w14:paraId="519E5FAD" w14:textId="77777777" w:rsidTr="00405FD3">
        <w:trPr>
          <w:trHeight w:val="900"/>
        </w:trPr>
        <w:tc>
          <w:tcPr>
            <w:tcW w:w="1701" w:type="dxa"/>
            <w:vMerge/>
            <w:vAlign w:val="center"/>
          </w:tcPr>
          <w:p w14:paraId="25D8DE9E" w14:textId="77777777" w:rsidR="00617CEA" w:rsidRPr="00B748A4" w:rsidRDefault="00617CEA" w:rsidP="00405FD3">
            <w:pPr>
              <w:spacing w:line="300" w:lineRule="exact"/>
              <w:rPr>
                <w:sz w:val="20"/>
                <w:szCs w:val="20"/>
              </w:rPr>
            </w:pPr>
          </w:p>
        </w:tc>
        <w:tc>
          <w:tcPr>
            <w:tcW w:w="2694" w:type="dxa"/>
            <w:vAlign w:val="center"/>
          </w:tcPr>
          <w:p w14:paraId="0BE11C02" w14:textId="77777777" w:rsidR="00617CEA" w:rsidRPr="00B748A4" w:rsidRDefault="001B1398" w:rsidP="00405FD3">
            <w:pPr>
              <w:spacing w:line="300" w:lineRule="exact"/>
              <w:rPr>
                <w:sz w:val="20"/>
                <w:szCs w:val="20"/>
              </w:rPr>
            </w:pPr>
            <w:r>
              <w:rPr>
                <w:rFonts w:hint="eastAsia"/>
                <w:sz w:val="20"/>
                <w:szCs w:val="20"/>
              </w:rPr>
              <w:t>肥満度</w:t>
            </w:r>
            <w:r>
              <w:rPr>
                <w:rFonts w:hint="eastAsia"/>
                <w:sz w:val="20"/>
                <w:szCs w:val="20"/>
              </w:rPr>
              <w:t>-</w:t>
            </w:r>
            <w:r w:rsidR="00617CEA" w:rsidRPr="00B748A4">
              <w:rPr>
                <w:rFonts w:hint="eastAsia"/>
                <w:sz w:val="20"/>
                <w:szCs w:val="20"/>
              </w:rPr>
              <w:t>2</w:t>
            </w:r>
            <w:r w:rsidR="00617CEA" w:rsidRPr="00B748A4">
              <w:rPr>
                <w:sz w:val="20"/>
                <w:szCs w:val="20"/>
              </w:rPr>
              <w:t>0%</w:t>
            </w:r>
            <w:r w:rsidR="00617CEA" w:rsidRPr="00B748A4">
              <w:rPr>
                <w:rFonts w:hint="eastAsia"/>
                <w:sz w:val="20"/>
                <w:szCs w:val="20"/>
              </w:rPr>
              <w:t>以上の出現率</w:t>
            </w:r>
          </w:p>
        </w:tc>
        <w:tc>
          <w:tcPr>
            <w:tcW w:w="850" w:type="dxa"/>
            <w:vAlign w:val="center"/>
          </w:tcPr>
          <w:p w14:paraId="55FC2C93"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1" w:type="dxa"/>
            <w:vAlign w:val="center"/>
          </w:tcPr>
          <w:p w14:paraId="4646F7EA"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0" w:type="dxa"/>
            <w:vAlign w:val="center"/>
          </w:tcPr>
          <w:p w14:paraId="2BA1B728"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1134" w:type="dxa"/>
            <w:vAlign w:val="center"/>
          </w:tcPr>
          <w:p w14:paraId="75FC49A0" w14:textId="77777777" w:rsidR="00617CEA" w:rsidRPr="00B748A4" w:rsidRDefault="00617CEA" w:rsidP="00BF661E">
            <w:pPr>
              <w:spacing w:line="300" w:lineRule="exact"/>
              <w:jc w:val="center"/>
              <w:rPr>
                <w:sz w:val="20"/>
                <w:szCs w:val="20"/>
              </w:rPr>
            </w:pPr>
            <w:r>
              <w:rPr>
                <w:rFonts w:ascii="ＭＳ 明朝" w:hAnsi="ＭＳ 明朝" w:hint="eastAsia"/>
                <w:sz w:val="20"/>
                <w:szCs w:val="20"/>
              </w:rPr>
              <w:t>１２３４</w:t>
            </w:r>
          </w:p>
        </w:tc>
        <w:tc>
          <w:tcPr>
            <w:tcW w:w="1843" w:type="dxa"/>
          </w:tcPr>
          <w:p w14:paraId="6AA185FE" w14:textId="77777777" w:rsidR="00617CEA" w:rsidRPr="00B748A4" w:rsidRDefault="00617CEA" w:rsidP="009E7DFC">
            <w:pPr>
              <w:spacing w:line="300" w:lineRule="exact"/>
              <w:rPr>
                <w:sz w:val="20"/>
                <w:szCs w:val="20"/>
              </w:rPr>
            </w:pPr>
          </w:p>
        </w:tc>
      </w:tr>
      <w:tr w:rsidR="00617CEA" w14:paraId="48E5C735" w14:textId="77777777" w:rsidTr="00405FD3">
        <w:trPr>
          <w:trHeight w:val="900"/>
        </w:trPr>
        <w:tc>
          <w:tcPr>
            <w:tcW w:w="1701" w:type="dxa"/>
            <w:vAlign w:val="center"/>
          </w:tcPr>
          <w:p w14:paraId="43C95A19" w14:textId="77777777" w:rsidR="00617CEA" w:rsidRPr="00B748A4" w:rsidRDefault="00617CEA" w:rsidP="00405FD3">
            <w:pPr>
              <w:spacing w:line="300" w:lineRule="exact"/>
              <w:rPr>
                <w:sz w:val="20"/>
                <w:szCs w:val="20"/>
              </w:rPr>
            </w:pPr>
            <w:r>
              <w:rPr>
                <w:rFonts w:hint="eastAsia"/>
                <w:sz w:val="20"/>
                <w:szCs w:val="20"/>
              </w:rPr>
              <w:t>地場産物</w:t>
            </w:r>
            <w:r w:rsidR="006267B7">
              <w:rPr>
                <w:rFonts w:hint="eastAsia"/>
                <w:sz w:val="20"/>
                <w:szCs w:val="20"/>
              </w:rPr>
              <w:t>、</w:t>
            </w:r>
            <w:r w:rsidRPr="00B748A4">
              <w:rPr>
                <w:rFonts w:hint="eastAsia"/>
                <w:sz w:val="20"/>
                <w:szCs w:val="20"/>
              </w:rPr>
              <w:t>国産食材の活用状況</w:t>
            </w:r>
          </w:p>
        </w:tc>
        <w:tc>
          <w:tcPr>
            <w:tcW w:w="2694" w:type="dxa"/>
            <w:vAlign w:val="center"/>
          </w:tcPr>
          <w:p w14:paraId="1E923A4A" w14:textId="77777777" w:rsidR="00617CEA" w:rsidRPr="00B748A4" w:rsidRDefault="002F2E27" w:rsidP="00405FD3">
            <w:pPr>
              <w:spacing w:line="300" w:lineRule="exact"/>
              <w:rPr>
                <w:sz w:val="20"/>
                <w:szCs w:val="20"/>
              </w:rPr>
            </w:pPr>
            <w:r>
              <w:rPr>
                <w:rFonts w:hint="eastAsia"/>
                <w:sz w:val="20"/>
                <w:szCs w:val="20"/>
              </w:rPr>
              <w:t>地場産物・</w:t>
            </w:r>
            <w:r w:rsidR="00617CEA" w:rsidRPr="00B748A4">
              <w:rPr>
                <w:rFonts w:hint="eastAsia"/>
                <w:sz w:val="20"/>
                <w:szCs w:val="20"/>
              </w:rPr>
              <w:t>国産食材の活用割合</w:t>
            </w:r>
          </w:p>
        </w:tc>
        <w:tc>
          <w:tcPr>
            <w:tcW w:w="850" w:type="dxa"/>
            <w:vAlign w:val="center"/>
          </w:tcPr>
          <w:p w14:paraId="6AD2EE1D"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1" w:type="dxa"/>
            <w:vAlign w:val="center"/>
          </w:tcPr>
          <w:p w14:paraId="3905C872"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0" w:type="dxa"/>
            <w:vAlign w:val="center"/>
          </w:tcPr>
          <w:p w14:paraId="2DE78546"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1134" w:type="dxa"/>
            <w:vAlign w:val="center"/>
          </w:tcPr>
          <w:p w14:paraId="25F08953" w14:textId="77777777" w:rsidR="00617CEA" w:rsidRPr="00B748A4" w:rsidRDefault="00617CEA" w:rsidP="00BF661E">
            <w:pPr>
              <w:spacing w:line="300" w:lineRule="exact"/>
              <w:jc w:val="center"/>
              <w:rPr>
                <w:sz w:val="20"/>
                <w:szCs w:val="20"/>
              </w:rPr>
            </w:pPr>
            <w:r>
              <w:rPr>
                <w:rFonts w:ascii="ＭＳ 明朝" w:hAnsi="ＭＳ 明朝" w:hint="eastAsia"/>
                <w:sz w:val="20"/>
                <w:szCs w:val="20"/>
              </w:rPr>
              <w:t>１２３４</w:t>
            </w:r>
          </w:p>
        </w:tc>
        <w:tc>
          <w:tcPr>
            <w:tcW w:w="1843" w:type="dxa"/>
          </w:tcPr>
          <w:p w14:paraId="17D10627" w14:textId="77777777" w:rsidR="00617CEA" w:rsidRPr="00B748A4" w:rsidRDefault="00617CEA" w:rsidP="009E7DFC">
            <w:pPr>
              <w:spacing w:line="300" w:lineRule="exact"/>
              <w:rPr>
                <w:sz w:val="20"/>
                <w:szCs w:val="20"/>
              </w:rPr>
            </w:pPr>
          </w:p>
        </w:tc>
      </w:tr>
      <w:tr w:rsidR="00617CEA" w14:paraId="79C2844A" w14:textId="77777777" w:rsidTr="00405FD3">
        <w:trPr>
          <w:trHeight w:val="900"/>
        </w:trPr>
        <w:tc>
          <w:tcPr>
            <w:tcW w:w="1701" w:type="dxa"/>
            <w:vAlign w:val="center"/>
          </w:tcPr>
          <w:p w14:paraId="32180935" w14:textId="77777777" w:rsidR="00F54E17" w:rsidRDefault="00617CEA" w:rsidP="00405FD3">
            <w:pPr>
              <w:spacing w:line="300" w:lineRule="exact"/>
              <w:rPr>
                <w:sz w:val="20"/>
                <w:szCs w:val="20"/>
                <w:vertAlign w:val="superscript"/>
              </w:rPr>
            </w:pPr>
            <w:r w:rsidRPr="00B748A4">
              <w:rPr>
                <w:rFonts w:hint="eastAsia"/>
                <w:sz w:val="20"/>
                <w:szCs w:val="20"/>
              </w:rPr>
              <w:t>（参考）</w:t>
            </w:r>
            <w:r w:rsidR="00F54E17" w:rsidRPr="00F54E17">
              <w:rPr>
                <w:rFonts w:hint="eastAsia"/>
                <w:sz w:val="20"/>
                <w:szCs w:val="20"/>
                <w:vertAlign w:val="superscript"/>
              </w:rPr>
              <w:t>3)</w:t>
            </w:r>
          </w:p>
          <w:p w14:paraId="5F25FEA2" w14:textId="359F20B7" w:rsidR="00617CEA" w:rsidRPr="00B748A4" w:rsidRDefault="00617CEA" w:rsidP="00405FD3">
            <w:pPr>
              <w:spacing w:line="300" w:lineRule="exact"/>
              <w:rPr>
                <w:sz w:val="20"/>
                <w:szCs w:val="20"/>
              </w:rPr>
            </w:pPr>
            <w:r w:rsidRPr="00BA44DC">
              <w:rPr>
                <w:rFonts w:hint="eastAsia"/>
                <w:w w:val="82"/>
                <w:kern w:val="0"/>
                <w:sz w:val="20"/>
                <w:szCs w:val="20"/>
                <w:fitText w:val="1393" w:id="-2100109567"/>
              </w:rPr>
              <w:t>生徒の体力の状</w:t>
            </w:r>
            <w:r w:rsidRPr="00BA44DC">
              <w:rPr>
                <w:rFonts w:hint="eastAsia"/>
                <w:spacing w:val="90"/>
                <w:w w:val="82"/>
                <w:kern w:val="0"/>
                <w:sz w:val="20"/>
                <w:szCs w:val="20"/>
                <w:fitText w:val="1393" w:id="-2100109567"/>
              </w:rPr>
              <w:t>況</w:t>
            </w:r>
          </w:p>
        </w:tc>
        <w:tc>
          <w:tcPr>
            <w:tcW w:w="2694" w:type="dxa"/>
            <w:vAlign w:val="center"/>
          </w:tcPr>
          <w:p w14:paraId="4FA67886" w14:textId="77777777" w:rsidR="00617CEA" w:rsidRPr="00B748A4" w:rsidRDefault="00617CEA" w:rsidP="00405FD3">
            <w:pPr>
              <w:spacing w:line="300" w:lineRule="exact"/>
              <w:rPr>
                <w:sz w:val="20"/>
                <w:szCs w:val="20"/>
              </w:rPr>
            </w:pPr>
            <w:r>
              <w:rPr>
                <w:rFonts w:hint="eastAsia"/>
                <w:sz w:val="20"/>
                <w:szCs w:val="20"/>
              </w:rPr>
              <w:t>新体力テスト</w:t>
            </w:r>
            <w:r w:rsidRPr="00B748A4">
              <w:rPr>
                <w:rFonts w:hint="eastAsia"/>
                <w:sz w:val="20"/>
                <w:szCs w:val="20"/>
              </w:rPr>
              <w:t>の</w:t>
            </w:r>
            <w:r>
              <w:rPr>
                <w:rFonts w:hint="eastAsia"/>
                <w:sz w:val="20"/>
                <w:szCs w:val="20"/>
              </w:rPr>
              <w:t>D</w:t>
            </w:r>
            <w:r>
              <w:rPr>
                <w:rFonts w:hint="eastAsia"/>
                <w:sz w:val="20"/>
                <w:szCs w:val="20"/>
              </w:rPr>
              <w:t>・</w:t>
            </w:r>
            <w:r>
              <w:rPr>
                <w:rFonts w:hint="eastAsia"/>
                <w:sz w:val="20"/>
                <w:szCs w:val="20"/>
              </w:rPr>
              <w:t>E</w:t>
            </w:r>
            <w:r w:rsidR="002F2E27">
              <w:rPr>
                <w:rFonts w:hint="eastAsia"/>
                <w:sz w:val="20"/>
                <w:szCs w:val="20"/>
              </w:rPr>
              <w:t>段階</w:t>
            </w:r>
            <w:r w:rsidRPr="00B748A4">
              <w:rPr>
                <w:rFonts w:hint="eastAsia"/>
                <w:sz w:val="20"/>
                <w:szCs w:val="20"/>
              </w:rPr>
              <w:t>の割合</w:t>
            </w:r>
          </w:p>
        </w:tc>
        <w:tc>
          <w:tcPr>
            <w:tcW w:w="850" w:type="dxa"/>
            <w:vAlign w:val="center"/>
          </w:tcPr>
          <w:p w14:paraId="406A8732"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1" w:type="dxa"/>
            <w:vAlign w:val="center"/>
          </w:tcPr>
          <w:p w14:paraId="51D14CD3"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0" w:type="dxa"/>
            <w:vAlign w:val="center"/>
          </w:tcPr>
          <w:p w14:paraId="657D1550"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1134" w:type="dxa"/>
            <w:vAlign w:val="center"/>
          </w:tcPr>
          <w:p w14:paraId="0AA79607" w14:textId="77777777" w:rsidR="00617CEA" w:rsidRPr="00B748A4" w:rsidRDefault="00617CEA" w:rsidP="00BF661E">
            <w:pPr>
              <w:spacing w:line="300" w:lineRule="exact"/>
              <w:jc w:val="center"/>
              <w:rPr>
                <w:sz w:val="20"/>
                <w:szCs w:val="20"/>
              </w:rPr>
            </w:pPr>
            <w:r>
              <w:rPr>
                <w:rFonts w:ascii="ＭＳ 明朝" w:hAnsi="ＭＳ 明朝" w:hint="eastAsia"/>
                <w:sz w:val="20"/>
                <w:szCs w:val="20"/>
              </w:rPr>
              <w:t>１２３４</w:t>
            </w:r>
          </w:p>
        </w:tc>
        <w:tc>
          <w:tcPr>
            <w:tcW w:w="1843" w:type="dxa"/>
          </w:tcPr>
          <w:p w14:paraId="5A333699" w14:textId="77777777" w:rsidR="00617CEA" w:rsidRPr="00B748A4" w:rsidRDefault="00617CEA" w:rsidP="009E7DFC">
            <w:pPr>
              <w:spacing w:line="300" w:lineRule="exact"/>
              <w:rPr>
                <w:sz w:val="20"/>
                <w:szCs w:val="20"/>
              </w:rPr>
            </w:pPr>
          </w:p>
        </w:tc>
      </w:tr>
      <w:tr w:rsidR="00617CEA" w14:paraId="52C26820" w14:textId="77777777" w:rsidTr="00405FD3">
        <w:trPr>
          <w:trHeight w:val="900"/>
        </w:trPr>
        <w:tc>
          <w:tcPr>
            <w:tcW w:w="1701" w:type="dxa"/>
            <w:vAlign w:val="center"/>
          </w:tcPr>
          <w:p w14:paraId="3659FCA0" w14:textId="77777777" w:rsidR="00F54E17" w:rsidRDefault="00617CEA" w:rsidP="00405FD3">
            <w:pPr>
              <w:spacing w:line="300" w:lineRule="exact"/>
              <w:rPr>
                <w:sz w:val="20"/>
                <w:szCs w:val="20"/>
                <w:vertAlign w:val="superscript"/>
              </w:rPr>
            </w:pPr>
            <w:r w:rsidRPr="00B748A4">
              <w:rPr>
                <w:rFonts w:hint="eastAsia"/>
                <w:sz w:val="20"/>
                <w:szCs w:val="20"/>
              </w:rPr>
              <w:t>（参考）</w:t>
            </w:r>
            <w:r w:rsidR="00F54E17" w:rsidRPr="00F54E17">
              <w:rPr>
                <w:rFonts w:hint="eastAsia"/>
                <w:sz w:val="20"/>
                <w:szCs w:val="20"/>
                <w:vertAlign w:val="superscript"/>
              </w:rPr>
              <w:t>3)</w:t>
            </w:r>
          </w:p>
          <w:p w14:paraId="353D55C6" w14:textId="174CC5B9" w:rsidR="00617CEA" w:rsidRPr="00B748A4" w:rsidRDefault="00617CEA" w:rsidP="00405FD3">
            <w:pPr>
              <w:spacing w:line="300" w:lineRule="exact"/>
              <w:rPr>
                <w:sz w:val="20"/>
                <w:szCs w:val="20"/>
              </w:rPr>
            </w:pPr>
            <w:r w:rsidRPr="00BA44DC">
              <w:rPr>
                <w:rFonts w:hint="eastAsia"/>
                <w:w w:val="82"/>
                <w:kern w:val="0"/>
                <w:sz w:val="20"/>
                <w:szCs w:val="20"/>
                <w:fitText w:val="1393" w:id="-2100109566"/>
              </w:rPr>
              <w:t>生徒の学力の状</w:t>
            </w:r>
            <w:r w:rsidRPr="00BA44DC">
              <w:rPr>
                <w:rFonts w:hint="eastAsia"/>
                <w:spacing w:val="90"/>
                <w:w w:val="82"/>
                <w:kern w:val="0"/>
                <w:sz w:val="20"/>
                <w:szCs w:val="20"/>
                <w:fitText w:val="1393" w:id="-2100109566"/>
              </w:rPr>
              <w:t>況</w:t>
            </w:r>
          </w:p>
        </w:tc>
        <w:tc>
          <w:tcPr>
            <w:tcW w:w="2694" w:type="dxa"/>
            <w:vAlign w:val="center"/>
          </w:tcPr>
          <w:p w14:paraId="0D1069FE" w14:textId="77777777" w:rsidR="00617CEA" w:rsidRPr="00B748A4" w:rsidRDefault="00617CEA" w:rsidP="00405FD3">
            <w:pPr>
              <w:spacing w:line="300" w:lineRule="exact"/>
              <w:rPr>
                <w:sz w:val="20"/>
                <w:szCs w:val="20"/>
              </w:rPr>
            </w:pPr>
            <w:r w:rsidRPr="00B748A4">
              <w:rPr>
                <w:rFonts w:hint="eastAsia"/>
                <w:sz w:val="20"/>
                <w:szCs w:val="20"/>
              </w:rPr>
              <w:t>全国学力調査の結果が●％以上の割合</w:t>
            </w:r>
          </w:p>
        </w:tc>
        <w:tc>
          <w:tcPr>
            <w:tcW w:w="850" w:type="dxa"/>
            <w:vAlign w:val="center"/>
          </w:tcPr>
          <w:p w14:paraId="49BEFFAD"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1" w:type="dxa"/>
            <w:vAlign w:val="center"/>
          </w:tcPr>
          <w:p w14:paraId="3F6377D9"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850" w:type="dxa"/>
            <w:vAlign w:val="center"/>
          </w:tcPr>
          <w:p w14:paraId="65F99E2A" w14:textId="77777777" w:rsidR="00617CEA" w:rsidRPr="00B748A4" w:rsidRDefault="00617CEA" w:rsidP="00BF661E">
            <w:pPr>
              <w:spacing w:line="300" w:lineRule="exact"/>
              <w:jc w:val="center"/>
              <w:rPr>
                <w:sz w:val="20"/>
                <w:szCs w:val="20"/>
              </w:rPr>
            </w:pPr>
            <w:r w:rsidRPr="00B748A4">
              <w:rPr>
                <w:rFonts w:hint="eastAsia"/>
                <w:sz w:val="20"/>
                <w:szCs w:val="20"/>
              </w:rPr>
              <w:t>●％</w:t>
            </w:r>
          </w:p>
        </w:tc>
        <w:tc>
          <w:tcPr>
            <w:tcW w:w="1134" w:type="dxa"/>
            <w:vAlign w:val="center"/>
          </w:tcPr>
          <w:p w14:paraId="3435A566" w14:textId="77777777" w:rsidR="00617CEA" w:rsidRPr="00B748A4" w:rsidRDefault="00617CEA" w:rsidP="00BF661E">
            <w:pPr>
              <w:spacing w:line="300" w:lineRule="exact"/>
              <w:jc w:val="center"/>
              <w:rPr>
                <w:sz w:val="20"/>
                <w:szCs w:val="20"/>
              </w:rPr>
            </w:pPr>
            <w:r>
              <w:rPr>
                <w:rFonts w:ascii="ＭＳ 明朝" w:hAnsi="ＭＳ 明朝" w:hint="eastAsia"/>
                <w:sz w:val="20"/>
                <w:szCs w:val="20"/>
              </w:rPr>
              <w:t>１２３４</w:t>
            </w:r>
          </w:p>
        </w:tc>
        <w:tc>
          <w:tcPr>
            <w:tcW w:w="1843" w:type="dxa"/>
          </w:tcPr>
          <w:p w14:paraId="0917025D" w14:textId="77777777" w:rsidR="00617CEA" w:rsidRPr="00B748A4" w:rsidRDefault="00617CEA" w:rsidP="009E7DFC">
            <w:pPr>
              <w:spacing w:line="300" w:lineRule="exact"/>
              <w:rPr>
                <w:sz w:val="20"/>
                <w:szCs w:val="20"/>
              </w:rPr>
            </w:pPr>
          </w:p>
        </w:tc>
      </w:tr>
    </w:tbl>
    <w:p w14:paraId="07217243" w14:textId="77777777" w:rsidR="00617CEA" w:rsidRDefault="00617CEA" w:rsidP="00617CEA">
      <w:pPr>
        <w:spacing w:line="300" w:lineRule="exact"/>
      </w:pPr>
      <w:r>
        <w:rPr>
          <w:rFonts w:hint="eastAsia"/>
        </w:rPr>
        <w:t>【評価】１：できた　２：おおむねできた　３：あまりできなかった　４：できなかった</w:t>
      </w:r>
    </w:p>
    <w:p w14:paraId="292937A1" w14:textId="77777777" w:rsidR="00BF661E" w:rsidRPr="00813DF4" w:rsidRDefault="00BF661E" w:rsidP="00617CEA">
      <w:pPr>
        <w:spacing w:line="300" w:lineRule="exact"/>
        <w:rPr>
          <w:rFonts w:asciiTheme="minorEastAsia" w:hAnsiTheme="minorEastAsia"/>
        </w:rPr>
      </w:pPr>
      <w:r w:rsidRPr="00813DF4">
        <w:rPr>
          <w:rFonts w:asciiTheme="minorEastAsia" w:hAnsiTheme="minorEastAsia"/>
          <w:vertAlign w:val="superscript"/>
        </w:rPr>
        <w:t xml:space="preserve">1)　</w:t>
      </w:r>
      <w:r w:rsidRPr="00813DF4">
        <w:rPr>
          <w:rFonts w:asciiTheme="minorEastAsia" w:hAnsiTheme="minorEastAsia"/>
        </w:rPr>
        <w:t>学校の実情に応じて段階別評価を行うか否かを検討する。</w:t>
      </w:r>
    </w:p>
    <w:p w14:paraId="2D47D350" w14:textId="77777777" w:rsidR="00BF661E" w:rsidRPr="00813DF4" w:rsidRDefault="00BF661E" w:rsidP="00617CEA">
      <w:pPr>
        <w:spacing w:line="300" w:lineRule="exact"/>
        <w:rPr>
          <w:rFonts w:asciiTheme="minorEastAsia" w:hAnsiTheme="minorEastAsia"/>
        </w:rPr>
      </w:pPr>
      <w:r w:rsidRPr="00813DF4">
        <w:rPr>
          <w:rFonts w:asciiTheme="minorEastAsia" w:hAnsiTheme="minorEastAsia"/>
          <w:vertAlign w:val="superscript"/>
        </w:rPr>
        <w:t xml:space="preserve">2)　</w:t>
      </w:r>
      <w:r w:rsidRPr="00813DF4">
        <w:rPr>
          <w:rFonts w:asciiTheme="minorEastAsia" w:hAnsiTheme="minorEastAsia"/>
        </w:rPr>
        <w:t>計画に基づく取組の成果や課題など次年度の取組の参考になることを記載する。</w:t>
      </w:r>
    </w:p>
    <w:p w14:paraId="378263E7" w14:textId="77777777" w:rsidR="00F54E17" w:rsidRDefault="00F54E17" w:rsidP="00617CEA">
      <w:pPr>
        <w:spacing w:line="300" w:lineRule="exact"/>
      </w:pPr>
      <w:r w:rsidRPr="00813DF4">
        <w:rPr>
          <w:rFonts w:asciiTheme="minorEastAsia" w:hAnsiTheme="minorEastAsia" w:hint="eastAsia"/>
          <w:vertAlign w:val="superscript"/>
        </w:rPr>
        <w:t>3)</w:t>
      </w:r>
      <w:r>
        <w:rPr>
          <w:rFonts w:hint="eastAsia"/>
        </w:rPr>
        <w:t>（参考）：間接的ではあるが関連が想定される指標</w:t>
      </w:r>
      <w:bookmarkStart w:id="0" w:name="_GoBack"/>
      <w:bookmarkEnd w:id="0"/>
    </w:p>
    <w:sectPr w:rsidR="00F54E17" w:rsidSect="002A49CC">
      <w:pgSz w:w="11906" w:h="16838" w:code="9"/>
      <w:pgMar w:top="1418" w:right="1418" w:bottom="1418" w:left="1701" w:header="851" w:footer="992" w:gutter="0"/>
      <w:cols w:space="425"/>
      <w:docGrid w:type="linesAndChars" w:linePitch="333"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C075D" w14:textId="77777777" w:rsidR="00BA44DC" w:rsidRDefault="00BA44DC" w:rsidP="00B0427F">
      <w:r>
        <w:separator/>
      </w:r>
    </w:p>
  </w:endnote>
  <w:endnote w:type="continuationSeparator" w:id="0">
    <w:p w14:paraId="17298F15" w14:textId="77777777" w:rsidR="00BA44DC" w:rsidRDefault="00BA44DC" w:rsidP="00B0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3F8FE" w14:textId="77777777" w:rsidR="00BA44DC" w:rsidRDefault="00BA44DC" w:rsidP="00B0427F">
      <w:r>
        <w:separator/>
      </w:r>
    </w:p>
  </w:footnote>
  <w:footnote w:type="continuationSeparator" w:id="0">
    <w:p w14:paraId="267F9586" w14:textId="77777777" w:rsidR="00BA44DC" w:rsidRDefault="00BA44DC" w:rsidP="00B0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1C"/>
    <w:rsid w:val="0000161E"/>
    <w:rsid w:val="000017B3"/>
    <w:rsid w:val="000031FA"/>
    <w:rsid w:val="0000413D"/>
    <w:rsid w:val="0001700B"/>
    <w:rsid w:val="000235AE"/>
    <w:rsid w:val="00024632"/>
    <w:rsid w:val="000270FF"/>
    <w:rsid w:val="000332C7"/>
    <w:rsid w:val="000376D9"/>
    <w:rsid w:val="00040711"/>
    <w:rsid w:val="0004118F"/>
    <w:rsid w:val="000429FC"/>
    <w:rsid w:val="0004554D"/>
    <w:rsid w:val="00054818"/>
    <w:rsid w:val="00081F2B"/>
    <w:rsid w:val="00082615"/>
    <w:rsid w:val="000A02A5"/>
    <w:rsid w:val="000B04FD"/>
    <w:rsid w:val="000C167F"/>
    <w:rsid w:val="000C1EE3"/>
    <w:rsid w:val="000C4A3F"/>
    <w:rsid w:val="000C5E09"/>
    <w:rsid w:val="000D03DD"/>
    <w:rsid w:val="000E0A15"/>
    <w:rsid w:val="000F1BA1"/>
    <w:rsid w:val="000F3C2D"/>
    <w:rsid w:val="000F71DB"/>
    <w:rsid w:val="00100A1F"/>
    <w:rsid w:val="00102365"/>
    <w:rsid w:val="001048E6"/>
    <w:rsid w:val="00111B84"/>
    <w:rsid w:val="001164B4"/>
    <w:rsid w:val="00116B4E"/>
    <w:rsid w:val="001322BD"/>
    <w:rsid w:val="001367AC"/>
    <w:rsid w:val="001443D5"/>
    <w:rsid w:val="00146786"/>
    <w:rsid w:val="00151526"/>
    <w:rsid w:val="00151697"/>
    <w:rsid w:val="00163AD4"/>
    <w:rsid w:val="00171705"/>
    <w:rsid w:val="001742A7"/>
    <w:rsid w:val="00174725"/>
    <w:rsid w:val="001841E9"/>
    <w:rsid w:val="00192923"/>
    <w:rsid w:val="001960A6"/>
    <w:rsid w:val="001A42B1"/>
    <w:rsid w:val="001A76AF"/>
    <w:rsid w:val="001B1398"/>
    <w:rsid w:val="001C52EE"/>
    <w:rsid w:val="001D0FDE"/>
    <w:rsid w:val="001D2F97"/>
    <w:rsid w:val="001D3F21"/>
    <w:rsid w:val="001D50F9"/>
    <w:rsid w:val="001D5FC7"/>
    <w:rsid w:val="001D6D50"/>
    <w:rsid w:val="001E093E"/>
    <w:rsid w:val="001E512B"/>
    <w:rsid w:val="001F0830"/>
    <w:rsid w:val="001F3E0B"/>
    <w:rsid w:val="00201748"/>
    <w:rsid w:val="00203C26"/>
    <w:rsid w:val="002122E0"/>
    <w:rsid w:val="002137CA"/>
    <w:rsid w:val="00215A45"/>
    <w:rsid w:val="00217E5D"/>
    <w:rsid w:val="0022783A"/>
    <w:rsid w:val="002479EB"/>
    <w:rsid w:val="00247B75"/>
    <w:rsid w:val="00264DF9"/>
    <w:rsid w:val="00275EA7"/>
    <w:rsid w:val="002A49CC"/>
    <w:rsid w:val="002B069A"/>
    <w:rsid w:val="002B1A99"/>
    <w:rsid w:val="002B3911"/>
    <w:rsid w:val="002C117E"/>
    <w:rsid w:val="002C152C"/>
    <w:rsid w:val="002D146B"/>
    <w:rsid w:val="002F2E27"/>
    <w:rsid w:val="002F2E52"/>
    <w:rsid w:val="00300AE4"/>
    <w:rsid w:val="0030792A"/>
    <w:rsid w:val="00321E57"/>
    <w:rsid w:val="0032542A"/>
    <w:rsid w:val="003323C1"/>
    <w:rsid w:val="00332904"/>
    <w:rsid w:val="00342D6A"/>
    <w:rsid w:val="00343CF7"/>
    <w:rsid w:val="00350135"/>
    <w:rsid w:val="00360613"/>
    <w:rsid w:val="003669A8"/>
    <w:rsid w:val="00367171"/>
    <w:rsid w:val="00380CF4"/>
    <w:rsid w:val="003915B6"/>
    <w:rsid w:val="003A00BF"/>
    <w:rsid w:val="003A1982"/>
    <w:rsid w:val="003C292E"/>
    <w:rsid w:val="003C3EE5"/>
    <w:rsid w:val="003D0DAA"/>
    <w:rsid w:val="003D3DDB"/>
    <w:rsid w:val="003D73AD"/>
    <w:rsid w:val="003E3278"/>
    <w:rsid w:val="003E6849"/>
    <w:rsid w:val="003F705C"/>
    <w:rsid w:val="00404118"/>
    <w:rsid w:val="00405FD3"/>
    <w:rsid w:val="0041472C"/>
    <w:rsid w:val="004164F4"/>
    <w:rsid w:val="00423E75"/>
    <w:rsid w:val="00424C33"/>
    <w:rsid w:val="004439F3"/>
    <w:rsid w:val="00456E7F"/>
    <w:rsid w:val="004573E8"/>
    <w:rsid w:val="00465744"/>
    <w:rsid w:val="00465F56"/>
    <w:rsid w:val="00484D2C"/>
    <w:rsid w:val="00493A92"/>
    <w:rsid w:val="004A6A32"/>
    <w:rsid w:val="004B15C1"/>
    <w:rsid w:val="004B2E8F"/>
    <w:rsid w:val="004B4C50"/>
    <w:rsid w:val="004B5D62"/>
    <w:rsid w:val="004D37B2"/>
    <w:rsid w:val="004D45C7"/>
    <w:rsid w:val="004E2A9C"/>
    <w:rsid w:val="004E6BE7"/>
    <w:rsid w:val="004F1E36"/>
    <w:rsid w:val="004F22B8"/>
    <w:rsid w:val="004F2315"/>
    <w:rsid w:val="004F3410"/>
    <w:rsid w:val="004F5AD6"/>
    <w:rsid w:val="00505803"/>
    <w:rsid w:val="005077CC"/>
    <w:rsid w:val="00513851"/>
    <w:rsid w:val="005220CC"/>
    <w:rsid w:val="005350AF"/>
    <w:rsid w:val="00552656"/>
    <w:rsid w:val="005529E0"/>
    <w:rsid w:val="005568A0"/>
    <w:rsid w:val="00562378"/>
    <w:rsid w:val="00564198"/>
    <w:rsid w:val="00567D1A"/>
    <w:rsid w:val="00571361"/>
    <w:rsid w:val="0059100F"/>
    <w:rsid w:val="005A4700"/>
    <w:rsid w:val="005B2005"/>
    <w:rsid w:val="005C31B0"/>
    <w:rsid w:val="005C7446"/>
    <w:rsid w:val="005E23C6"/>
    <w:rsid w:val="005E3401"/>
    <w:rsid w:val="005E3433"/>
    <w:rsid w:val="005F799B"/>
    <w:rsid w:val="006010DF"/>
    <w:rsid w:val="00603D16"/>
    <w:rsid w:val="00610B6E"/>
    <w:rsid w:val="0061555B"/>
    <w:rsid w:val="00617CEA"/>
    <w:rsid w:val="0062009A"/>
    <w:rsid w:val="00623600"/>
    <w:rsid w:val="00626291"/>
    <w:rsid w:val="006267B7"/>
    <w:rsid w:val="0062718C"/>
    <w:rsid w:val="00630837"/>
    <w:rsid w:val="00633788"/>
    <w:rsid w:val="00633C3B"/>
    <w:rsid w:val="00636156"/>
    <w:rsid w:val="00642857"/>
    <w:rsid w:val="00645E2D"/>
    <w:rsid w:val="00645F58"/>
    <w:rsid w:val="00646045"/>
    <w:rsid w:val="00652729"/>
    <w:rsid w:val="00656160"/>
    <w:rsid w:val="006564D4"/>
    <w:rsid w:val="0066512A"/>
    <w:rsid w:val="00666519"/>
    <w:rsid w:val="00673453"/>
    <w:rsid w:val="0067401E"/>
    <w:rsid w:val="00683231"/>
    <w:rsid w:val="00687885"/>
    <w:rsid w:val="00691E8E"/>
    <w:rsid w:val="0069267B"/>
    <w:rsid w:val="00695BB5"/>
    <w:rsid w:val="006A079E"/>
    <w:rsid w:val="006A5FCB"/>
    <w:rsid w:val="006B47DD"/>
    <w:rsid w:val="006B76ED"/>
    <w:rsid w:val="006C05E4"/>
    <w:rsid w:val="006E2187"/>
    <w:rsid w:val="006E39F9"/>
    <w:rsid w:val="006E4135"/>
    <w:rsid w:val="006F7E8E"/>
    <w:rsid w:val="00704831"/>
    <w:rsid w:val="0070694C"/>
    <w:rsid w:val="00712574"/>
    <w:rsid w:val="007444A2"/>
    <w:rsid w:val="00747A28"/>
    <w:rsid w:val="00747FEE"/>
    <w:rsid w:val="0076122C"/>
    <w:rsid w:val="00763DE9"/>
    <w:rsid w:val="00777E97"/>
    <w:rsid w:val="00780BB0"/>
    <w:rsid w:val="0078523D"/>
    <w:rsid w:val="007876A7"/>
    <w:rsid w:val="00796002"/>
    <w:rsid w:val="007A68E0"/>
    <w:rsid w:val="007A6B35"/>
    <w:rsid w:val="007C1482"/>
    <w:rsid w:val="007D41CB"/>
    <w:rsid w:val="007D6982"/>
    <w:rsid w:val="007F2274"/>
    <w:rsid w:val="00807AE7"/>
    <w:rsid w:val="00810D4C"/>
    <w:rsid w:val="00813DF4"/>
    <w:rsid w:val="008229BB"/>
    <w:rsid w:val="00822F32"/>
    <w:rsid w:val="0084762D"/>
    <w:rsid w:val="008609FE"/>
    <w:rsid w:val="00867541"/>
    <w:rsid w:val="00873E10"/>
    <w:rsid w:val="008A066E"/>
    <w:rsid w:val="008B0E1A"/>
    <w:rsid w:val="008B22EE"/>
    <w:rsid w:val="008B26AF"/>
    <w:rsid w:val="008B3D68"/>
    <w:rsid w:val="008B4E0A"/>
    <w:rsid w:val="008D4002"/>
    <w:rsid w:val="008D4F8D"/>
    <w:rsid w:val="008F02BD"/>
    <w:rsid w:val="008F3231"/>
    <w:rsid w:val="008F5672"/>
    <w:rsid w:val="00904945"/>
    <w:rsid w:val="00910734"/>
    <w:rsid w:val="0091271E"/>
    <w:rsid w:val="00923ADD"/>
    <w:rsid w:val="0093219F"/>
    <w:rsid w:val="009424B7"/>
    <w:rsid w:val="00946A5F"/>
    <w:rsid w:val="00955CF3"/>
    <w:rsid w:val="00984E3F"/>
    <w:rsid w:val="009A42A8"/>
    <w:rsid w:val="009C35EB"/>
    <w:rsid w:val="009C3A67"/>
    <w:rsid w:val="009C658B"/>
    <w:rsid w:val="009D0185"/>
    <w:rsid w:val="009D601F"/>
    <w:rsid w:val="009D640D"/>
    <w:rsid w:val="009E1DE5"/>
    <w:rsid w:val="009F5F73"/>
    <w:rsid w:val="00A03154"/>
    <w:rsid w:val="00A204D1"/>
    <w:rsid w:val="00A21813"/>
    <w:rsid w:val="00A25AA8"/>
    <w:rsid w:val="00A262E4"/>
    <w:rsid w:val="00A26307"/>
    <w:rsid w:val="00A43B94"/>
    <w:rsid w:val="00A458B5"/>
    <w:rsid w:val="00A46B67"/>
    <w:rsid w:val="00A62061"/>
    <w:rsid w:val="00A70852"/>
    <w:rsid w:val="00A74680"/>
    <w:rsid w:val="00A85FDA"/>
    <w:rsid w:val="00A90B80"/>
    <w:rsid w:val="00A92892"/>
    <w:rsid w:val="00A95207"/>
    <w:rsid w:val="00AA1B56"/>
    <w:rsid w:val="00AA7640"/>
    <w:rsid w:val="00AB6E46"/>
    <w:rsid w:val="00AB7D5F"/>
    <w:rsid w:val="00AC1298"/>
    <w:rsid w:val="00AF0081"/>
    <w:rsid w:val="00AF07F9"/>
    <w:rsid w:val="00AF339F"/>
    <w:rsid w:val="00B01BCA"/>
    <w:rsid w:val="00B0427F"/>
    <w:rsid w:val="00B07FB8"/>
    <w:rsid w:val="00B11618"/>
    <w:rsid w:val="00B33A34"/>
    <w:rsid w:val="00B460BC"/>
    <w:rsid w:val="00B47C18"/>
    <w:rsid w:val="00B54310"/>
    <w:rsid w:val="00B64323"/>
    <w:rsid w:val="00B95AB0"/>
    <w:rsid w:val="00BA44DC"/>
    <w:rsid w:val="00BB5652"/>
    <w:rsid w:val="00BB6721"/>
    <w:rsid w:val="00BD0FF7"/>
    <w:rsid w:val="00BD1242"/>
    <w:rsid w:val="00BF46CE"/>
    <w:rsid w:val="00BF661E"/>
    <w:rsid w:val="00C01318"/>
    <w:rsid w:val="00C0660D"/>
    <w:rsid w:val="00C067C6"/>
    <w:rsid w:val="00C15419"/>
    <w:rsid w:val="00C41854"/>
    <w:rsid w:val="00C521C0"/>
    <w:rsid w:val="00C60A11"/>
    <w:rsid w:val="00C6768A"/>
    <w:rsid w:val="00C707A5"/>
    <w:rsid w:val="00C740BE"/>
    <w:rsid w:val="00C82D89"/>
    <w:rsid w:val="00C868C3"/>
    <w:rsid w:val="00C90AB3"/>
    <w:rsid w:val="00C9746A"/>
    <w:rsid w:val="00CA3C6C"/>
    <w:rsid w:val="00CB0126"/>
    <w:rsid w:val="00CB0165"/>
    <w:rsid w:val="00CB73B7"/>
    <w:rsid w:val="00CB7A13"/>
    <w:rsid w:val="00CC2C32"/>
    <w:rsid w:val="00CD031A"/>
    <w:rsid w:val="00CD3B4A"/>
    <w:rsid w:val="00CD4452"/>
    <w:rsid w:val="00CE51A7"/>
    <w:rsid w:val="00CF5FA0"/>
    <w:rsid w:val="00D00140"/>
    <w:rsid w:val="00D0384E"/>
    <w:rsid w:val="00D04BAC"/>
    <w:rsid w:val="00D318E7"/>
    <w:rsid w:val="00D35F65"/>
    <w:rsid w:val="00D4137C"/>
    <w:rsid w:val="00D5001D"/>
    <w:rsid w:val="00D51D1C"/>
    <w:rsid w:val="00D56BBE"/>
    <w:rsid w:val="00D60E49"/>
    <w:rsid w:val="00D62642"/>
    <w:rsid w:val="00D7488F"/>
    <w:rsid w:val="00D76579"/>
    <w:rsid w:val="00DA01E6"/>
    <w:rsid w:val="00DB32E6"/>
    <w:rsid w:val="00DB5A1D"/>
    <w:rsid w:val="00DB6C78"/>
    <w:rsid w:val="00DC130B"/>
    <w:rsid w:val="00DC5AF3"/>
    <w:rsid w:val="00DC5C12"/>
    <w:rsid w:val="00DC7099"/>
    <w:rsid w:val="00DD069A"/>
    <w:rsid w:val="00DF125B"/>
    <w:rsid w:val="00DF4C61"/>
    <w:rsid w:val="00DF6F6A"/>
    <w:rsid w:val="00E04D62"/>
    <w:rsid w:val="00E1054B"/>
    <w:rsid w:val="00E27FF0"/>
    <w:rsid w:val="00E3084B"/>
    <w:rsid w:val="00E33565"/>
    <w:rsid w:val="00E33B23"/>
    <w:rsid w:val="00E3701B"/>
    <w:rsid w:val="00E559E2"/>
    <w:rsid w:val="00E905F5"/>
    <w:rsid w:val="00E9280E"/>
    <w:rsid w:val="00E95176"/>
    <w:rsid w:val="00E97922"/>
    <w:rsid w:val="00EA2558"/>
    <w:rsid w:val="00EA6E03"/>
    <w:rsid w:val="00EC3190"/>
    <w:rsid w:val="00ED29B9"/>
    <w:rsid w:val="00ED72D6"/>
    <w:rsid w:val="00EF043B"/>
    <w:rsid w:val="00F20B1B"/>
    <w:rsid w:val="00F54E17"/>
    <w:rsid w:val="00F60247"/>
    <w:rsid w:val="00F81DAC"/>
    <w:rsid w:val="00F9357E"/>
    <w:rsid w:val="00F97D65"/>
    <w:rsid w:val="00FB51FB"/>
    <w:rsid w:val="00FC60FE"/>
    <w:rsid w:val="00FD1C46"/>
    <w:rsid w:val="00FE33BD"/>
    <w:rsid w:val="00FE43C1"/>
    <w:rsid w:val="00FF0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5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27F"/>
    <w:pPr>
      <w:tabs>
        <w:tab w:val="center" w:pos="4252"/>
        <w:tab w:val="right" w:pos="8504"/>
      </w:tabs>
      <w:snapToGrid w:val="0"/>
    </w:pPr>
  </w:style>
  <w:style w:type="character" w:customStyle="1" w:styleId="a4">
    <w:name w:val="ヘッダー (文字)"/>
    <w:basedOn w:val="a0"/>
    <w:link w:val="a3"/>
    <w:uiPriority w:val="99"/>
    <w:rsid w:val="00B0427F"/>
  </w:style>
  <w:style w:type="paragraph" w:styleId="a5">
    <w:name w:val="footer"/>
    <w:basedOn w:val="a"/>
    <w:link w:val="a6"/>
    <w:uiPriority w:val="99"/>
    <w:unhideWhenUsed/>
    <w:rsid w:val="00B0427F"/>
    <w:pPr>
      <w:tabs>
        <w:tab w:val="center" w:pos="4252"/>
        <w:tab w:val="right" w:pos="8504"/>
      </w:tabs>
      <w:snapToGrid w:val="0"/>
    </w:pPr>
  </w:style>
  <w:style w:type="character" w:customStyle="1" w:styleId="a6">
    <w:name w:val="フッター (文字)"/>
    <w:basedOn w:val="a0"/>
    <w:link w:val="a5"/>
    <w:uiPriority w:val="99"/>
    <w:rsid w:val="00B0427F"/>
  </w:style>
  <w:style w:type="table" w:styleId="a7">
    <w:name w:val="Table Grid"/>
    <w:basedOn w:val="a1"/>
    <w:uiPriority w:val="39"/>
    <w:rsid w:val="00617CEA"/>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5D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5D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27F"/>
    <w:pPr>
      <w:tabs>
        <w:tab w:val="center" w:pos="4252"/>
        <w:tab w:val="right" w:pos="8504"/>
      </w:tabs>
      <w:snapToGrid w:val="0"/>
    </w:pPr>
  </w:style>
  <w:style w:type="character" w:customStyle="1" w:styleId="a4">
    <w:name w:val="ヘッダー (文字)"/>
    <w:basedOn w:val="a0"/>
    <w:link w:val="a3"/>
    <w:uiPriority w:val="99"/>
    <w:rsid w:val="00B0427F"/>
  </w:style>
  <w:style w:type="paragraph" w:styleId="a5">
    <w:name w:val="footer"/>
    <w:basedOn w:val="a"/>
    <w:link w:val="a6"/>
    <w:uiPriority w:val="99"/>
    <w:unhideWhenUsed/>
    <w:rsid w:val="00B0427F"/>
    <w:pPr>
      <w:tabs>
        <w:tab w:val="center" w:pos="4252"/>
        <w:tab w:val="right" w:pos="8504"/>
      </w:tabs>
      <w:snapToGrid w:val="0"/>
    </w:pPr>
  </w:style>
  <w:style w:type="character" w:customStyle="1" w:styleId="a6">
    <w:name w:val="フッター (文字)"/>
    <w:basedOn w:val="a0"/>
    <w:link w:val="a5"/>
    <w:uiPriority w:val="99"/>
    <w:rsid w:val="00B0427F"/>
  </w:style>
  <w:style w:type="table" w:styleId="a7">
    <w:name w:val="Table Grid"/>
    <w:basedOn w:val="a1"/>
    <w:uiPriority w:val="39"/>
    <w:rsid w:val="00617CEA"/>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5D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5D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KISHIDA</dc:creator>
  <cp:lastModifiedBy>兵庫県</cp:lastModifiedBy>
  <cp:revision>17</cp:revision>
  <cp:lastPrinted>2019-12-27T05:33:00Z</cp:lastPrinted>
  <dcterms:created xsi:type="dcterms:W3CDTF">2019-12-04T05:14:00Z</dcterms:created>
  <dcterms:modified xsi:type="dcterms:W3CDTF">2020-02-26T02:31:00Z</dcterms:modified>
</cp:coreProperties>
</file>